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DFC422" w14:textId="665A8472" w:rsidR="00955A1A" w:rsidRDefault="003C273B" w:rsidP="003D575A">
      <w:pPr>
        <w:pStyle w:val="Title"/>
        <w:jc w:val="center"/>
        <w:rPr>
          <w:lang w:val="en-US"/>
        </w:rPr>
      </w:pPr>
      <w:r>
        <w:rPr>
          <w:noProof/>
        </w:rPr>
        <w:drawing>
          <wp:anchor distT="0" distB="0" distL="114300" distR="114300" simplePos="0" relativeHeight="251660288" behindDoc="0" locked="0" layoutInCell="1" allowOverlap="1" wp14:anchorId="5FC8DDE3" wp14:editId="55959F2C">
            <wp:simplePos x="0" y="0"/>
            <wp:positionH relativeFrom="column">
              <wp:posOffset>428625</wp:posOffset>
            </wp:positionH>
            <wp:positionV relativeFrom="paragraph">
              <wp:posOffset>299720</wp:posOffset>
            </wp:positionV>
            <wp:extent cx="2261870" cy="767715"/>
            <wp:effectExtent l="0" t="0" r="5080" b="0"/>
            <wp:wrapSquare wrapText="bothSides"/>
            <wp:docPr id="888090376"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90376" name="Picture 1" descr="A blue text on a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1870" cy="767715"/>
                    </a:xfrm>
                    <a:prstGeom prst="rect">
                      <a:avLst/>
                    </a:prstGeom>
                  </pic:spPr>
                </pic:pic>
              </a:graphicData>
            </a:graphic>
          </wp:anchor>
        </w:drawing>
      </w:r>
    </w:p>
    <w:p w14:paraId="07AA0C5B" w14:textId="611B10A5" w:rsidR="00955A1A" w:rsidRDefault="00955A1A" w:rsidP="003D575A">
      <w:pPr>
        <w:pStyle w:val="Title"/>
        <w:jc w:val="center"/>
        <w:rPr>
          <w:lang w:val="en-US"/>
        </w:rPr>
      </w:pPr>
      <w:r>
        <w:rPr>
          <w:noProof/>
        </w:rPr>
        <mc:AlternateContent>
          <mc:Choice Requires="wps">
            <w:drawing>
              <wp:inline distT="0" distB="0" distL="0" distR="0" wp14:anchorId="11B15ECC" wp14:editId="66BAB344">
                <wp:extent cx="304800" cy="304800"/>
                <wp:effectExtent l="0" t="0" r="0" b="0"/>
                <wp:docPr id="175092042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340EBF"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3261F" w:rsidRPr="00B3261F">
        <w:t xml:space="preserve"> </w:t>
      </w:r>
      <w:r w:rsidR="00B3261F">
        <w:rPr>
          <w:noProof/>
        </w:rPr>
        <mc:AlternateContent>
          <mc:Choice Requires="wps">
            <w:drawing>
              <wp:inline distT="0" distB="0" distL="0" distR="0" wp14:anchorId="3075E0DE" wp14:editId="59EE5A13">
                <wp:extent cx="304800" cy="304800"/>
                <wp:effectExtent l="0" t="0" r="0" b="0"/>
                <wp:docPr id="199436604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E12655"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0D704B" w:rsidRPr="000D704B">
        <w:rPr>
          <w:noProof/>
        </w:rPr>
        <w:t xml:space="preserve"> </w:t>
      </w:r>
    </w:p>
    <w:p w14:paraId="2FB606EA" w14:textId="77777777" w:rsidR="003C273B" w:rsidRDefault="003C273B" w:rsidP="003D575A">
      <w:pPr>
        <w:pStyle w:val="Title"/>
        <w:jc w:val="center"/>
        <w:rPr>
          <w:lang w:val="en-US"/>
        </w:rPr>
      </w:pPr>
    </w:p>
    <w:p w14:paraId="03DDE28C" w14:textId="189BE53D" w:rsidR="003D575A" w:rsidRDefault="004105B4" w:rsidP="003D575A">
      <w:pPr>
        <w:pStyle w:val="Title"/>
        <w:jc w:val="center"/>
        <w:rPr>
          <w:lang w:val="en-US"/>
        </w:rPr>
      </w:pPr>
      <w:r>
        <w:rPr>
          <w:lang w:val="en-US"/>
        </w:rPr>
        <w:t>PARISH PROFILE</w:t>
      </w:r>
    </w:p>
    <w:p w14:paraId="1A35BD23" w14:textId="667E4A64" w:rsidR="004105B4" w:rsidRPr="003D575A" w:rsidRDefault="004105B4" w:rsidP="003D575A">
      <w:pPr>
        <w:pStyle w:val="Title"/>
        <w:jc w:val="center"/>
        <w:rPr>
          <w:b/>
          <w:bCs/>
          <w:sz w:val="56"/>
          <w:szCs w:val="56"/>
          <w:lang w:val="en-US"/>
        </w:rPr>
      </w:pPr>
      <w:r w:rsidRPr="003D575A">
        <w:rPr>
          <w:b/>
          <w:bCs/>
          <w:sz w:val="56"/>
          <w:szCs w:val="56"/>
          <w:lang w:val="en-US"/>
        </w:rPr>
        <w:t>ST JOHN’S WESTON</w:t>
      </w:r>
      <w:r w:rsidR="003D575A" w:rsidRPr="003D575A">
        <w:rPr>
          <w:b/>
          <w:bCs/>
          <w:sz w:val="56"/>
          <w:szCs w:val="56"/>
          <w:lang w:val="en-US"/>
        </w:rPr>
        <w:t>,</w:t>
      </w:r>
      <w:r w:rsidRPr="003D575A">
        <w:rPr>
          <w:b/>
          <w:bCs/>
          <w:sz w:val="56"/>
          <w:szCs w:val="56"/>
          <w:lang w:val="en-US"/>
        </w:rPr>
        <w:t xml:space="preserve"> </w:t>
      </w:r>
      <w:r w:rsidR="00DD4CF6" w:rsidRPr="003D575A">
        <w:rPr>
          <w:b/>
          <w:bCs/>
          <w:sz w:val="56"/>
          <w:szCs w:val="56"/>
          <w:lang w:val="en-US"/>
        </w:rPr>
        <w:t>RUNCORN</w:t>
      </w:r>
      <w:r w:rsidR="003D575A" w:rsidRPr="003D575A">
        <w:rPr>
          <w:b/>
          <w:bCs/>
          <w:sz w:val="56"/>
          <w:szCs w:val="56"/>
          <w:lang w:val="en-US"/>
        </w:rPr>
        <w:t>,</w:t>
      </w:r>
    </w:p>
    <w:p w14:paraId="5FA9A82D" w14:textId="4DA7ED41" w:rsidR="00915FE1" w:rsidRDefault="004105B4" w:rsidP="003D575A">
      <w:pPr>
        <w:pStyle w:val="Title"/>
        <w:jc w:val="center"/>
        <w:rPr>
          <w:lang w:val="en-US"/>
        </w:rPr>
      </w:pPr>
      <w:r>
        <w:rPr>
          <w:lang w:val="en-US"/>
        </w:rPr>
        <w:t xml:space="preserve">FRODSHAM </w:t>
      </w:r>
      <w:r w:rsidRPr="00146AFF">
        <w:rPr>
          <w:lang w:val="en-US"/>
        </w:rPr>
        <w:t>DEANERY</w:t>
      </w:r>
      <w:r w:rsidR="00915C60">
        <w:rPr>
          <w:lang w:val="en-US"/>
        </w:rPr>
        <w:t xml:space="preserve">, </w:t>
      </w:r>
      <w:r>
        <w:rPr>
          <w:lang w:val="en-US"/>
        </w:rPr>
        <w:t>DIOCESE of CHESTER</w:t>
      </w:r>
    </w:p>
    <w:p w14:paraId="263AFF9C" w14:textId="77777777" w:rsidR="00F626BA" w:rsidRPr="00F626BA" w:rsidRDefault="00F626BA" w:rsidP="00F626BA">
      <w:pPr>
        <w:jc w:val="center"/>
        <w:rPr>
          <w:sz w:val="28"/>
          <w:szCs w:val="28"/>
          <w:lang w:val="en-US"/>
        </w:rPr>
      </w:pPr>
      <w:r w:rsidRPr="00F626BA">
        <w:rPr>
          <w:sz w:val="28"/>
          <w:szCs w:val="28"/>
          <w:lang w:val="en-US"/>
        </w:rPr>
        <w:t xml:space="preserve">Part-time Incumbent </w:t>
      </w:r>
    </w:p>
    <w:p w14:paraId="4C649C04" w14:textId="77777777" w:rsidR="00F626BA" w:rsidRPr="00F626BA" w:rsidRDefault="00F626BA" w:rsidP="00F626BA">
      <w:pPr>
        <w:jc w:val="center"/>
        <w:rPr>
          <w:sz w:val="28"/>
          <w:szCs w:val="28"/>
          <w:lang w:val="en-US"/>
        </w:rPr>
      </w:pPr>
      <w:r w:rsidRPr="00F626BA">
        <w:rPr>
          <w:sz w:val="28"/>
          <w:szCs w:val="28"/>
          <w:lang w:val="en-US"/>
        </w:rPr>
        <w:t xml:space="preserve">40% stipend plus house </w:t>
      </w:r>
    </w:p>
    <w:p w14:paraId="66DD5706" w14:textId="285E8016" w:rsidR="003C273B" w:rsidRPr="00F626BA" w:rsidRDefault="00F626BA" w:rsidP="00F626BA">
      <w:pPr>
        <w:jc w:val="center"/>
        <w:rPr>
          <w:sz w:val="28"/>
          <w:szCs w:val="28"/>
          <w:lang w:val="en-US"/>
        </w:rPr>
      </w:pPr>
      <w:r w:rsidRPr="00F626BA">
        <w:rPr>
          <w:sz w:val="28"/>
          <w:szCs w:val="28"/>
          <w:lang w:val="en-US"/>
        </w:rPr>
        <w:t>Sundays plus 3 days</w:t>
      </w:r>
    </w:p>
    <w:p w14:paraId="0AA5B193" w14:textId="77777777" w:rsidR="006220D0" w:rsidRDefault="006220D0"/>
    <w:p w14:paraId="119A051C" w14:textId="77777777" w:rsidR="00AA4F32" w:rsidRDefault="00AA4F32"/>
    <w:p w14:paraId="5CC2B932" w14:textId="77777777" w:rsidR="00671DA5" w:rsidRDefault="00593AC5" w:rsidP="00F972A4">
      <w:pPr>
        <w:jc w:val="center"/>
      </w:pPr>
      <w:r>
        <w:rPr>
          <w:noProof/>
        </w:rPr>
        <w:drawing>
          <wp:inline distT="0" distB="0" distL="0" distR="0" wp14:anchorId="0A08C23C" wp14:editId="0D1037F0">
            <wp:extent cx="2975610" cy="2068779"/>
            <wp:effectExtent l="19050" t="0" r="0" b="0"/>
            <wp:docPr id="5" name="Picture 0" descr="church for Mini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for Minie_2.jpg"/>
                    <pic:cNvPicPr/>
                  </pic:nvPicPr>
                  <pic:blipFill>
                    <a:blip r:embed="rId12" cstate="print"/>
                    <a:stretch>
                      <a:fillRect/>
                    </a:stretch>
                  </pic:blipFill>
                  <pic:spPr>
                    <a:xfrm>
                      <a:off x="0" y="0"/>
                      <a:ext cx="2978767" cy="2070974"/>
                    </a:xfrm>
                    <a:prstGeom prst="rect">
                      <a:avLst/>
                    </a:prstGeom>
                  </pic:spPr>
                </pic:pic>
              </a:graphicData>
            </a:graphic>
          </wp:inline>
        </w:drawing>
      </w:r>
    </w:p>
    <w:p w14:paraId="35478B95" w14:textId="77777777" w:rsidR="00671DA5" w:rsidRDefault="00671DA5"/>
    <w:p w14:paraId="64876647" w14:textId="77777777" w:rsidR="00A01E56" w:rsidRDefault="00A01E56" w:rsidP="00A01E56">
      <w:pPr>
        <w:pStyle w:val="Heading1"/>
      </w:pPr>
      <w:r w:rsidRPr="0076010D">
        <w:rPr>
          <w:sz w:val="32"/>
          <w:szCs w:val="32"/>
        </w:rPr>
        <w:t>PERSON SPECIFICATION</w:t>
      </w:r>
    </w:p>
    <w:p w14:paraId="396BA841" w14:textId="77777777" w:rsidR="00A01E56" w:rsidRDefault="00A01E56" w:rsidP="00A01E56">
      <w:pPr>
        <w:rPr>
          <w:b/>
          <w:bCs/>
          <w:sz w:val="28"/>
          <w:szCs w:val="28"/>
        </w:rPr>
      </w:pPr>
    </w:p>
    <w:p w14:paraId="7222A61E" w14:textId="77777777" w:rsidR="00A01E56" w:rsidRDefault="00A01E56" w:rsidP="00A01E56">
      <w:pPr>
        <w:rPr>
          <w:sz w:val="28"/>
          <w:szCs w:val="28"/>
        </w:rPr>
      </w:pPr>
      <w:r w:rsidRPr="00010866">
        <w:rPr>
          <w:sz w:val="28"/>
          <w:szCs w:val="28"/>
        </w:rPr>
        <w:t>We are a small, friendly and welcoming church that prays for a new vicar who will take us forward into a new chapter at St</w:t>
      </w:r>
      <w:r>
        <w:rPr>
          <w:sz w:val="28"/>
          <w:szCs w:val="28"/>
        </w:rPr>
        <w:t xml:space="preserve"> </w:t>
      </w:r>
      <w:r w:rsidRPr="00010866">
        <w:rPr>
          <w:sz w:val="28"/>
          <w:szCs w:val="28"/>
        </w:rPr>
        <w:t>John’s.</w:t>
      </w:r>
      <w:r>
        <w:rPr>
          <w:sz w:val="28"/>
          <w:szCs w:val="28"/>
        </w:rPr>
        <w:t xml:space="preserve"> We are a dedicated congregation who are not averse to change, especially if this will bring growth. Although on the whole we are an ageing congregation we are young at heart, giving support to each other. We look forward to being shaped and learn from our new incumbent, hopefully in the near future.</w:t>
      </w:r>
    </w:p>
    <w:p w14:paraId="7A7BC923" w14:textId="77777777" w:rsidR="00DF2484" w:rsidRDefault="00DF2484" w:rsidP="00A01E56">
      <w:pPr>
        <w:rPr>
          <w:sz w:val="28"/>
          <w:szCs w:val="28"/>
        </w:rPr>
      </w:pPr>
    </w:p>
    <w:p w14:paraId="364BCB4E" w14:textId="77777777" w:rsidR="00A01E56" w:rsidRDefault="00A01E56" w:rsidP="00A01E56">
      <w:pPr>
        <w:rPr>
          <w:sz w:val="28"/>
          <w:szCs w:val="28"/>
        </w:rPr>
      </w:pPr>
      <w:r>
        <w:rPr>
          <w:sz w:val="28"/>
          <w:szCs w:val="28"/>
        </w:rPr>
        <w:t xml:space="preserve">We wish to appoint a vicar </w:t>
      </w:r>
      <w:r w:rsidRPr="00F86519">
        <w:rPr>
          <w:sz w:val="28"/>
          <w:szCs w:val="28"/>
        </w:rPr>
        <w:t xml:space="preserve">whose love of God will show itself in their love of, understanding and commitment to the Gospel, the congregation, and the community in which we serve. </w:t>
      </w:r>
    </w:p>
    <w:p w14:paraId="14C3334D" w14:textId="77777777" w:rsidR="00A01E56" w:rsidRDefault="00A01E56" w:rsidP="00A01E56">
      <w:pPr>
        <w:rPr>
          <w:sz w:val="28"/>
          <w:szCs w:val="28"/>
        </w:rPr>
      </w:pPr>
    </w:p>
    <w:p w14:paraId="1F93BAC9" w14:textId="77777777" w:rsidR="00A01E56" w:rsidRDefault="00A01E56" w:rsidP="00A01E56">
      <w:pPr>
        <w:rPr>
          <w:sz w:val="28"/>
          <w:szCs w:val="28"/>
        </w:rPr>
      </w:pPr>
      <w:r w:rsidRPr="00F86519">
        <w:rPr>
          <w:sz w:val="28"/>
          <w:szCs w:val="28"/>
        </w:rPr>
        <w:t xml:space="preserve">We </w:t>
      </w:r>
      <w:r>
        <w:rPr>
          <w:sz w:val="28"/>
          <w:szCs w:val="28"/>
        </w:rPr>
        <w:t xml:space="preserve">are seeking </w:t>
      </w:r>
      <w:r w:rsidRPr="00F86519">
        <w:rPr>
          <w:sz w:val="28"/>
          <w:szCs w:val="28"/>
        </w:rPr>
        <w:t xml:space="preserve">a </w:t>
      </w:r>
      <w:r>
        <w:rPr>
          <w:sz w:val="28"/>
          <w:szCs w:val="28"/>
        </w:rPr>
        <w:t>vicar</w:t>
      </w:r>
      <w:r w:rsidRPr="00F86519">
        <w:rPr>
          <w:sz w:val="28"/>
          <w:szCs w:val="28"/>
        </w:rPr>
        <w:t xml:space="preserve"> who will</w:t>
      </w:r>
      <w:r>
        <w:rPr>
          <w:sz w:val="28"/>
          <w:szCs w:val="28"/>
        </w:rPr>
        <w:t>:</w:t>
      </w:r>
    </w:p>
    <w:p w14:paraId="01717223" w14:textId="77777777" w:rsidR="00A01E56" w:rsidRDefault="00A01E56" w:rsidP="00A01E56">
      <w:pPr>
        <w:rPr>
          <w:sz w:val="28"/>
          <w:szCs w:val="28"/>
        </w:rPr>
      </w:pPr>
    </w:p>
    <w:p w14:paraId="78345645"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t xml:space="preserve">build on and develop the vision and mission of St John’s particularly in </w:t>
      </w:r>
      <w:r>
        <w:rPr>
          <w:sz w:val="28"/>
          <w:szCs w:val="28"/>
        </w:rPr>
        <w:t>m</w:t>
      </w:r>
      <w:r w:rsidRPr="000B1805">
        <w:rPr>
          <w:sz w:val="28"/>
          <w:szCs w:val="28"/>
        </w:rPr>
        <w:t xml:space="preserve">aking </w:t>
      </w:r>
      <w:r>
        <w:rPr>
          <w:sz w:val="28"/>
          <w:szCs w:val="28"/>
        </w:rPr>
        <w:t>d</w:t>
      </w:r>
      <w:r w:rsidRPr="000B1805">
        <w:rPr>
          <w:sz w:val="28"/>
          <w:szCs w:val="28"/>
        </w:rPr>
        <w:t xml:space="preserve">isciples, is gifted in </w:t>
      </w:r>
      <w:r>
        <w:rPr>
          <w:sz w:val="28"/>
          <w:szCs w:val="28"/>
        </w:rPr>
        <w:t>b</w:t>
      </w:r>
      <w:r w:rsidRPr="000B1805">
        <w:rPr>
          <w:sz w:val="28"/>
          <w:szCs w:val="28"/>
        </w:rPr>
        <w:t>iblical teaching, committed to prayer and ministry</w:t>
      </w:r>
      <w:r>
        <w:rPr>
          <w:sz w:val="28"/>
          <w:szCs w:val="28"/>
        </w:rPr>
        <w:t>;</w:t>
      </w:r>
      <w:r w:rsidRPr="000B1805">
        <w:rPr>
          <w:sz w:val="28"/>
          <w:szCs w:val="28"/>
        </w:rPr>
        <w:t xml:space="preserve"> </w:t>
      </w:r>
    </w:p>
    <w:p w14:paraId="0ADE7FB2"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t>aim to widen the reach of St John’s Church to a more diverse and younger group of people</w:t>
      </w:r>
      <w:r>
        <w:rPr>
          <w:sz w:val="28"/>
          <w:szCs w:val="28"/>
        </w:rPr>
        <w:t>;</w:t>
      </w:r>
      <w:r w:rsidRPr="000B1805">
        <w:rPr>
          <w:sz w:val="28"/>
          <w:szCs w:val="28"/>
        </w:rPr>
        <w:t xml:space="preserve"> </w:t>
      </w:r>
    </w:p>
    <w:p w14:paraId="14D57A9A"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lastRenderedPageBreak/>
        <w:t xml:space="preserve">build on our close links to Weston and Weston Point </w:t>
      </w:r>
      <w:r>
        <w:rPr>
          <w:sz w:val="28"/>
          <w:szCs w:val="28"/>
        </w:rPr>
        <w:t>S</w:t>
      </w:r>
      <w:r w:rsidRPr="000B1805">
        <w:rPr>
          <w:sz w:val="28"/>
          <w:szCs w:val="28"/>
        </w:rPr>
        <w:t>chools as well as developing a relationship with Cavendish Farm Special School</w:t>
      </w:r>
      <w:r>
        <w:rPr>
          <w:sz w:val="28"/>
          <w:szCs w:val="28"/>
        </w:rPr>
        <w:t>;</w:t>
      </w:r>
      <w:r w:rsidRPr="000B1805">
        <w:rPr>
          <w:sz w:val="28"/>
          <w:szCs w:val="28"/>
        </w:rPr>
        <w:t xml:space="preserve"> </w:t>
      </w:r>
    </w:p>
    <w:p w14:paraId="5CCD1C7E" w14:textId="77777777" w:rsidR="00A01E56" w:rsidRDefault="00A01E56" w:rsidP="00A01E56">
      <w:pPr>
        <w:pStyle w:val="ListParagraph"/>
        <w:numPr>
          <w:ilvl w:val="0"/>
          <w:numId w:val="1"/>
        </w:numPr>
        <w:spacing w:after="120"/>
        <w:ind w:left="357" w:hanging="357"/>
        <w:contextualSpacing w:val="0"/>
        <w:rPr>
          <w:sz w:val="28"/>
          <w:szCs w:val="28"/>
        </w:rPr>
      </w:pPr>
      <w:r>
        <w:rPr>
          <w:sz w:val="28"/>
          <w:szCs w:val="28"/>
        </w:rPr>
        <w:t>extend further o</w:t>
      </w:r>
      <w:r w:rsidRPr="000B1805">
        <w:rPr>
          <w:sz w:val="28"/>
          <w:szCs w:val="28"/>
        </w:rPr>
        <w:t xml:space="preserve">ur </w:t>
      </w:r>
      <w:r>
        <w:rPr>
          <w:sz w:val="28"/>
          <w:szCs w:val="28"/>
        </w:rPr>
        <w:t xml:space="preserve">well-established </w:t>
      </w:r>
      <w:r w:rsidRPr="000B1805">
        <w:rPr>
          <w:sz w:val="28"/>
          <w:szCs w:val="28"/>
        </w:rPr>
        <w:t xml:space="preserve">work amongst the elderly </w:t>
      </w:r>
      <w:r>
        <w:rPr>
          <w:sz w:val="28"/>
          <w:szCs w:val="28"/>
        </w:rPr>
        <w:t xml:space="preserve">in </w:t>
      </w:r>
      <w:r w:rsidRPr="000B1805">
        <w:rPr>
          <w:sz w:val="28"/>
          <w:szCs w:val="28"/>
        </w:rPr>
        <w:t xml:space="preserve">the </w:t>
      </w:r>
      <w:r>
        <w:rPr>
          <w:sz w:val="28"/>
          <w:szCs w:val="28"/>
        </w:rPr>
        <w:t>p</w:t>
      </w:r>
      <w:r w:rsidRPr="000B1805">
        <w:rPr>
          <w:sz w:val="28"/>
          <w:szCs w:val="28"/>
        </w:rPr>
        <w:t>arish</w:t>
      </w:r>
      <w:r>
        <w:rPr>
          <w:sz w:val="28"/>
          <w:szCs w:val="28"/>
        </w:rPr>
        <w:t>;</w:t>
      </w:r>
      <w:r w:rsidRPr="000B1805">
        <w:rPr>
          <w:sz w:val="28"/>
          <w:szCs w:val="28"/>
        </w:rPr>
        <w:t xml:space="preserve"> </w:t>
      </w:r>
    </w:p>
    <w:p w14:paraId="43CAF09B" w14:textId="77777777" w:rsidR="00A01E56" w:rsidRDefault="00A01E56" w:rsidP="00A01E56">
      <w:pPr>
        <w:pStyle w:val="ListParagraph"/>
        <w:numPr>
          <w:ilvl w:val="0"/>
          <w:numId w:val="1"/>
        </w:numPr>
        <w:spacing w:after="120"/>
        <w:ind w:left="357" w:hanging="357"/>
        <w:contextualSpacing w:val="0"/>
        <w:rPr>
          <w:sz w:val="28"/>
          <w:szCs w:val="28"/>
        </w:rPr>
      </w:pPr>
      <w:r>
        <w:rPr>
          <w:sz w:val="28"/>
          <w:szCs w:val="28"/>
        </w:rPr>
        <w:t>a</w:t>
      </w:r>
      <w:r w:rsidRPr="000B1805">
        <w:rPr>
          <w:sz w:val="28"/>
          <w:szCs w:val="28"/>
        </w:rPr>
        <w:t>ssist in developing people to take over the operation of the church as well as nurturing and encouraging young people and lay people into all aspects of church life</w:t>
      </w:r>
      <w:r>
        <w:rPr>
          <w:sz w:val="28"/>
          <w:szCs w:val="28"/>
        </w:rPr>
        <w:t>;</w:t>
      </w:r>
      <w:r w:rsidRPr="000B1805">
        <w:rPr>
          <w:sz w:val="28"/>
          <w:szCs w:val="28"/>
        </w:rPr>
        <w:t xml:space="preserve"> </w:t>
      </w:r>
    </w:p>
    <w:p w14:paraId="5B7D3430" w14:textId="77777777" w:rsidR="00A01E56" w:rsidRDefault="00A01E56" w:rsidP="00A01E56">
      <w:pPr>
        <w:pStyle w:val="ListParagraph"/>
        <w:numPr>
          <w:ilvl w:val="0"/>
          <w:numId w:val="1"/>
        </w:numPr>
        <w:spacing w:after="120"/>
        <w:ind w:left="357" w:hanging="357"/>
        <w:contextualSpacing w:val="0"/>
        <w:rPr>
          <w:sz w:val="28"/>
          <w:szCs w:val="28"/>
        </w:rPr>
      </w:pPr>
      <w:r>
        <w:rPr>
          <w:sz w:val="28"/>
          <w:szCs w:val="28"/>
        </w:rPr>
        <w:t>encourage the congregation to live out their Christian faith in everyday life: Monday to Saturday, not just on a Sunday;</w:t>
      </w:r>
    </w:p>
    <w:p w14:paraId="6D47F305"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t>provide leadership on safeguarding and encourage all to contribute toward creating a safer church</w:t>
      </w:r>
      <w:r>
        <w:rPr>
          <w:sz w:val="28"/>
          <w:szCs w:val="28"/>
        </w:rPr>
        <w:t>;</w:t>
      </w:r>
      <w:r w:rsidRPr="000B1805">
        <w:rPr>
          <w:sz w:val="28"/>
          <w:szCs w:val="28"/>
        </w:rPr>
        <w:t xml:space="preserve"> </w:t>
      </w:r>
    </w:p>
    <w:p w14:paraId="7C4301FF"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t>work closely with the PCC,</w:t>
      </w:r>
      <w:r>
        <w:rPr>
          <w:sz w:val="28"/>
          <w:szCs w:val="28"/>
        </w:rPr>
        <w:t xml:space="preserve"> c</w:t>
      </w:r>
      <w:r w:rsidRPr="000B1805">
        <w:rPr>
          <w:sz w:val="28"/>
          <w:szCs w:val="28"/>
        </w:rPr>
        <w:t>hurch</w:t>
      </w:r>
      <w:r>
        <w:rPr>
          <w:sz w:val="28"/>
          <w:szCs w:val="28"/>
        </w:rPr>
        <w:t>w</w:t>
      </w:r>
      <w:r w:rsidRPr="000B1805">
        <w:rPr>
          <w:sz w:val="28"/>
          <w:szCs w:val="28"/>
        </w:rPr>
        <w:t>ardens, lay reader and pastoral worker</w:t>
      </w:r>
      <w:r>
        <w:rPr>
          <w:sz w:val="28"/>
          <w:szCs w:val="28"/>
        </w:rPr>
        <w:t>;</w:t>
      </w:r>
      <w:r w:rsidRPr="000B1805">
        <w:rPr>
          <w:sz w:val="28"/>
          <w:szCs w:val="28"/>
        </w:rPr>
        <w:t xml:space="preserve"> </w:t>
      </w:r>
    </w:p>
    <w:p w14:paraId="31B08527" w14:textId="77777777" w:rsidR="00A01E56" w:rsidRDefault="00A01E56" w:rsidP="00A01E56">
      <w:pPr>
        <w:pStyle w:val="ListParagraph"/>
        <w:numPr>
          <w:ilvl w:val="0"/>
          <w:numId w:val="1"/>
        </w:numPr>
        <w:spacing w:after="120"/>
        <w:ind w:left="357" w:hanging="357"/>
        <w:contextualSpacing w:val="0"/>
        <w:rPr>
          <w:sz w:val="28"/>
          <w:szCs w:val="28"/>
        </w:rPr>
      </w:pPr>
      <w:r w:rsidRPr="000B1805">
        <w:rPr>
          <w:sz w:val="28"/>
          <w:szCs w:val="28"/>
        </w:rPr>
        <w:t xml:space="preserve">be a team player with good management skills, </w:t>
      </w:r>
      <w:r>
        <w:rPr>
          <w:sz w:val="28"/>
          <w:szCs w:val="28"/>
        </w:rPr>
        <w:t xml:space="preserve">who </w:t>
      </w:r>
      <w:r w:rsidRPr="000B1805">
        <w:rPr>
          <w:sz w:val="28"/>
          <w:szCs w:val="28"/>
        </w:rPr>
        <w:t xml:space="preserve">likes to work with others, delegates effectively, is computer literate, and recognises the importance of our online presence. </w:t>
      </w:r>
    </w:p>
    <w:p w14:paraId="5BF10A33" w14:textId="77777777" w:rsidR="00A01E56" w:rsidRDefault="00A01E56" w:rsidP="00A01E56">
      <w:pPr>
        <w:pStyle w:val="ListParagraph"/>
        <w:spacing w:after="120"/>
        <w:ind w:left="357"/>
        <w:contextualSpacing w:val="0"/>
        <w:rPr>
          <w:sz w:val="28"/>
          <w:szCs w:val="28"/>
        </w:rPr>
      </w:pPr>
    </w:p>
    <w:p w14:paraId="492128FC" w14:textId="77777777" w:rsidR="00A01E56" w:rsidRDefault="00A01E56" w:rsidP="00A01E56">
      <w:pPr>
        <w:pStyle w:val="ListParagraph"/>
        <w:spacing w:after="120"/>
        <w:ind w:left="0"/>
        <w:contextualSpacing w:val="0"/>
        <w:rPr>
          <w:sz w:val="28"/>
          <w:szCs w:val="28"/>
        </w:rPr>
      </w:pPr>
      <w:r w:rsidRPr="000B1805">
        <w:rPr>
          <w:sz w:val="28"/>
          <w:szCs w:val="28"/>
        </w:rPr>
        <w:t xml:space="preserve">The part time nature of the </w:t>
      </w:r>
      <w:r>
        <w:rPr>
          <w:sz w:val="28"/>
          <w:szCs w:val="28"/>
        </w:rPr>
        <w:t>v</w:t>
      </w:r>
      <w:r w:rsidRPr="000B1805">
        <w:rPr>
          <w:sz w:val="28"/>
          <w:szCs w:val="28"/>
        </w:rPr>
        <w:t>icar</w:t>
      </w:r>
      <w:r>
        <w:rPr>
          <w:sz w:val="28"/>
          <w:szCs w:val="28"/>
        </w:rPr>
        <w:t>’</w:t>
      </w:r>
      <w:r w:rsidRPr="000B1805">
        <w:rPr>
          <w:sz w:val="28"/>
          <w:szCs w:val="28"/>
        </w:rPr>
        <w:t xml:space="preserve">s role is well established in the </w:t>
      </w:r>
      <w:r>
        <w:rPr>
          <w:sz w:val="28"/>
          <w:szCs w:val="28"/>
        </w:rPr>
        <w:t>p</w:t>
      </w:r>
      <w:r w:rsidRPr="000B1805">
        <w:rPr>
          <w:sz w:val="28"/>
          <w:szCs w:val="28"/>
        </w:rPr>
        <w:t>arish</w:t>
      </w:r>
      <w:r>
        <w:rPr>
          <w:sz w:val="28"/>
          <w:szCs w:val="28"/>
        </w:rPr>
        <w:t>,</w:t>
      </w:r>
      <w:r w:rsidRPr="000B1805">
        <w:rPr>
          <w:sz w:val="28"/>
          <w:szCs w:val="28"/>
        </w:rPr>
        <w:t xml:space="preserve"> as </w:t>
      </w:r>
      <w:r>
        <w:rPr>
          <w:sz w:val="28"/>
          <w:szCs w:val="28"/>
        </w:rPr>
        <w:t>two</w:t>
      </w:r>
      <w:r w:rsidRPr="000B1805">
        <w:rPr>
          <w:sz w:val="28"/>
          <w:szCs w:val="28"/>
        </w:rPr>
        <w:t xml:space="preserve"> out of the last </w:t>
      </w:r>
      <w:r>
        <w:rPr>
          <w:sz w:val="28"/>
          <w:szCs w:val="28"/>
        </w:rPr>
        <w:t>three</w:t>
      </w:r>
      <w:r w:rsidRPr="000B1805">
        <w:rPr>
          <w:sz w:val="28"/>
          <w:szCs w:val="28"/>
        </w:rPr>
        <w:t xml:space="preserve"> </w:t>
      </w:r>
      <w:r>
        <w:rPr>
          <w:sz w:val="28"/>
          <w:szCs w:val="28"/>
        </w:rPr>
        <w:t>v</w:t>
      </w:r>
      <w:r w:rsidRPr="000B1805">
        <w:rPr>
          <w:sz w:val="28"/>
          <w:szCs w:val="28"/>
        </w:rPr>
        <w:t>icars have been part time and this is well accepted within the congregation.</w:t>
      </w:r>
    </w:p>
    <w:p w14:paraId="182E18F3" w14:textId="77777777" w:rsidR="00A01E56" w:rsidRDefault="00A01E56" w:rsidP="00A01E56">
      <w:pPr>
        <w:pStyle w:val="ListParagraph"/>
        <w:spacing w:after="120"/>
        <w:ind w:left="0"/>
        <w:contextualSpacing w:val="0"/>
        <w:rPr>
          <w:sz w:val="28"/>
          <w:szCs w:val="28"/>
        </w:rPr>
      </w:pPr>
    </w:p>
    <w:p w14:paraId="3B7FEE1B" w14:textId="77777777" w:rsidR="00A01E56" w:rsidRPr="00161346" w:rsidRDefault="00A01E56" w:rsidP="00A01E56">
      <w:pPr>
        <w:pStyle w:val="ListParagraph"/>
        <w:spacing w:after="120"/>
        <w:ind w:left="0"/>
        <w:contextualSpacing w:val="0"/>
        <w:rPr>
          <w:rFonts w:asciiTheme="majorHAnsi" w:hAnsiTheme="majorHAnsi"/>
          <w:b/>
          <w:bCs/>
          <w:caps/>
          <w:color w:val="4F81BD" w:themeColor="accent1"/>
          <w:sz w:val="32"/>
          <w:szCs w:val="32"/>
        </w:rPr>
      </w:pPr>
      <w:r w:rsidRPr="00161346">
        <w:rPr>
          <w:rFonts w:asciiTheme="majorHAnsi" w:hAnsiTheme="majorHAnsi"/>
          <w:b/>
          <w:bCs/>
          <w:caps/>
          <w:color w:val="4F81BD" w:themeColor="accent1"/>
          <w:sz w:val="32"/>
          <w:szCs w:val="32"/>
        </w:rPr>
        <w:t>Working Together in Runcorn</w:t>
      </w:r>
    </w:p>
    <w:p w14:paraId="35DE54C1" w14:textId="77777777" w:rsidR="00A01E56" w:rsidRPr="00CE7987" w:rsidRDefault="00A01E56" w:rsidP="00A01E56">
      <w:pPr>
        <w:jc w:val="both"/>
        <w:rPr>
          <w:sz w:val="28"/>
          <w:szCs w:val="28"/>
        </w:rPr>
      </w:pPr>
      <w:r w:rsidRPr="00CE7987">
        <w:rPr>
          <w:bCs/>
          <w:sz w:val="28"/>
          <w:szCs w:val="28"/>
        </w:rPr>
        <w:t xml:space="preserve">In addition, the successful candidate will minister more widely in a collaborative way across Runcorn. All the Anglican churches in the town have been working with the Diocesan Mission Adviser on exciting new ways of working together for the good of the whole of Runcorn. This involves using the special skills and gifts that each parish priest brings as part of who they are, for the good of Runcorn as a whole and not just their own parishes. Examples of such skills could include work with children and primary schools, engaging with local government bodies and other agencies, working with deprived communities, etc. </w:t>
      </w:r>
    </w:p>
    <w:p w14:paraId="3D739D55" w14:textId="77777777" w:rsidR="00DF2484" w:rsidRDefault="00DF2484" w:rsidP="00DF2484">
      <w:pPr>
        <w:jc w:val="both"/>
        <w:rPr>
          <w:sz w:val="28"/>
          <w:szCs w:val="28"/>
        </w:rPr>
      </w:pPr>
    </w:p>
    <w:p w14:paraId="2242F238" w14:textId="111DC0A1" w:rsidR="00672E44" w:rsidRPr="00DF2484" w:rsidRDefault="00A01E56" w:rsidP="00DF2484">
      <w:pPr>
        <w:jc w:val="both"/>
      </w:pPr>
      <w:r w:rsidRPr="00DF2484">
        <w:rPr>
          <w:sz w:val="28"/>
          <w:szCs w:val="28"/>
        </w:rPr>
        <w:t>This will mean working positively and collaboratively with all eight Anglican parishes across Runcorn, to encourage them in the particular area of ministry concerned. It is envisaged that each parish priest will give some of their time to helping a particular area of mission and ministry flourish regardless of parish boundaries. Priests are envisaging spending half a day to a day per week on this cross-town working. Given the part-time nature of the post at St John’s, we would envisage the amount of time the new vicar would devote to this town-wide working would be perhaps half a day per week. Applicants are asked to indicate in their application form the potential area of ministry in which they would be interested in offering support of this kind. For more details, see the separate note on ‘Working Together in Runcorn’ outlining the proposals.</w:t>
      </w:r>
    </w:p>
    <w:p w14:paraId="14C2937F" w14:textId="24A67E2B" w:rsidR="00671DA5" w:rsidRPr="003D575A" w:rsidRDefault="00671DA5" w:rsidP="00A01E56">
      <w:pPr>
        <w:pStyle w:val="Heading1"/>
        <w:rPr>
          <w:sz w:val="32"/>
          <w:szCs w:val="32"/>
        </w:rPr>
      </w:pPr>
      <w:r w:rsidRPr="003D575A">
        <w:rPr>
          <w:sz w:val="32"/>
          <w:szCs w:val="32"/>
        </w:rPr>
        <w:t>THE PARISH</w:t>
      </w:r>
    </w:p>
    <w:p w14:paraId="07A123BD" w14:textId="77777777" w:rsidR="00671DA5" w:rsidRPr="00915FE1" w:rsidRDefault="00671DA5">
      <w:pPr>
        <w:rPr>
          <w:sz w:val="28"/>
          <w:szCs w:val="28"/>
        </w:rPr>
      </w:pPr>
    </w:p>
    <w:p w14:paraId="4BE4D0C4" w14:textId="51FED556" w:rsidR="00AA4F32" w:rsidRPr="00915FE1" w:rsidRDefault="00AA4F32">
      <w:pPr>
        <w:rPr>
          <w:sz w:val="28"/>
          <w:szCs w:val="28"/>
        </w:rPr>
      </w:pPr>
      <w:r w:rsidRPr="00915FE1">
        <w:rPr>
          <w:sz w:val="28"/>
          <w:szCs w:val="28"/>
        </w:rPr>
        <w:t xml:space="preserve">The </w:t>
      </w:r>
      <w:r w:rsidR="00B36E27">
        <w:rPr>
          <w:sz w:val="28"/>
          <w:szCs w:val="28"/>
        </w:rPr>
        <w:t>p</w:t>
      </w:r>
      <w:r w:rsidRPr="00915FE1">
        <w:rPr>
          <w:sz w:val="28"/>
          <w:szCs w:val="28"/>
        </w:rPr>
        <w:t>arish of St. John’s consists of a number of distinct areas</w:t>
      </w:r>
      <w:r w:rsidR="003D575A">
        <w:rPr>
          <w:sz w:val="28"/>
          <w:szCs w:val="28"/>
        </w:rPr>
        <w:t xml:space="preserve"> of the western part of Runcorn</w:t>
      </w:r>
      <w:r w:rsidRPr="00915FE1">
        <w:rPr>
          <w:sz w:val="28"/>
          <w:szCs w:val="28"/>
        </w:rPr>
        <w:t xml:space="preserve">, including the villages of Weston, Weston Point and Clifton plus Clifton Road housing estate. There is a mix of relatively affluent areas, a small provision of social housing and housing </w:t>
      </w:r>
      <w:r w:rsidRPr="00915FE1">
        <w:rPr>
          <w:sz w:val="28"/>
          <w:szCs w:val="28"/>
        </w:rPr>
        <w:lastRenderedPageBreak/>
        <w:t xml:space="preserve">that was originally provided by ICI for its employees. </w:t>
      </w:r>
      <w:r w:rsidR="004105B4">
        <w:rPr>
          <w:sz w:val="28"/>
          <w:szCs w:val="28"/>
        </w:rPr>
        <w:t>This housing ranges from terraced to large detached houses, including bungalows and in age from 200years old to present day.</w:t>
      </w:r>
    </w:p>
    <w:p w14:paraId="2429D781" w14:textId="77777777" w:rsidR="00AA4F32" w:rsidRPr="00915FE1" w:rsidRDefault="00AA4F32">
      <w:pPr>
        <w:rPr>
          <w:sz w:val="28"/>
          <w:szCs w:val="28"/>
        </w:rPr>
      </w:pPr>
    </w:p>
    <w:p w14:paraId="743D43B5" w14:textId="5F823488" w:rsidR="00AA4F32" w:rsidRPr="00915FE1" w:rsidRDefault="00AA4F32">
      <w:pPr>
        <w:rPr>
          <w:sz w:val="28"/>
          <w:szCs w:val="28"/>
        </w:rPr>
      </w:pPr>
      <w:r w:rsidRPr="00915FE1">
        <w:rPr>
          <w:sz w:val="28"/>
          <w:szCs w:val="28"/>
        </w:rPr>
        <w:t xml:space="preserve">Weston Village has a distinctly rural, traditional feel to it as </w:t>
      </w:r>
      <w:r w:rsidR="00F8250F" w:rsidRPr="00915FE1">
        <w:rPr>
          <w:sz w:val="28"/>
          <w:szCs w:val="28"/>
        </w:rPr>
        <w:t xml:space="preserve">many of its buildings are constructed of local sandstone, and because </w:t>
      </w:r>
      <w:r w:rsidRPr="00915FE1">
        <w:rPr>
          <w:sz w:val="28"/>
          <w:szCs w:val="28"/>
        </w:rPr>
        <w:t xml:space="preserve">it </w:t>
      </w:r>
      <w:r w:rsidR="001533FF" w:rsidRPr="00915FE1">
        <w:rPr>
          <w:sz w:val="28"/>
          <w:szCs w:val="28"/>
        </w:rPr>
        <w:t>encompasses</w:t>
      </w:r>
      <w:r w:rsidRPr="00915FE1">
        <w:rPr>
          <w:sz w:val="28"/>
          <w:szCs w:val="28"/>
        </w:rPr>
        <w:t xml:space="preserve"> a significant amount of </w:t>
      </w:r>
      <w:r w:rsidR="001533FF" w:rsidRPr="00915FE1">
        <w:rPr>
          <w:sz w:val="28"/>
          <w:szCs w:val="28"/>
        </w:rPr>
        <w:t>former</w:t>
      </w:r>
      <w:r w:rsidR="00F8250F" w:rsidRPr="00915FE1">
        <w:rPr>
          <w:sz w:val="28"/>
          <w:szCs w:val="28"/>
        </w:rPr>
        <w:t xml:space="preserve"> farmland that is now used by a thriving equestrian community. This is in stark contrast to the large </w:t>
      </w:r>
      <w:r w:rsidR="005C622C">
        <w:rPr>
          <w:sz w:val="28"/>
          <w:szCs w:val="28"/>
        </w:rPr>
        <w:t>Ineos (</w:t>
      </w:r>
      <w:r w:rsidR="00F00B43">
        <w:rPr>
          <w:sz w:val="28"/>
          <w:szCs w:val="28"/>
        </w:rPr>
        <w:t xml:space="preserve">formerly </w:t>
      </w:r>
      <w:r w:rsidR="00647E2A">
        <w:rPr>
          <w:sz w:val="28"/>
          <w:szCs w:val="28"/>
        </w:rPr>
        <w:t xml:space="preserve">ICI </w:t>
      </w:r>
      <w:r w:rsidR="00F00B43">
        <w:rPr>
          <w:sz w:val="28"/>
          <w:szCs w:val="28"/>
        </w:rPr>
        <w:t xml:space="preserve">Castner Kellner) </w:t>
      </w:r>
      <w:r w:rsidR="00F8250F" w:rsidRPr="00915FE1">
        <w:rPr>
          <w:sz w:val="28"/>
          <w:szCs w:val="28"/>
        </w:rPr>
        <w:t>chemical works that lies along the bank of the river Mersey and Weaver Navigation. The Heath Business and Technology Park is the other main employment zone in the Parish</w:t>
      </w:r>
      <w:r w:rsidR="004105B4">
        <w:rPr>
          <w:sz w:val="28"/>
          <w:szCs w:val="28"/>
        </w:rPr>
        <w:t xml:space="preserve">, attracting workshops and conferences from outside the </w:t>
      </w:r>
      <w:r w:rsidR="003D575A">
        <w:rPr>
          <w:sz w:val="28"/>
          <w:szCs w:val="28"/>
        </w:rPr>
        <w:t>p</w:t>
      </w:r>
      <w:r w:rsidR="004105B4">
        <w:rPr>
          <w:sz w:val="28"/>
          <w:szCs w:val="28"/>
        </w:rPr>
        <w:t>arish</w:t>
      </w:r>
      <w:r w:rsidR="00F8250F" w:rsidRPr="00915FE1">
        <w:rPr>
          <w:sz w:val="28"/>
          <w:szCs w:val="28"/>
        </w:rPr>
        <w:t>.</w:t>
      </w:r>
      <w:r w:rsidR="004105B4">
        <w:rPr>
          <w:sz w:val="28"/>
          <w:szCs w:val="28"/>
        </w:rPr>
        <w:t xml:space="preserve"> There are also many small businesses including </w:t>
      </w:r>
      <w:r w:rsidR="003D575A">
        <w:rPr>
          <w:sz w:val="28"/>
          <w:szCs w:val="28"/>
        </w:rPr>
        <w:t>a</w:t>
      </w:r>
      <w:r w:rsidR="004105B4">
        <w:rPr>
          <w:sz w:val="28"/>
          <w:szCs w:val="28"/>
        </w:rPr>
        <w:t xml:space="preserve"> garden supplies centre, coach company, dance studio, hairdressers, two garage premises, two private day nurseries, a local general store</w:t>
      </w:r>
      <w:r w:rsidR="00647E2A">
        <w:rPr>
          <w:sz w:val="28"/>
          <w:szCs w:val="28"/>
        </w:rPr>
        <w:t xml:space="preserve">, </w:t>
      </w:r>
      <w:r w:rsidR="003D575A">
        <w:rPr>
          <w:sz w:val="28"/>
          <w:szCs w:val="28"/>
        </w:rPr>
        <w:t>three</w:t>
      </w:r>
      <w:r w:rsidR="00647E2A">
        <w:rPr>
          <w:sz w:val="28"/>
          <w:szCs w:val="28"/>
        </w:rPr>
        <w:t xml:space="preserve"> public houses </w:t>
      </w:r>
      <w:r w:rsidR="004105B4">
        <w:rPr>
          <w:sz w:val="28"/>
          <w:szCs w:val="28"/>
        </w:rPr>
        <w:t>and a dentist.</w:t>
      </w:r>
    </w:p>
    <w:p w14:paraId="6D5B5A68" w14:textId="77777777" w:rsidR="00F8250F" w:rsidRPr="00915FE1" w:rsidRDefault="00F8250F">
      <w:pPr>
        <w:rPr>
          <w:sz w:val="28"/>
          <w:szCs w:val="28"/>
        </w:rPr>
      </w:pPr>
    </w:p>
    <w:p w14:paraId="64A83819" w14:textId="21A17810" w:rsidR="00F8250F" w:rsidRDefault="00F8250F">
      <w:pPr>
        <w:rPr>
          <w:sz w:val="28"/>
          <w:szCs w:val="28"/>
        </w:rPr>
      </w:pPr>
      <w:r w:rsidRPr="00915FE1">
        <w:rPr>
          <w:sz w:val="28"/>
          <w:szCs w:val="28"/>
        </w:rPr>
        <w:t xml:space="preserve">The </w:t>
      </w:r>
      <w:r w:rsidR="003D575A">
        <w:rPr>
          <w:sz w:val="28"/>
          <w:szCs w:val="28"/>
        </w:rPr>
        <w:t>p</w:t>
      </w:r>
      <w:r w:rsidRPr="00915FE1">
        <w:rPr>
          <w:sz w:val="28"/>
          <w:szCs w:val="28"/>
        </w:rPr>
        <w:t xml:space="preserve">arish contains </w:t>
      </w:r>
      <w:r w:rsidR="003D575A">
        <w:rPr>
          <w:sz w:val="28"/>
          <w:szCs w:val="28"/>
        </w:rPr>
        <w:t>two</w:t>
      </w:r>
      <w:r w:rsidRPr="00915FE1">
        <w:rPr>
          <w:sz w:val="28"/>
          <w:szCs w:val="28"/>
        </w:rPr>
        <w:t xml:space="preserve"> primary schools, </w:t>
      </w:r>
      <w:r w:rsidR="003D575A">
        <w:rPr>
          <w:sz w:val="28"/>
          <w:szCs w:val="28"/>
        </w:rPr>
        <w:t>one</w:t>
      </w:r>
      <w:r w:rsidRPr="00915FE1">
        <w:rPr>
          <w:sz w:val="28"/>
          <w:szCs w:val="28"/>
        </w:rPr>
        <w:t xml:space="preserve"> secondary school and </w:t>
      </w:r>
      <w:r w:rsidR="003D575A">
        <w:rPr>
          <w:sz w:val="28"/>
          <w:szCs w:val="28"/>
        </w:rPr>
        <w:t>one</w:t>
      </w:r>
      <w:r w:rsidRPr="00915FE1">
        <w:rPr>
          <w:sz w:val="28"/>
          <w:szCs w:val="28"/>
        </w:rPr>
        <w:t xml:space="preserve"> </w:t>
      </w:r>
      <w:r w:rsidR="003D575A">
        <w:rPr>
          <w:sz w:val="28"/>
          <w:szCs w:val="28"/>
        </w:rPr>
        <w:t>s</w:t>
      </w:r>
      <w:r w:rsidRPr="00915FE1">
        <w:rPr>
          <w:sz w:val="28"/>
          <w:szCs w:val="28"/>
        </w:rPr>
        <w:t xml:space="preserve">pecial </w:t>
      </w:r>
      <w:r w:rsidR="003D575A">
        <w:rPr>
          <w:sz w:val="28"/>
          <w:szCs w:val="28"/>
        </w:rPr>
        <w:t>n</w:t>
      </w:r>
      <w:r w:rsidRPr="00915FE1">
        <w:rPr>
          <w:sz w:val="28"/>
          <w:szCs w:val="28"/>
        </w:rPr>
        <w:t xml:space="preserve">eeds school. </w:t>
      </w:r>
      <w:r w:rsidR="00F00B43">
        <w:rPr>
          <w:sz w:val="28"/>
          <w:szCs w:val="28"/>
        </w:rPr>
        <w:t xml:space="preserve">The church has close contacts with both </w:t>
      </w:r>
      <w:r w:rsidR="003D575A">
        <w:rPr>
          <w:sz w:val="28"/>
          <w:szCs w:val="28"/>
        </w:rPr>
        <w:t>p</w:t>
      </w:r>
      <w:r w:rsidR="00F00B43">
        <w:rPr>
          <w:sz w:val="28"/>
          <w:szCs w:val="28"/>
        </w:rPr>
        <w:t xml:space="preserve">rimary schools with the previous incumbent taking part in assemblies and Christingle services are held each year with both schools. </w:t>
      </w:r>
      <w:r w:rsidR="00FF1D57">
        <w:rPr>
          <w:sz w:val="28"/>
          <w:szCs w:val="28"/>
        </w:rPr>
        <w:t xml:space="preserve">It is felt that possibly more could be done with the </w:t>
      </w:r>
      <w:r w:rsidR="003D575A">
        <w:rPr>
          <w:sz w:val="28"/>
          <w:szCs w:val="28"/>
        </w:rPr>
        <w:t>s</w:t>
      </w:r>
      <w:r w:rsidR="00FF1D57">
        <w:rPr>
          <w:sz w:val="28"/>
          <w:szCs w:val="28"/>
        </w:rPr>
        <w:t xml:space="preserve">pecial needs school but as yet nothing is planned. </w:t>
      </w:r>
      <w:r w:rsidR="00F00B43">
        <w:rPr>
          <w:sz w:val="28"/>
          <w:szCs w:val="28"/>
        </w:rPr>
        <w:t xml:space="preserve">The </w:t>
      </w:r>
      <w:r w:rsidR="003D575A">
        <w:rPr>
          <w:sz w:val="28"/>
          <w:szCs w:val="28"/>
        </w:rPr>
        <w:t>p</w:t>
      </w:r>
      <w:r w:rsidR="00F00B43">
        <w:rPr>
          <w:sz w:val="28"/>
          <w:szCs w:val="28"/>
        </w:rPr>
        <w:t xml:space="preserve">arish has provided support to all school leavers in the form of booklets presented to them as they leave school. </w:t>
      </w:r>
      <w:r w:rsidRPr="00915FE1">
        <w:rPr>
          <w:sz w:val="28"/>
          <w:szCs w:val="28"/>
        </w:rPr>
        <w:t xml:space="preserve">The </w:t>
      </w:r>
      <w:r w:rsidR="003D575A">
        <w:rPr>
          <w:sz w:val="28"/>
          <w:szCs w:val="28"/>
        </w:rPr>
        <w:t>p</w:t>
      </w:r>
      <w:r w:rsidRPr="00915FE1">
        <w:rPr>
          <w:sz w:val="28"/>
          <w:szCs w:val="28"/>
        </w:rPr>
        <w:t xml:space="preserve">arish is also home </w:t>
      </w:r>
      <w:r w:rsidR="003D575A">
        <w:rPr>
          <w:sz w:val="28"/>
          <w:szCs w:val="28"/>
        </w:rPr>
        <w:t xml:space="preserve">to </w:t>
      </w:r>
      <w:r w:rsidRPr="00915FE1">
        <w:rPr>
          <w:sz w:val="28"/>
          <w:szCs w:val="28"/>
        </w:rPr>
        <w:t>Hope Corner</w:t>
      </w:r>
      <w:r w:rsidR="00B4373C">
        <w:rPr>
          <w:sz w:val="28"/>
          <w:szCs w:val="28"/>
        </w:rPr>
        <w:t xml:space="preserve"> </w:t>
      </w:r>
      <w:r w:rsidR="003D575A">
        <w:rPr>
          <w:sz w:val="28"/>
          <w:szCs w:val="28"/>
        </w:rPr>
        <w:t>C</w:t>
      </w:r>
      <w:r w:rsidR="00B4373C">
        <w:rPr>
          <w:sz w:val="28"/>
          <w:szCs w:val="28"/>
        </w:rPr>
        <w:t>ommunity Church</w:t>
      </w:r>
      <w:r w:rsidRPr="00915FE1">
        <w:rPr>
          <w:sz w:val="28"/>
          <w:szCs w:val="28"/>
        </w:rPr>
        <w:t xml:space="preserve">, and a Mormon congregation. The </w:t>
      </w:r>
      <w:r w:rsidR="003D575A">
        <w:rPr>
          <w:sz w:val="28"/>
          <w:szCs w:val="28"/>
        </w:rPr>
        <w:t>p</w:t>
      </w:r>
      <w:r w:rsidRPr="00915FE1">
        <w:rPr>
          <w:sz w:val="28"/>
          <w:szCs w:val="28"/>
        </w:rPr>
        <w:t>arish is also divided geographically by a gol</w:t>
      </w:r>
      <w:r w:rsidR="00B4373C">
        <w:rPr>
          <w:sz w:val="28"/>
          <w:szCs w:val="28"/>
        </w:rPr>
        <w:t xml:space="preserve">f course and a </w:t>
      </w:r>
      <w:r w:rsidR="00405E11">
        <w:rPr>
          <w:sz w:val="28"/>
          <w:szCs w:val="28"/>
        </w:rPr>
        <w:t>four-lane</w:t>
      </w:r>
      <w:r w:rsidR="00B4373C">
        <w:rPr>
          <w:sz w:val="28"/>
          <w:szCs w:val="28"/>
        </w:rPr>
        <w:t xml:space="preserve"> expressway.</w:t>
      </w:r>
      <w:r w:rsidR="00FF1D57">
        <w:rPr>
          <w:sz w:val="28"/>
          <w:szCs w:val="28"/>
        </w:rPr>
        <w:t xml:space="preserve"> This unfortunately results in a curious,</w:t>
      </w:r>
      <w:r w:rsidR="00405E11">
        <w:rPr>
          <w:sz w:val="28"/>
          <w:szCs w:val="28"/>
        </w:rPr>
        <w:t xml:space="preserve"> </w:t>
      </w:r>
      <w:r w:rsidR="00FF1D57">
        <w:rPr>
          <w:sz w:val="28"/>
          <w:szCs w:val="28"/>
        </w:rPr>
        <w:t>dispersed parish with no natural centre</w:t>
      </w:r>
      <w:r w:rsidR="00405E11">
        <w:rPr>
          <w:sz w:val="28"/>
          <w:szCs w:val="28"/>
        </w:rPr>
        <w:t xml:space="preserve">. The church attracts some people who live outside the limits of the </w:t>
      </w:r>
      <w:r w:rsidR="003D575A">
        <w:rPr>
          <w:sz w:val="28"/>
          <w:szCs w:val="28"/>
        </w:rPr>
        <w:t>pa</w:t>
      </w:r>
      <w:r w:rsidR="00405E11">
        <w:rPr>
          <w:sz w:val="28"/>
          <w:szCs w:val="28"/>
        </w:rPr>
        <w:t>rish to its weekly services.</w:t>
      </w:r>
    </w:p>
    <w:p w14:paraId="247CFBB6" w14:textId="08A8C692" w:rsidR="00B4373C" w:rsidRDefault="00405E11">
      <w:pPr>
        <w:rPr>
          <w:sz w:val="28"/>
          <w:szCs w:val="28"/>
        </w:rPr>
      </w:pPr>
      <w:r>
        <w:rPr>
          <w:sz w:val="28"/>
          <w:szCs w:val="28"/>
        </w:rPr>
        <w:t>.</w:t>
      </w:r>
    </w:p>
    <w:p w14:paraId="69D14CC8" w14:textId="39B5FDDE" w:rsidR="00B4373C" w:rsidRDefault="00B4373C">
      <w:pPr>
        <w:rPr>
          <w:sz w:val="28"/>
          <w:szCs w:val="28"/>
        </w:rPr>
      </w:pPr>
      <w:r>
        <w:rPr>
          <w:sz w:val="28"/>
          <w:szCs w:val="28"/>
        </w:rPr>
        <w:t xml:space="preserve">The </w:t>
      </w:r>
      <w:r w:rsidR="003D575A">
        <w:rPr>
          <w:sz w:val="28"/>
          <w:szCs w:val="28"/>
        </w:rPr>
        <w:t>p</w:t>
      </w:r>
      <w:r>
        <w:rPr>
          <w:sz w:val="28"/>
          <w:szCs w:val="28"/>
        </w:rPr>
        <w:t xml:space="preserve">arish has endeavoured over recent years to organise fund raising events in order to secure its future and have held community concerts in church, with such artists as Simeon Wood and Adrian Plass, a highly successful Christmas market, again in </w:t>
      </w:r>
      <w:r w:rsidR="003D575A">
        <w:rPr>
          <w:sz w:val="28"/>
          <w:szCs w:val="28"/>
        </w:rPr>
        <w:t>church,</w:t>
      </w:r>
      <w:r>
        <w:rPr>
          <w:sz w:val="28"/>
          <w:szCs w:val="28"/>
        </w:rPr>
        <w:t xml:space="preserve"> with a full size nativity tableau. Other recent events include a su</w:t>
      </w:r>
      <w:r w:rsidR="005C622C">
        <w:rPr>
          <w:sz w:val="28"/>
          <w:szCs w:val="28"/>
        </w:rPr>
        <w:t xml:space="preserve">mmer garden party </w:t>
      </w:r>
      <w:r>
        <w:rPr>
          <w:sz w:val="28"/>
          <w:szCs w:val="28"/>
        </w:rPr>
        <w:t>and a Christmas  tree festival.</w:t>
      </w:r>
      <w:r w:rsidR="00405E11">
        <w:rPr>
          <w:sz w:val="28"/>
          <w:szCs w:val="28"/>
        </w:rPr>
        <w:t xml:space="preserve"> The</w:t>
      </w:r>
      <w:r w:rsidR="003D575A">
        <w:rPr>
          <w:sz w:val="28"/>
          <w:szCs w:val="28"/>
        </w:rPr>
        <w:t xml:space="preserve"> last two</w:t>
      </w:r>
      <w:r w:rsidR="00405E11">
        <w:rPr>
          <w:sz w:val="28"/>
          <w:szCs w:val="28"/>
        </w:rPr>
        <w:t xml:space="preserve"> events have not</w:t>
      </w:r>
      <w:r w:rsidR="003D575A">
        <w:rPr>
          <w:sz w:val="28"/>
          <w:szCs w:val="28"/>
        </w:rPr>
        <w:t xml:space="preserve"> taken place</w:t>
      </w:r>
      <w:r w:rsidR="00405E11">
        <w:rPr>
          <w:sz w:val="28"/>
          <w:szCs w:val="28"/>
        </w:rPr>
        <w:t xml:space="preserve"> recently partly due to the pandemic but the Christmas market held in November is extremely well attended and attracts about 300 people and results in raising in the region of £3,000</w:t>
      </w:r>
      <w:r w:rsidR="00857A92">
        <w:rPr>
          <w:sz w:val="28"/>
          <w:szCs w:val="28"/>
        </w:rPr>
        <w:t xml:space="preserve"> per year. We have also produced some fundraising events with home produced entertainment. Other events include a Burns Night, a German</w:t>
      </w:r>
      <w:r w:rsidR="003D575A">
        <w:rPr>
          <w:sz w:val="28"/>
          <w:szCs w:val="28"/>
        </w:rPr>
        <w:t>-</w:t>
      </w:r>
      <w:r w:rsidR="00857A92">
        <w:rPr>
          <w:sz w:val="28"/>
          <w:szCs w:val="28"/>
        </w:rPr>
        <w:t>themed supper and a Harvest supper.</w:t>
      </w:r>
    </w:p>
    <w:p w14:paraId="1D7B826E" w14:textId="77777777" w:rsidR="005C622C" w:rsidRDefault="005C622C">
      <w:pPr>
        <w:rPr>
          <w:sz w:val="28"/>
          <w:szCs w:val="28"/>
        </w:rPr>
      </w:pPr>
    </w:p>
    <w:p w14:paraId="26476D69" w14:textId="77777777" w:rsidR="005C622C" w:rsidRDefault="005C622C" w:rsidP="00DE2CAB">
      <w:pPr>
        <w:jc w:val="center"/>
        <w:rPr>
          <w:sz w:val="28"/>
          <w:szCs w:val="28"/>
        </w:rPr>
      </w:pPr>
      <w:r>
        <w:rPr>
          <w:noProof/>
          <w:sz w:val="28"/>
          <w:szCs w:val="28"/>
        </w:rPr>
        <w:drawing>
          <wp:inline distT="0" distB="0" distL="0" distR="0" wp14:anchorId="423EB83F" wp14:editId="330AEE89">
            <wp:extent cx="2947916" cy="2211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255" cy="2214355"/>
                    </a:xfrm>
                    <a:prstGeom prst="rect">
                      <a:avLst/>
                    </a:prstGeom>
                  </pic:spPr>
                </pic:pic>
              </a:graphicData>
            </a:graphic>
          </wp:inline>
        </w:drawing>
      </w:r>
    </w:p>
    <w:p w14:paraId="1D3D1882" w14:textId="77777777" w:rsidR="005C622C" w:rsidRDefault="005C622C">
      <w:pPr>
        <w:rPr>
          <w:sz w:val="28"/>
          <w:szCs w:val="28"/>
        </w:rPr>
      </w:pPr>
    </w:p>
    <w:p w14:paraId="4BE1F204" w14:textId="77777777" w:rsidR="005C622C" w:rsidRDefault="00DE2CAB" w:rsidP="00DE2CAB">
      <w:pPr>
        <w:jc w:val="center"/>
        <w:rPr>
          <w:sz w:val="28"/>
          <w:szCs w:val="28"/>
        </w:rPr>
      </w:pPr>
      <w:r>
        <w:rPr>
          <w:noProof/>
          <w:sz w:val="28"/>
          <w:szCs w:val="28"/>
        </w:rPr>
        <w:lastRenderedPageBreak/>
        <w:drawing>
          <wp:inline distT="0" distB="0" distL="0" distR="0" wp14:anchorId="595FB63C" wp14:editId="20DC0079">
            <wp:extent cx="2965895" cy="22245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74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9931" cy="2227612"/>
                    </a:xfrm>
                    <a:prstGeom prst="rect">
                      <a:avLst/>
                    </a:prstGeom>
                  </pic:spPr>
                </pic:pic>
              </a:graphicData>
            </a:graphic>
          </wp:inline>
        </w:drawing>
      </w:r>
    </w:p>
    <w:p w14:paraId="25BBD5D3" w14:textId="51272366" w:rsidR="0076010D" w:rsidRDefault="0076010D">
      <w:pPr>
        <w:rPr>
          <w:rFonts w:asciiTheme="majorHAnsi" w:eastAsiaTheme="majorEastAsia" w:hAnsiTheme="majorHAnsi" w:cstheme="majorBidi"/>
          <w:b/>
          <w:bCs/>
          <w:color w:val="365F91" w:themeColor="accent1" w:themeShade="BF"/>
          <w:sz w:val="32"/>
          <w:szCs w:val="32"/>
        </w:rPr>
      </w:pPr>
    </w:p>
    <w:p w14:paraId="360E6589" w14:textId="109B0281" w:rsidR="00506E53" w:rsidRPr="003D575A" w:rsidRDefault="00506E53" w:rsidP="00506E53">
      <w:pPr>
        <w:pStyle w:val="Heading1"/>
        <w:rPr>
          <w:sz w:val="32"/>
          <w:szCs w:val="32"/>
        </w:rPr>
      </w:pPr>
      <w:r w:rsidRPr="003D575A">
        <w:rPr>
          <w:sz w:val="32"/>
          <w:szCs w:val="32"/>
        </w:rPr>
        <w:t>ST. JOHN’S</w:t>
      </w:r>
    </w:p>
    <w:p w14:paraId="615A09B1" w14:textId="666CFB3C" w:rsidR="00A0366B" w:rsidRDefault="003D575A">
      <w:r>
        <w:rPr>
          <w:noProof/>
        </w:rPr>
        <w:drawing>
          <wp:anchor distT="0" distB="0" distL="114300" distR="114300" simplePos="0" relativeHeight="251659264" behindDoc="0" locked="0" layoutInCell="1" allowOverlap="1" wp14:anchorId="5343CC5B" wp14:editId="572F872A">
            <wp:simplePos x="0" y="0"/>
            <wp:positionH relativeFrom="column">
              <wp:posOffset>0</wp:posOffset>
            </wp:positionH>
            <wp:positionV relativeFrom="paragraph">
              <wp:posOffset>173355</wp:posOffset>
            </wp:positionV>
            <wp:extent cx="2790190" cy="2053590"/>
            <wp:effectExtent l="0" t="0" r="0" b="3810"/>
            <wp:wrapSquare wrapText="bothSides"/>
            <wp:docPr id="6" name="Picture 2" descr="BStevesMainCh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tevesMainCh_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190" cy="2053590"/>
                    </a:xfrm>
                    <a:prstGeom prst="rect">
                      <a:avLst/>
                    </a:prstGeom>
                  </pic:spPr>
                </pic:pic>
              </a:graphicData>
            </a:graphic>
            <wp14:sizeRelH relativeFrom="margin">
              <wp14:pctWidth>0</wp14:pctWidth>
            </wp14:sizeRelH>
            <wp14:sizeRelV relativeFrom="margin">
              <wp14:pctHeight>0</wp14:pctHeight>
            </wp14:sizeRelV>
          </wp:anchor>
        </w:drawing>
      </w:r>
    </w:p>
    <w:p w14:paraId="5632ABBC" w14:textId="4FEA312A" w:rsidR="00B4373C" w:rsidRPr="005C622C" w:rsidRDefault="005C622C">
      <w:r>
        <w:rPr>
          <w:noProof/>
          <w:sz w:val="28"/>
          <w:szCs w:val="28"/>
        </w:rPr>
        <w:drawing>
          <wp:anchor distT="0" distB="0" distL="114300" distR="114300" simplePos="0" relativeHeight="251658240" behindDoc="0" locked="0" layoutInCell="1" allowOverlap="1" wp14:anchorId="503477DE" wp14:editId="63DDF745">
            <wp:simplePos x="0" y="0"/>
            <wp:positionH relativeFrom="column">
              <wp:posOffset>3152775</wp:posOffset>
            </wp:positionH>
            <wp:positionV relativeFrom="paragraph">
              <wp:posOffset>0</wp:posOffset>
            </wp:positionV>
            <wp:extent cx="2745105" cy="2053590"/>
            <wp:effectExtent l="0" t="0" r="0" b="3810"/>
            <wp:wrapSquare wrapText="bothSides"/>
            <wp:docPr id="11" name="Picture 8" descr="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2).JPG"/>
                    <pic:cNvPicPr/>
                  </pic:nvPicPr>
                  <pic:blipFill>
                    <a:blip r:embed="rId16" cstate="print"/>
                    <a:stretch>
                      <a:fillRect/>
                    </a:stretch>
                  </pic:blipFill>
                  <pic:spPr>
                    <a:xfrm>
                      <a:off x="0" y="0"/>
                      <a:ext cx="2745105" cy="2053590"/>
                    </a:xfrm>
                    <a:prstGeom prst="rect">
                      <a:avLst/>
                    </a:prstGeom>
                  </pic:spPr>
                </pic:pic>
              </a:graphicData>
            </a:graphic>
            <wp14:sizeRelH relativeFrom="margin">
              <wp14:pctWidth>0</wp14:pctWidth>
            </wp14:sizeRelH>
            <wp14:sizeRelV relativeFrom="margin">
              <wp14:pctHeight>0</wp14:pctHeight>
            </wp14:sizeRelV>
          </wp:anchor>
        </w:drawing>
      </w:r>
    </w:p>
    <w:p w14:paraId="70F31C5E" w14:textId="77777777" w:rsidR="00B4373C" w:rsidRDefault="00B4373C">
      <w:pPr>
        <w:rPr>
          <w:sz w:val="28"/>
          <w:szCs w:val="28"/>
        </w:rPr>
      </w:pPr>
    </w:p>
    <w:p w14:paraId="39943085" w14:textId="77777777" w:rsidR="00B4373C" w:rsidRDefault="00B4373C">
      <w:pPr>
        <w:rPr>
          <w:sz w:val="28"/>
          <w:szCs w:val="28"/>
        </w:rPr>
      </w:pPr>
    </w:p>
    <w:p w14:paraId="042970E1" w14:textId="77777777" w:rsidR="003D575A" w:rsidRDefault="003D575A" w:rsidP="00A43B1B">
      <w:pPr>
        <w:rPr>
          <w:sz w:val="28"/>
          <w:szCs w:val="28"/>
        </w:rPr>
      </w:pPr>
    </w:p>
    <w:p w14:paraId="5465470A" w14:textId="77777777" w:rsidR="003D575A" w:rsidRDefault="003D575A" w:rsidP="00A43B1B">
      <w:pPr>
        <w:rPr>
          <w:sz w:val="28"/>
          <w:szCs w:val="28"/>
        </w:rPr>
      </w:pPr>
    </w:p>
    <w:p w14:paraId="138EFB37" w14:textId="77777777" w:rsidR="003D575A" w:rsidRDefault="003D575A" w:rsidP="00A43B1B">
      <w:pPr>
        <w:rPr>
          <w:sz w:val="28"/>
          <w:szCs w:val="28"/>
        </w:rPr>
      </w:pPr>
    </w:p>
    <w:p w14:paraId="40F48D6E" w14:textId="77777777" w:rsidR="003D575A" w:rsidRDefault="003D575A" w:rsidP="00A43B1B">
      <w:pPr>
        <w:rPr>
          <w:sz w:val="28"/>
          <w:szCs w:val="28"/>
        </w:rPr>
      </w:pPr>
    </w:p>
    <w:p w14:paraId="0D84AC0C" w14:textId="77777777" w:rsidR="003D575A" w:rsidRDefault="003D575A" w:rsidP="00A43B1B">
      <w:pPr>
        <w:rPr>
          <w:sz w:val="28"/>
          <w:szCs w:val="28"/>
        </w:rPr>
      </w:pPr>
    </w:p>
    <w:p w14:paraId="79B46673" w14:textId="77777777" w:rsidR="003D575A" w:rsidRDefault="003D575A" w:rsidP="00A43B1B">
      <w:pPr>
        <w:rPr>
          <w:sz w:val="28"/>
          <w:szCs w:val="28"/>
        </w:rPr>
      </w:pPr>
    </w:p>
    <w:p w14:paraId="46C5B7D4" w14:textId="77777777" w:rsidR="003D575A" w:rsidRDefault="003D575A" w:rsidP="00A43B1B">
      <w:pPr>
        <w:rPr>
          <w:sz w:val="28"/>
          <w:szCs w:val="28"/>
        </w:rPr>
      </w:pPr>
    </w:p>
    <w:p w14:paraId="2CCCD11E" w14:textId="77777777" w:rsidR="003D575A" w:rsidRDefault="003D575A" w:rsidP="00A43B1B">
      <w:pPr>
        <w:rPr>
          <w:sz w:val="28"/>
          <w:szCs w:val="28"/>
        </w:rPr>
      </w:pPr>
    </w:p>
    <w:p w14:paraId="0516273A" w14:textId="608069C3" w:rsidR="00A43B1B" w:rsidRDefault="00A43B1B" w:rsidP="00A43B1B">
      <w:pPr>
        <w:rPr>
          <w:sz w:val="28"/>
          <w:szCs w:val="28"/>
        </w:rPr>
      </w:pPr>
      <w:r w:rsidRPr="00915FE1">
        <w:rPr>
          <w:sz w:val="28"/>
          <w:szCs w:val="28"/>
        </w:rPr>
        <w:t>The main place of worship</w:t>
      </w:r>
      <w:r w:rsidR="003D575A">
        <w:rPr>
          <w:sz w:val="28"/>
          <w:szCs w:val="28"/>
        </w:rPr>
        <w:t>, St John’s,</w:t>
      </w:r>
      <w:r w:rsidRPr="00915FE1">
        <w:rPr>
          <w:sz w:val="28"/>
          <w:szCs w:val="28"/>
        </w:rPr>
        <w:t xml:space="preserve"> is late Victorian and is Grade 2* listed. It is generally in a good state of repair and has a relatively simple, homely feel to it. Despite the building b</w:t>
      </w:r>
      <w:r>
        <w:rPr>
          <w:sz w:val="28"/>
          <w:szCs w:val="28"/>
        </w:rPr>
        <w:t xml:space="preserve">eing listed the congregation is </w:t>
      </w:r>
      <w:r w:rsidRPr="00915FE1">
        <w:rPr>
          <w:sz w:val="28"/>
          <w:szCs w:val="28"/>
        </w:rPr>
        <w:t>receptive to reasoned change that is designed to improve facilities and make St. John’s a usable place of worship, rather than a museum.</w:t>
      </w:r>
    </w:p>
    <w:p w14:paraId="3DEB856E" w14:textId="77777777" w:rsidR="00B4373C" w:rsidRDefault="00B4373C">
      <w:pPr>
        <w:rPr>
          <w:sz w:val="28"/>
          <w:szCs w:val="28"/>
        </w:rPr>
      </w:pPr>
    </w:p>
    <w:p w14:paraId="0F6AB0FE" w14:textId="493AD258" w:rsidR="00B4373C" w:rsidRDefault="00B4373C" w:rsidP="00B4373C">
      <w:pPr>
        <w:rPr>
          <w:sz w:val="28"/>
          <w:szCs w:val="28"/>
        </w:rPr>
      </w:pPr>
      <w:r w:rsidRPr="00915FE1">
        <w:rPr>
          <w:sz w:val="28"/>
          <w:szCs w:val="28"/>
        </w:rPr>
        <w:t>Recent changes have included the installation of a projector and screen, a dais and a toilet / tea point</w:t>
      </w:r>
      <w:r w:rsidR="00FF1D57">
        <w:rPr>
          <w:sz w:val="28"/>
          <w:szCs w:val="28"/>
        </w:rPr>
        <w:t xml:space="preserve"> and improved lighting</w:t>
      </w:r>
      <w:r w:rsidR="00857A92">
        <w:rPr>
          <w:sz w:val="28"/>
          <w:szCs w:val="28"/>
        </w:rPr>
        <w:t xml:space="preserve">. The original church (school style) chairs have been replaced by modern smart </w:t>
      </w:r>
      <w:r w:rsidR="004B4465">
        <w:rPr>
          <w:sz w:val="28"/>
          <w:szCs w:val="28"/>
        </w:rPr>
        <w:t>upholstered chairs. We have also installed improved LED lighting and glass inner church doors</w:t>
      </w:r>
      <w:r w:rsidR="008243C6">
        <w:rPr>
          <w:sz w:val="28"/>
          <w:szCs w:val="28"/>
        </w:rPr>
        <w:t>.</w:t>
      </w:r>
    </w:p>
    <w:p w14:paraId="0B14C68F" w14:textId="77777777" w:rsidR="00B4373C" w:rsidRPr="00915FE1" w:rsidRDefault="00B4373C" w:rsidP="00B4373C">
      <w:pPr>
        <w:rPr>
          <w:sz w:val="28"/>
          <w:szCs w:val="28"/>
        </w:rPr>
      </w:pPr>
    </w:p>
    <w:p w14:paraId="37121DF6" w14:textId="5EA2FDEE" w:rsidR="00B4373C" w:rsidRPr="00915FE1" w:rsidRDefault="00B4373C" w:rsidP="00B4373C">
      <w:pPr>
        <w:rPr>
          <w:sz w:val="28"/>
          <w:szCs w:val="28"/>
        </w:rPr>
      </w:pPr>
      <w:r>
        <w:rPr>
          <w:sz w:val="28"/>
          <w:szCs w:val="28"/>
        </w:rPr>
        <w:t>Although</w:t>
      </w:r>
      <w:r w:rsidRPr="00915FE1">
        <w:rPr>
          <w:sz w:val="28"/>
          <w:szCs w:val="28"/>
        </w:rPr>
        <w:t xml:space="preserve"> </w:t>
      </w:r>
      <w:r w:rsidR="003D575A">
        <w:rPr>
          <w:sz w:val="28"/>
          <w:szCs w:val="28"/>
        </w:rPr>
        <w:t xml:space="preserve">we are </w:t>
      </w:r>
      <w:r w:rsidRPr="00915FE1">
        <w:rPr>
          <w:sz w:val="28"/>
          <w:szCs w:val="28"/>
        </w:rPr>
        <w:t>an ageing congregation</w:t>
      </w:r>
      <w:r w:rsidR="0076010D">
        <w:rPr>
          <w:sz w:val="28"/>
          <w:szCs w:val="28"/>
        </w:rPr>
        <w:t>,</w:t>
      </w:r>
      <w:r w:rsidRPr="00915FE1">
        <w:rPr>
          <w:sz w:val="28"/>
          <w:szCs w:val="28"/>
        </w:rPr>
        <w:t xml:space="preserve"> </w:t>
      </w:r>
      <w:r>
        <w:rPr>
          <w:sz w:val="28"/>
          <w:szCs w:val="28"/>
        </w:rPr>
        <w:t xml:space="preserve">there has been </w:t>
      </w:r>
      <w:r w:rsidRPr="00915FE1">
        <w:rPr>
          <w:sz w:val="28"/>
          <w:szCs w:val="28"/>
        </w:rPr>
        <w:t xml:space="preserve">some success with a breakfast club type church for families with small children. Whilst this is not currently active there is still a </w:t>
      </w:r>
      <w:r>
        <w:rPr>
          <w:sz w:val="28"/>
          <w:szCs w:val="28"/>
        </w:rPr>
        <w:t xml:space="preserve">strong </w:t>
      </w:r>
      <w:r w:rsidRPr="00915FE1">
        <w:rPr>
          <w:sz w:val="28"/>
          <w:szCs w:val="28"/>
        </w:rPr>
        <w:t xml:space="preserve">desire to encourage family friendly / child friendly worship at St. John’s. </w:t>
      </w:r>
      <w:r>
        <w:rPr>
          <w:sz w:val="28"/>
          <w:szCs w:val="28"/>
        </w:rPr>
        <w:t xml:space="preserve">Where parents have requested it children have been prepared to take communion as a </w:t>
      </w:r>
      <w:r w:rsidR="005C622C">
        <w:rPr>
          <w:sz w:val="28"/>
          <w:szCs w:val="28"/>
        </w:rPr>
        <w:t xml:space="preserve">forerunner to confirmation. </w:t>
      </w:r>
      <w:r w:rsidRPr="00915FE1">
        <w:rPr>
          <w:sz w:val="28"/>
          <w:szCs w:val="28"/>
        </w:rPr>
        <w:t>There is also a desire to see more organised outreach done locally, and for the re-establishment of home groups and bible studies.</w:t>
      </w:r>
      <w:r w:rsidR="004B4465">
        <w:rPr>
          <w:sz w:val="28"/>
          <w:szCs w:val="28"/>
        </w:rPr>
        <w:t xml:space="preserve"> We have in the past tried Messy Church and Café style church but whilst there was some limited response we had a problem with resources </w:t>
      </w:r>
      <w:r w:rsidR="00A647E2">
        <w:rPr>
          <w:sz w:val="28"/>
          <w:szCs w:val="28"/>
        </w:rPr>
        <w:t>to administer these.</w:t>
      </w:r>
    </w:p>
    <w:p w14:paraId="4D14412E" w14:textId="77777777" w:rsidR="00B4373C" w:rsidRPr="00915FE1" w:rsidRDefault="00B4373C" w:rsidP="00B4373C">
      <w:pPr>
        <w:rPr>
          <w:sz w:val="28"/>
          <w:szCs w:val="28"/>
        </w:rPr>
      </w:pPr>
    </w:p>
    <w:p w14:paraId="1D15613F" w14:textId="2A8525F9" w:rsidR="00B4373C" w:rsidRPr="00915FE1" w:rsidRDefault="00B4373C" w:rsidP="00B4373C">
      <w:pPr>
        <w:rPr>
          <w:sz w:val="28"/>
          <w:szCs w:val="28"/>
        </w:rPr>
      </w:pPr>
      <w:r w:rsidRPr="00915FE1">
        <w:rPr>
          <w:sz w:val="28"/>
          <w:szCs w:val="28"/>
        </w:rPr>
        <w:lastRenderedPageBreak/>
        <w:t xml:space="preserve">In addition to the main church building, there </w:t>
      </w:r>
      <w:r w:rsidR="00A647E2">
        <w:rPr>
          <w:sz w:val="28"/>
          <w:szCs w:val="28"/>
        </w:rPr>
        <w:t xml:space="preserve">is a </w:t>
      </w:r>
      <w:r w:rsidRPr="00915FE1">
        <w:rPr>
          <w:sz w:val="28"/>
          <w:szCs w:val="28"/>
        </w:rPr>
        <w:t>church hall</w:t>
      </w:r>
      <w:r w:rsidR="00A647E2">
        <w:rPr>
          <w:sz w:val="28"/>
          <w:szCs w:val="28"/>
        </w:rPr>
        <w:t xml:space="preserve"> </w:t>
      </w:r>
      <w:r w:rsidR="0076010D">
        <w:rPr>
          <w:sz w:val="28"/>
          <w:szCs w:val="28"/>
        </w:rPr>
        <w:t xml:space="preserve">(Christ Church), which is licensed for services, </w:t>
      </w:r>
      <w:r w:rsidR="00A647E2">
        <w:rPr>
          <w:sz w:val="28"/>
          <w:szCs w:val="28"/>
        </w:rPr>
        <w:t>located in Weston Point</w:t>
      </w:r>
      <w:r>
        <w:rPr>
          <w:sz w:val="28"/>
          <w:szCs w:val="28"/>
        </w:rPr>
        <w:t>.</w:t>
      </w:r>
      <w:r w:rsidR="00A647E2">
        <w:rPr>
          <w:sz w:val="28"/>
          <w:szCs w:val="28"/>
        </w:rPr>
        <w:t xml:space="preserve"> </w:t>
      </w:r>
      <w:r w:rsidR="00891DF9">
        <w:rPr>
          <w:sz w:val="28"/>
          <w:szCs w:val="28"/>
        </w:rPr>
        <w:t>This church hall is extremely well used by various community groups.</w:t>
      </w:r>
      <w:r w:rsidR="0076010D">
        <w:rPr>
          <w:sz w:val="28"/>
          <w:szCs w:val="28"/>
        </w:rPr>
        <w:t xml:space="preserve"> </w:t>
      </w:r>
    </w:p>
    <w:p w14:paraId="7F7C747E" w14:textId="77777777" w:rsidR="00186133" w:rsidRDefault="00186133">
      <w:pPr>
        <w:rPr>
          <w:sz w:val="32"/>
          <w:szCs w:val="32"/>
        </w:rPr>
      </w:pPr>
    </w:p>
    <w:p w14:paraId="58407811" w14:textId="25993BDA" w:rsidR="00B4373C" w:rsidRPr="00915FE1" w:rsidRDefault="00B4373C" w:rsidP="00B4373C">
      <w:pPr>
        <w:pStyle w:val="Heading1"/>
      </w:pPr>
      <w:r w:rsidRPr="0076010D">
        <w:rPr>
          <w:sz w:val="32"/>
          <w:szCs w:val="32"/>
        </w:rPr>
        <w:t>SERVICES</w:t>
      </w:r>
    </w:p>
    <w:p w14:paraId="3C4AF746" w14:textId="77777777" w:rsidR="00B4373C" w:rsidRPr="00915FE1" w:rsidRDefault="00B4373C" w:rsidP="00B4373C">
      <w:pPr>
        <w:rPr>
          <w:sz w:val="28"/>
          <w:szCs w:val="28"/>
        </w:rPr>
      </w:pPr>
    </w:p>
    <w:p w14:paraId="22FCFCC4" w14:textId="17A099BD" w:rsidR="00B4373C" w:rsidRDefault="00B4373C" w:rsidP="00B4373C">
      <w:pPr>
        <w:rPr>
          <w:sz w:val="28"/>
          <w:szCs w:val="28"/>
        </w:rPr>
      </w:pPr>
      <w:r w:rsidRPr="00915FE1">
        <w:rPr>
          <w:sz w:val="28"/>
          <w:szCs w:val="28"/>
        </w:rPr>
        <w:t>The pattern of public worship at St. John’s has changed over the years to reflect the needs of the congregation at the time. At the time of the retirement of the previous incumbent we held a breakfast church at 9:30am and Communion / Morning Prayer at 10:3</w:t>
      </w:r>
      <w:r>
        <w:rPr>
          <w:sz w:val="28"/>
          <w:szCs w:val="28"/>
        </w:rPr>
        <w:t xml:space="preserve">0am. together with a communion service in the Christ Church Chapel once per month. The latter service at Christ Church has been suspended during the interregnum due to problems with obtaining clergy to cover this service. </w:t>
      </w:r>
    </w:p>
    <w:p w14:paraId="1DD9CD64" w14:textId="77777777" w:rsidR="0076010D" w:rsidRDefault="0076010D" w:rsidP="0076010D">
      <w:pPr>
        <w:rPr>
          <w:sz w:val="28"/>
          <w:szCs w:val="28"/>
        </w:rPr>
      </w:pPr>
    </w:p>
    <w:p w14:paraId="26FAB2A9" w14:textId="337AE857" w:rsidR="0076010D" w:rsidRPr="00F86519" w:rsidRDefault="0076010D" w:rsidP="0076010D">
      <w:pPr>
        <w:rPr>
          <w:sz w:val="28"/>
          <w:szCs w:val="28"/>
        </w:rPr>
      </w:pPr>
      <w:r>
        <w:rPr>
          <w:sz w:val="28"/>
          <w:szCs w:val="28"/>
        </w:rPr>
        <w:t>Generally our worship would be considered fairly central in tradition</w:t>
      </w:r>
      <w:r w:rsidR="000B1805">
        <w:rPr>
          <w:sz w:val="28"/>
          <w:szCs w:val="28"/>
        </w:rPr>
        <w:t>, neither high church nor evangelical.</w:t>
      </w:r>
      <w:r>
        <w:rPr>
          <w:sz w:val="28"/>
          <w:szCs w:val="28"/>
        </w:rPr>
        <w:t xml:space="preserve"> We do not have an organist but present music, video and slide presentations via an overhead projection system which in turn allows us to use a wide variety of music styles.</w:t>
      </w:r>
    </w:p>
    <w:p w14:paraId="5E79B7DA" w14:textId="77777777" w:rsidR="00012793" w:rsidRDefault="00012793" w:rsidP="00B4373C">
      <w:pPr>
        <w:rPr>
          <w:sz w:val="28"/>
          <w:szCs w:val="28"/>
        </w:rPr>
      </w:pPr>
    </w:p>
    <w:p w14:paraId="7E8F1F6D" w14:textId="2E1A36D7" w:rsidR="00012793" w:rsidRDefault="00012793" w:rsidP="00B4373C">
      <w:pPr>
        <w:rPr>
          <w:sz w:val="28"/>
          <w:szCs w:val="28"/>
        </w:rPr>
      </w:pPr>
      <w:r>
        <w:rPr>
          <w:sz w:val="28"/>
          <w:szCs w:val="28"/>
        </w:rPr>
        <w:t>In addition</w:t>
      </w:r>
      <w:r w:rsidR="0076010D">
        <w:rPr>
          <w:sz w:val="28"/>
          <w:szCs w:val="28"/>
        </w:rPr>
        <w:t>,</w:t>
      </w:r>
      <w:r>
        <w:rPr>
          <w:sz w:val="28"/>
          <w:szCs w:val="28"/>
        </w:rPr>
        <w:t xml:space="preserve"> the parish organises an annual Living with Loss service for the recently bereaved and a service for recently baptised. We have also participated in the Back to Church program</w:t>
      </w:r>
      <w:r w:rsidR="0076010D">
        <w:rPr>
          <w:sz w:val="28"/>
          <w:szCs w:val="28"/>
        </w:rPr>
        <w:t>me</w:t>
      </w:r>
      <w:r>
        <w:rPr>
          <w:sz w:val="28"/>
          <w:szCs w:val="28"/>
        </w:rPr>
        <w:t xml:space="preserve"> for the last several years with some success.</w:t>
      </w:r>
    </w:p>
    <w:p w14:paraId="53B594C1" w14:textId="77777777" w:rsidR="00012793" w:rsidRDefault="00012793" w:rsidP="00B4373C">
      <w:pPr>
        <w:rPr>
          <w:sz w:val="28"/>
          <w:szCs w:val="28"/>
        </w:rPr>
      </w:pPr>
    </w:p>
    <w:p w14:paraId="78188933" w14:textId="60344669" w:rsidR="00012793" w:rsidRDefault="00012793" w:rsidP="00B4373C">
      <w:pPr>
        <w:rPr>
          <w:sz w:val="28"/>
          <w:szCs w:val="28"/>
        </w:rPr>
      </w:pPr>
      <w:r>
        <w:rPr>
          <w:sz w:val="28"/>
          <w:szCs w:val="28"/>
        </w:rPr>
        <w:t xml:space="preserve">Services that reflect the </w:t>
      </w:r>
      <w:r w:rsidR="0076010D">
        <w:rPr>
          <w:sz w:val="28"/>
          <w:szCs w:val="28"/>
        </w:rPr>
        <w:t>c</w:t>
      </w:r>
      <w:r>
        <w:rPr>
          <w:sz w:val="28"/>
          <w:szCs w:val="28"/>
        </w:rPr>
        <w:t xml:space="preserve">hurch </w:t>
      </w:r>
      <w:r w:rsidR="0076010D">
        <w:rPr>
          <w:sz w:val="28"/>
          <w:szCs w:val="28"/>
        </w:rPr>
        <w:t>c</w:t>
      </w:r>
      <w:r>
        <w:rPr>
          <w:sz w:val="28"/>
          <w:szCs w:val="28"/>
        </w:rPr>
        <w:t>alendar</w:t>
      </w:r>
      <w:r w:rsidR="0076010D">
        <w:rPr>
          <w:sz w:val="28"/>
          <w:szCs w:val="28"/>
        </w:rPr>
        <w:t>,</w:t>
      </w:r>
      <w:r>
        <w:rPr>
          <w:sz w:val="28"/>
          <w:szCs w:val="28"/>
        </w:rPr>
        <w:t xml:space="preserve"> such as Harvest, Carols by </w:t>
      </w:r>
      <w:r w:rsidR="0076010D">
        <w:rPr>
          <w:sz w:val="28"/>
          <w:szCs w:val="28"/>
        </w:rPr>
        <w:t>C</w:t>
      </w:r>
      <w:r>
        <w:rPr>
          <w:sz w:val="28"/>
          <w:szCs w:val="28"/>
        </w:rPr>
        <w:t>andlelight and Maundy Thursday are also arranged.</w:t>
      </w:r>
      <w:r w:rsidR="00891DF9">
        <w:rPr>
          <w:sz w:val="28"/>
          <w:szCs w:val="28"/>
        </w:rPr>
        <w:t xml:space="preserve"> We also have a pop-up nativity in the streets of Weston Village which is very popular</w:t>
      </w:r>
      <w:r w:rsidR="0076010D">
        <w:rPr>
          <w:sz w:val="28"/>
          <w:szCs w:val="28"/>
        </w:rPr>
        <w:t>.</w:t>
      </w:r>
    </w:p>
    <w:p w14:paraId="6054689B" w14:textId="77777777" w:rsidR="00012793" w:rsidRDefault="00012793" w:rsidP="00B4373C">
      <w:pPr>
        <w:rPr>
          <w:sz w:val="28"/>
          <w:szCs w:val="28"/>
        </w:rPr>
      </w:pPr>
    </w:p>
    <w:p w14:paraId="213DDE8C" w14:textId="2243DC7D" w:rsidR="00012793" w:rsidRDefault="00012793" w:rsidP="00B4373C">
      <w:pPr>
        <w:rPr>
          <w:sz w:val="28"/>
          <w:szCs w:val="28"/>
        </w:rPr>
      </w:pPr>
      <w:r>
        <w:rPr>
          <w:sz w:val="28"/>
          <w:szCs w:val="28"/>
        </w:rPr>
        <w:t>Whil</w:t>
      </w:r>
      <w:r w:rsidR="0076010D">
        <w:rPr>
          <w:sz w:val="28"/>
          <w:szCs w:val="28"/>
        </w:rPr>
        <w:t>e</w:t>
      </w:r>
      <w:r>
        <w:rPr>
          <w:sz w:val="28"/>
          <w:szCs w:val="28"/>
        </w:rPr>
        <w:t xml:space="preserve"> we do not have a choir</w:t>
      </w:r>
      <w:r w:rsidR="0076010D">
        <w:rPr>
          <w:sz w:val="28"/>
          <w:szCs w:val="28"/>
        </w:rPr>
        <w:t>,</w:t>
      </w:r>
      <w:r>
        <w:rPr>
          <w:sz w:val="28"/>
          <w:szCs w:val="28"/>
        </w:rPr>
        <w:t xml:space="preserve"> we do have a small singing group which is supported by a dedicated rota of people to supply the music via our sound desk/projection equipment for all regular services. Organists can be supplied for funerals and weddings.</w:t>
      </w:r>
    </w:p>
    <w:p w14:paraId="5D8F6B56" w14:textId="77777777" w:rsidR="00012793" w:rsidRDefault="00012793" w:rsidP="00B4373C">
      <w:pPr>
        <w:rPr>
          <w:sz w:val="28"/>
          <w:szCs w:val="28"/>
        </w:rPr>
      </w:pPr>
    </w:p>
    <w:p w14:paraId="6215B136" w14:textId="69D890E2" w:rsidR="00012793" w:rsidRDefault="00012793" w:rsidP="00B4373C">
      <w:pPr>
        <w:rPr>
          <w:sz w:val="28"/>
          <w:szCs w:val="28"/>
        </w:rPr>
      </w:pPr>
      <w:r>
        <w:rPr>
          <w:sz w:val="28"/>
          <w:szCs w:val="28"/>
        </w:rPr>
        <w:t xml:space="preserve">Parishioners assist in the administration of communion, lesson reading , intercession prayers </w:t>
      </w:r>
      <w:r w:rsidR="00E80DF2">
        <w:rPr>
          <w:sz w:val="28"/>
          <w:szCs w:val="28"/>
        </w:rPr>
        <w:t>etc.</w:t>
      </w:r>
    </w:p>
    <w:p w14:paraId="753C3ED4" w14:textId="77777777" w:rsidR="00012793" w:rsidRDefault="00012793" w:rsidP="00B4373C">
      <w:pPr>
        <w:rPr>
          <w:sz w:val="28"/>
          <w:szCs w:val="28"/>
        </w:rPr>
      </w:pPr>
    </w:p>
    <w:p w14:paraId="23433F88" w14:textId="1C146FEB" w:rsidR="00012793" w:rsidRDefault="00012793" w:rsidP="00B4373C">
      <w:pPr>
        <w:rPr>
          <w:sz w:val="28"/>
          <w:szCs w:val="28"/>
        </w:rPr>
      </w:pPr>
      <w:r>
        <w:rPr>
          <w:sz w:val="28"/>
          <w:szCs w:val="28"/>
        </w:rPr>
        <w:t xml:space="preserve">Some parishioners have received training and can assist in leading Morning </w:t>
      </w:r>
      <w:r w:rsidR="0076010D">
        <w:rPr>
          <w:sz w:val="28"/>
          <w:szCs w:val="28"/>
        </w:rPr>
        <w:t>P</w:t>
      </w:r>
      <w:r>
        <w:rPr>
          <w:sz w:val="28"/>
          <w:szCs w:val="28"/>
        </w:rPr>
        <w:t xml:space="preserve">rayer services in the absence of clergy and also delivering </w:t>
      </w:r>
      <w:r w:rsidR="00647EA8">
        <w:rPr>
          <w:sz w:val="28"/>
          <w:szCs w:val="28"/>
        </w:rPr>
        <w:t>addresses to the congregation in support of the Reader</w:t>
      </w:r>
      <w:r w:rsidR="0076010D">
        <w:rPr>
          <w:sz w:val="28"/>
          <w:szCs w:val="28"/>
        </w:rPr>
        <w:t>.</w:t>
      </w:r>
    </w:p>
    <w:p w14:paraId="65E90943" w14:textId="77777777" w:rsidR="00B4373C" w:rsidRDefault="00B4373C" w:rsidP="00B4373C">
      <w:pPr>
        <w:rPr>
          <w:sz w:val="28"/>
          <w:szCs w:val="28"/>
        </w:rPr>
      </w:pPr>
    </w:p>
    <w:p w14:paraId="242EFDF4" w14:textId="5E42AD40" w:rsidR="00F972A4" w:rsidRPr="00915FE1" w:rsidRDefault="00B4373C">
      <w:pPr>
        <w:rPr>
          <w:sz w:val="28"/>
          <w:szCs w:val="28"/>
        </w:rPr>
      </w:pPr>
      <w:r>
        <w:rPr>
          <w:sz w:val="28"/>
          <w:szCs w:val="28"/>
        </w:rPr>
        <w:t xml:space="preserve">The new incumbent would be expected to work with our Reader and encourage </w:t>
      </w:r>
      <w:r w:rsidR="00647EA8">
        <w:rPr>
          <w:sz w:val="28"/>
          <w:szCs w:val="28"/>
        </w:rPr>
        <w:t xml:space="preserve">this </w:t>
      </w:r>
      <w:r>
        <w:rPr>
          <w:sz w:val="28"/>
          <w:szCs w:val="28"/>
        </w:rPr>
        <w:t>participation by other members of the congregation.</w:t>
      </w:r>
      <w:r w:rsidR="00E62722">
        <w:rPr>
          <w:sz w:val="28"/>
          <w:szCs w:val="28"/>
        </w:rPr>
        <w:t xml:space="preserve"> In addition</w:t>
      </w:r>
      <w:r w:rsidR="0076010D">
        <w:rPr>
          <w:sz w:val="28"/>
          <w:szCs w:val="28"/>
        </w:rPr>
        <w:t>,</w:t>
      </w:r>
      <w:r w:rsidR="00E62722">
        <w:rPr>
          <w:sz w:val="28"/>
          <w:szCs w:val="28"/>
        </w:rPr>
        <w:t xml:space="preserve"> we have </w:t>
      </w:r>
      <w:r w:rsidR="0076010D">
        <w:rPr>
          <w:sz w:val="28"/>
          <w:szCs w:val="28"/>
        </w:rPr>
        <w:t>one</w:t>
      </w:r>
      <w:r w:rsidR="00E62722">
        <w:rPr>
          <w:sz w:val="28"/>
          <w:szCs w:val="28"/>
        </w:rPr>
        <w:t xml:space="preserve"> </w:t>
      </w:r>
      <w:r w:rsidR="0076010D">
        <w:rPr>
          <w:sz w:val="28"/>
          <w:szCs w:val="28"/>
        </w:rPr>
        <w:t xml:space="preserve">licensed </w:t>
      </w:r>
      <w:r w:rsidR="00E62722">
        <w:rPr>
          <w:sz w:val="28"/>
          <w:szCs w:val="28"/>
        </w:rPr>
        <w:t>Pastoral</w:t>
      </w:r>
      <w:r w:rsidR="0076010D">
        <w:rPr>
          <w:sz w:val="28"/>
          <w:szCs w:val="28"/>
        </w:rPr>
        <w:t xml:space="preserve"> </w:t>
      </w:r>
      <w:r w:rsidR="00E62722">
        <w:rPr>
          <w:sz w:val="28"/>
          <w:szCs w:val="28"/>
        </w:rPr>
        <w:t xml:space="preserve">Worker and </w:t>
      </w:r>
      <w:r w:rsidR="0076010D">
        <w:rPr>
          <w:sz w:val="28"/>
          <w:szCs w:val="28"/>
        </w:rPr>
        <w:t xml:space="preserve">another in training. </w:t>
      </w:r>
    </w:p>
    <w:p w14:paraId="39D1520F" w14:textId="77777777" w:rsidR="00671DA5" w:rsidRDefault="00671DA5" w:rsidP="00F972A4">
      <w:pPr>
        <w:jc w:val="center"/>
        <w:rPr>
          <w:sz w:val="28"/>
          <w:szCs w:val="28"/>
        </w:rPr>
      </w:pPr>
    </w:p>
    <w:p w14:paraId="2E45C9D0" w14:textId="77777777" w:rsidR="00DC1771" w:rsidRDefault="005C622C" w:rsidP="00DE2CAB">
      <w:pPr>
        <w:jc w:val="center"/>
        <w:rPr>
          <w:rFonts w:asciiTheme="majorHAnsi" w:eastAsiaTheme="majorEastAsia" w:hAnsiTheme="majorHAnsi" w:cstheme="majorBidi"/>
          <w:color w:val="365F91" w:themeColor="accent1" w:themeShade="BF"/>
          <w:sz w:val="28"/>
          <w:szCs w:val="28"/>
        </w:rPr>
      </w:pPr>
      <w:r>
        <w:rPr>
          <w:noProof/>
          <w:sz w:val="28"/>
          <w:szCs w:val="28"/>
        </w:rPr>
        <w:lastRenderedPageBreak/>
        <w:drawing>
          <wp:inline distT="0" distB="0" distL="0" distR="0" wp14:anchorId="03B7451C" wp14:editId="28E2FEBE">
            <wp:extent cx="2462949" cy="1839708"/>
            <wp:effectExtent l="0" t="0" r="0" b="0"/>
            <wp:docPr id="1" name="Picture 0" descr="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1).JPG"/>
                    <pic:cNvPicPr/>
                  </pic:nvPicPr>
                  <pic:blipFill>
                    <a:blip r:embed="rId17" cstate="print"/>
                    <a:stretch>
                      <a:fillRect/>
                    </a:stretch>
                  </pic:blipFill>
                  <pic:spPr>
                    <a:xfrm>
                      <a:off x="0" y="0"/>
                      <a:ext cx="2471228" cy="1845892"/>
                    </a:xfrm>
                    <a:prstGeom prst="rect">
                      <a:avLst/>
                    </a:prstGeom>
                  </pic:spPr>
                </pic:pic>
              </a:graphicData>
            </a:graphic>
          </wp:inline>
        </w:drawing>
      </w:r>
    </w:p>
    <w:p w14:paraId="465C0B86" w14:textId="01EEC652" w:rsidR="00671DA5" w:rsidRPr="0076010D" w:rsidRDefault="0076010D" w:rsidP="00506E53">
      <w:pPr>
        <w:pStyle w:val="Heading1"/>
        <w:rPr>
          <w:sz w:val="32"/>
          <w:szCs w:val="32"/>
        </w:rPr>
      </w:pPr>
      <w:r>
        <w:br/>
      </w:r>
      <w:r w:rsidR="000B1805">
        <w:rPr>
          <w:sz w:val="32"/>
          <w:szCs w:val="32"/>
        </w:rPr>
        <w:t>C</w:t>
      </w:r>
      <w:r w:rsidR="00671DA5" w:rsidRPr="0076010D">
        <w:rPr>
          <w:sz w:val="32"/>
          <w:szCs w:val="32"/>
        </w:rPr>
        <w:t>HURCH ACTIVITIES AND GROUPS</w:t>
      </w:r>
    </w:p>
    <w:p w14:paraId="54330126" w14:textId="77777777" w:rsidR="00671DA5" w:rsidRPr="00915FE1" w:rsidRDefault="00671DA5">
      <w:pPr>
        <w:rPr>
          <w:sz w:val="28"/>
          <w:szCs w:val="28"/>
        </w:rPr>
      </w:pPr>
    </w:p>
    <w:p w14:paraId="43BFF71B" w14:textId="403AF561" w:rsidR="00671DA5" w:rsidRPr="00915FE1" w:rsidRDefault="009E3F7D">
      <w:pPr>
        <w:rPr>
          <w:sz w:val="28"/>
          <w:szCs w:val="28"/>
        </w:rPr>
      </w:pPr>
      <w:r w:rsidRPr="00915FE1">
        <w:rPr>
          <w:sz w:val="28"/>
          <w:szCs w:val="28"/>
        </w:rPr>
        <w:t>These include:</w:t>
      </w:r>
    </w:p>
    <w:p w14:paraId="36779AA7" w14:textId="77777777" w:rsidR="009E3F7D" w:rsidRPr="00915FE1" w:rsidRDefault="009E3F7D">
      <w:pPr>
        <w:rPr>
          <w:sz w:val="28"/>
          <w:szCs w:val="28"/>
        </w:rPr>
      </w:pPr>
    </w:p>
    <w:p w14:paraId="2574DC53" w14:textId="77777777" w:rsidR="009E3F7D" w:rsidRPr="00A267C6" w:rsidRDefault="009E3F7D">
      <w:pPr>
        <w:rPr>
          <w:b/>
          <w:sz w:val="28"/>
          <w:szCs w:val="28"/>
        </w:rPr>
      </w:pPr>
      <w:r w:rsidRPr="00A267C6">
        <w:rPr>
          <w:b/>
          <w:sz w:val="28"/>
          <w:szCs w:val="28"/>
        </w:rPr>
        <w:t xml:space="preserve">Meet and eat </w:t>
      </w:r>
      <w:r w:rsidR="00A267C6" w:rsidRPr="00A267C6">
        <w:rPr>
          <w:b/>
          <w:sz w:val="28"/>
          <w:szCs w:val="28"/>
        </w:rPr>
        <w:t>luncheon club</w:t>
      </w:r>
    </w:p>
    <w:p w14:paraId="0F3525F6" w14:textId="5DE27404" w:rsidR="00A267C6" w:rsidRDefault="00A267C6">
      <w:pPr>
        <w:rPr>
          <w:sz w:val="28"/>
          <w:szCs w:val="28"/>
        </w:rPr>
      </w:pPr>
      <w:r>
        <w:rPr>
          <w:sz w:val="28"/>
          <w:szCs w:val="28"/>
        </w:rPr>
        <w:t xml:space="preserve">This is </w:t>
      </w:r>
      <w:r w:rsidR="0076010D">
        <w:rPr>
          <w:sz w:val="28"/>
          <w:szCs w:val="28"/>
        </w:rPr>
        <w:t xml:space="preserve">a </w:t>
      </w:r>
      <w:r>
        <w:rPr>
          <w:sz w:val="28"/>
          <w:szCs w:val="28"/>
        </w:rPr>
        <w:t>weekly lunch provided to senior members of the community at a low cost and staffed by volunteers. Generally attendance is about 25 people and includes a transport service for the less well able bodied attendees.</w:t>
      </w:r>
      <w:r w:rsidR="00E62722">
        <w:rPr>
          <w:sz w:val="28"/>
          <w:szCs w:val="28"/>
        </w:rPr>
        <w:t xml:space="preserve"> This is very successful indeed and is run by very committed  people</w:t>
      </w:r>
      <w:r w:rsidR="00E80DF2">
        <w:rPr>
          <w:sz w:val="28"/>
          <w:szCs w:val="28"/>
        </w:rPr>
        <w:t xml:space="preserve"> and has run weekly for the past 17</w:t>
      </w:r>
      <w:r w:rsidR="0076010D">
        <w:rPr>
          <w:sz w:val="28"/>
          <w:szCs w:val="28"/>
        </w:rPr>
        <w:t xml:space="preserve"> </w:t>
      </w:r>
      <w:r w:rsidR="00E80DF2">
        <w:rPr>
          <w:sz w:val="28"/>
          <w:szCs w:val="28"/>
        </w:rPr>
        <w:t>years with the exceptions of Christmas and the Covid Pandemic.</w:t>
      </w:r>
    </w:p>
    <w:p w14:paraId="04FDFEA0" w14:textId="77777777" w:rsidR="001F5539" w:rsidRDefault="001F5539" w:rsidP="001F5539">
      <w:pPr>
        <w:rPr>
          <w:sz w:val="28"/>
          <w:szCs w:val="28"/>
        </w:rPr>
      </w:pPr>
      <w:r>
        <w:rPr>
          <w:noProof/>
          <w:sz w:val="28"/>
          <w:szCs w:val="28"/>
        </w:rPr>
        <w:drawing>
          <wp:inline distT="0" distB="0" distL="0" distR="0" wp14:anchorId="27538203" wp14:editId="49AF6F67">
            <wp:extent cx="3070721" cy="23032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friend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5518" cy="2306810"/>
                    </a:xfrm>
                    <a:prstGeom prst="rect">
                      <a:avLst/>
                    </a:prstGeom>
                  </pic:spPr>
                </pic:pic>
              </a:graphicData>
            </a:graphic>
          </wp:inline>
        </w:drawing>
      </w:r>
      <w:r>
        <w:rPr>
          <w:noProof/>
          <w:sz w:val="28"/>
          <w:szCs w:val="28"/>
        </w:rPr>
        <w:drawing>
          <wp:inline distT="0" distB="0" distL="0" distR="0" wp14:anchorId="6A5192BD" wp14:editId="56775212">
            <wp:extent cx="2924139" cy="2193266"/>
            <wp:effectExtent l="0" t="361950" r="0" b="340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ttachment.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929170" cy="2197040"/>
                    </a:xfrm>
                    <a:prstGeom prst="rect">
                      <a:avLst/>
                    </a:prstGeom>
                  </pic:spPr>
                </pic:pic>
              </a:graphicData>
            </a:graphic>
          </wp:inline>
        </w:drawing>
      </w:r>
    </w:p>
    <w:p w14:paraId="1F1DF2B4" w14:textId="77777777" w:rsidR="001F5539" w:rsidRDefault="001F5539">
      <w:pPr>
        <w:rPr>
          <w:sz w:val="28"/>
          <w:szCs w:val="28"/>
        </w:rPr>
      </w:pPr>
    </w:p>
    <w:p w14:paraId="5AF4AE2B" w14:textId="77777777" w:rsidR="001F5539" w:rsidRDefault="001F5539">
      <w:pPr>
        <w:rPr>
          <w:sz w:val="28"/>
          <w:szCs w:val="28"/>
        </w:rPr>
      </w:pPr>
    </w:p>
    <w:p w14:paraId="77CA8C19" w14:textId="77777777" w:rsidR="001F5539" w:rsidRDefault="001F5539" w:rsidP="001F5539">
      <w:pPr>
        <w:jc w:val="center"/>
        <w:rPr>
          <w:sz w:val="28"/>
          <w:szCs w:val="28"/>
        </w:rPr>
      </w:pPr>
    </w:p>
    <w:p w14:paraId="306D8B2D" w14:textId="77777777" w:rsidR="0071449C" w:rsidRDefault="0071449C">
      <w:pPr>
        <w:rPr>
          <w:sz w:val="28"/>
          <w:szCs w:val="28"/>
        </w:rPr>
      </w:pPr>
    </w:p>
    <w:p w14:paraId="75810CFE" w14:textId="77777777" w:rsidR="0071449C" w:rsidRDefault="0071449C">
      <w:pPr>
        <w:rPr>
          <w:b/>
          <w:sz w:val="28"/>
          <w:szCs w:val="28"/>
        </w:rPr>
      </w:pPr>
      <w:r w:rsidRPr="0071449C">
        <w:rPr>
          <w:b/>
          <w:sz w:val="28"/>
          <w:szCs w:val="28"/>
        </w:rPr>
        <w:t>Christ Church Friends</w:t>
      </w:r>
    </w:p>
    <w:p w14:paraId="40862482" w14:textId="77777777" w:rsidR="009A7536" w:rsidRDefault="0071449C" w:rsidP="009A7536">
      <w:pPr>
        <w:rPr>
          <w:sz w:val="28"/>
          <w:szCs w:val="28"/>
        </w:rPr>
      </w:pPr>
      <w:r>
        <w:rPr>
          <w:sz w:val="28"/>
          <w:szCs w:val="28"/>
        </w:rPr>
        <w:t>This is senior citizens group meeting after the luncheon club on a weekly basis to socialise and enjoy each other’s company. Their activities includes talks, films, entertainment, and bingo.</w:t>
      </w:r>
    </w:p>
    <w:p w14:paraId="27A65953" w14:textId="753372F4" w:rsidR="0071449C" w:rsidRPr="0071449C" w:rsidRDefault="001F5539">
      <w:pPr>
        <w:rPr>
          <w:sz w:val="28"/>
          <w:szCs w:val="28"/>
        </w:rPr>
      </w:pPr>
      <w:r>
        <w:rPr>
          <w:noProof/>
          <w:sz w:val="28"/>
          <w:szCs w:val="28"/>
        </w:rPr>
        <w:lastRenderedPageBreak/>
        <w:t xml:space="preserve">       </w:t>
      </w:r>
    </w:p>
    <w:p w14:paraId="33BD9554" w14:textId="13DF8122" w:rsidR="009E3F7D" w:rsidRDefault="00E80DF2">
      <w:pPr>
        <w:rPr>
          <w:b/>
          <w:sz w:val="28"/>
          <w:szCs w:val="28"/>
        </w:rPr>
      </w:pPr>
      <w:r>
        <w:rPr>
          <w:b/>
          <w:sz w:val="28"/>
          <w:szCs w:val="28"/>
        </w:rPr>
        <w:t xml:space="preserve">Open House </w:t>
      </w:r>
    </w:p>
    <w:p w14:paraId="311ED6F2" w14:textId="6CB1C892" w:rsidR="009A7536" w:rsidRPr="00E80DF2" w:rsidRDefault="00E80DF2">
      <w:pPr>
        <w:rPr>
          <w:bCs/>
          <w:sz w:val="28"/>
          <w:szCs w:val="28"/>
        </w:rPr>
      </w:pPr>
      <w:r w:rsidRPr="00E80DF2">
        <w:rPr>
          <w:bCs/>
          <w:sz w:val="28"/>
          <w:szCs w:val="28"/>
        </w:rPr>
        <w:t xml:space="preserve">A monthly meeting where </w:t>
      </w:r>
      <w:r>
        <w:rPr>
          <w:bCs/>
          <w:sz w:val="28"/>
          <w:szCs w:val="28"/>
        </w:rPr>
        <w:t xml:space="preserve">participants can bring their own </w:t>
      </w:r>
      <w:r w:rsidR="0076010D">
        <w:rPr>
          <w:bCs/>
          <w:sz w:val="28"/>
          <w:szCs w:val="28"/>
        </w:rPr>
        <w:t>c</w:t>
      </w:r>
      <w:r>
        <w:rPr>
          <w:bCs/>
          <w:sz w:val="28"/>
          <w:szCs w:val="28"/>
        </w:rPr>
        <w:t xml:space="preserve">raftwork and have fellowship with others in a relaxed atmosphere with </w:t>
      </w:r>
      <w:r w:rsidR="0076010D">
        <w:rPr>
          <w:bCs/>
          <w:sz w:val="28"/>
          <w:szCs w:val="28"/>
        </w:rPr>
        <w:t>t</w:t>
      </w:r>
      <w:r>
        <w:rPr>
          <w:bCs/>
          <w:sz w:val="28"/>
          <w:szCs w:val="28"/>
        </w:rPr>
        <w:t>ea &amp; cake</w:t>
      </w:r>
    </w:p>
    <w:p w14:paraId="70E868B4" w14:textId="77777777" w:rsidR="00E80DF2" w:rsidRDefault="00E80DF2">
      <w:pPr>
        <w:rPr>
          <w:b/>
          <w:sz w:val="28"/>
          <w:szCs w:val="28"/>
        </w:rPr>
      </w:pPr>
    </w:p>
    <w:p w14:paraId="781E8C68" w14:textId="0E3A62AE" w:rsidR="00593AC5" w:rsidRDefault="00593AC5">
      <w:pPr>
        <w:rPr>
          <w:b/>
          <w:sz w:val="28"/>
          <w:szCs w:val="28"/>
        </w:rPr>
      </w:pPr>
      <w:r w:rsidRPr="0071449C">
        <w:rPr>
          <w:b/>
          <w:sz w:val="28"/>
          <w:szCs w:val="28"/>
        </w:rPr>
        <w:t xml:space="preserve">Brownies </w:t>
      </w:r>
    </w:p>
    <w:p w14:paraId="46FD5C67" w14:textId="5B13DEC9" w:rsidR="0071449C" w:rsidRDefault="0071449C">
      <w:pPr>
        <w:rPr>
          <w:sz w:val="28"/>
          <w:szCs w:val="28"/>
        </w:rPr>
      </w:pPr>
      <w:r>
        <w:rPr>
          <w:sz w:val="28"/>
          <w:szCs w:val="28"/>
        </w:rPr>
        <w:t xml:space="preserve">A </w:t>
      </w:r>
      <w:r w:rsidR="009A7536">
        <w:rPr>
          <w:sz w:val="28"/>
          <w:szCs w:val="28"/>
        </w:rPr>
        <w:t>u</w:t>
      </w:r>
      <w:r>
        <w:rPr>
          <w:sz w:val="28"/>
          <w:szCs w:val="28"/>
        </w:rPr>
        <w:t xml:space="preserve">nit </w:t>
      </w:r>
      <w:r w:rsidR="009A7536">
        <w:rPr>
          <w:sz w:val="28"/>
          <w:szCs w:val="28"/>
        </w:rPr>
        <w:t>meeting in Christ Church Hall</w:t>
      </w:r>
      <w:r>
        <w:rPr>
          <w:sz w:val="28"/>
          <w:szCs w:val="28"/>
        </w:rPr>
        <w:t>.</w:t>
      </w:r>
    </w:p>
    <w:p w14:paraId="00CEC78B" w14:textId="77777777" w:rsidR="0071449C" w:rsidRPr="0071449C" w:rsidRDefault="0071449C">
      <w:pPr>
        <w:rPr>
          <w:sz w:val="28"/>
          <w:szCs w:val="28"/>
        </w:rPr>
      </w:pPr>
    </w:p>
    <w:p w14:paraId="17C9D718" w14:textId="330DC0D3" w:rsidR="00593AC5" w:rsidRDefault="00B30181">
      <w:pPr>
        <w:rPr>
          <w:b/>
          <w:sz w:val="28"/>
          <w:szCs w:val="28"/>
        </w:rPr>
      </w:pPr>
      <w:r w:rsidRPr="00B4373C">
        <w:rPr>
          <w:b/>
          <w:sz w:val="28"/>
          <w:szCs w:val="28"/>
        </w:rPr>
        <w:t>Bible study /Home groups</w:t>
      </w:r>
    </w:p>
    <w:p w14:paraId="354D8505" w14:textId="479B7582" w:rsidR="00B4373C" w:rsidRDefault="00010866">
      <w:pPr>
        <w:rPr>
          <w:sz w:val="28"/>
          <w:szCs w:val="28"/>
        </w:rPr>
      </w:pPr>
      <w:r>
        <w:rPr>
          <w:sz w:val="28"/>
          <w:szCs w:val="28"/>
        </w:rPr>
        <w:t xml:space="preserve">Before Covid we would have had </w:t>
      </w:r>
      <w:r w:rsidR="00B4373C">
        <w:rPr>
          <w:sz w:val="28"/>
          <w:szCs w:val="28"/>
        </w:rPr>
        <w:t xml:space="preserve">Lenten courses held every year. In the last five years the parish has operated at least </w:t>
      </w:r>
      <w:r w:rsidR="0076010D">
        <w:rPr>
          <w:sz w:val="28"/>
          <w:szCs w:val="28"/>
        </w:rPr>
        <w:t>three</w:t>
      </w:r>
      <w:r w:rsidR="00B4373C">
        <w:rPr>
          <w:sz w:val="28"/>
          <w:szCs w:val="28"/>
        </w:rPr>
        <w:t xml:space="preserve"> Alpha courses as well as other Christian teaching courses.</w:t>
      </w:r>
      <w:r>
        <w:rPr>
          <w:sz w:val="28"/>
          <w:szCs w:val="28"/>
        </w:rPr>
        <w:t xml:space="preserve"> In the aftermath of Covid we plan to develop Christian education &amp; home groups.</w:t>
      </w:r>
    </w:p>
    <w:p w14:paraId="79F4D2DD" w14:textId="77777777" w:rsidR="00C74009" w:rsidRDefault="00C74009">
      <w:pPr>
        <w:rPr>
          <w:sz w:val="28"/>
          <w:szCs w:val="28"/>
        </w:rPr>
      </w:pPr>
    </w:p>
    <w:p w14:paraId="404A59C4" w14:textId="45A72224" w:rsidR="00C74009" w:rsidRDefault="00E80DF2">
      <w:pPr>
        <w:rPr>
          <w:b/>
          <w:sz w:val="28"/>
          <w:szCs w:val="28"/>
        </w:rPr>
      </w:pPr>
      <w:r>
        <w:rPr>
          <w:b/>
          <w:sz w:val="28"/>
          <w:szCs w:val="28"/>
        </w:rPr>
        <w:t>Ladies Gro</w:t>
      </w:r>
      <w:r w:rsidR="00C74009">
        <w:rPr>
          <w:b/>
          <w:sz w:val="28"/>
          <w:szCs w:val="28"/>
        </w:rPr>
        <w:t>up</w:t>
      </w:r>
    </w:p>
    <w:p w14:paraId="7F627E9A" w14:textId="7E523173" w:rsidR="00C74009" w:rsidRPr="00C74009" w:rsidRDefault="00C74009">
      <w:pPr>
        <w:rPr>
          <w:sz w:val="28"/>
          <w:szCs w:val="28"/>
        </w:rPr>
      </w:pPr>
      <w:r>
        <w:rPr>
          <w:sz w:val="28"/>
          <w:szCs w:val="28"/>
        </w:rPr>
        <w:t>A small group of women meeting at Christ</w:t>
      </w:r>
      <w:r w:rsidR="009A7536">
        <w:rPr>
          <w:sz w:val="28"/>
          <w:szCs w:val="28"/>
        </w:rPr>
        <w:t xml:space="preserve"> </w:t>
      </w:r>
      <w:r>
        <w:rPr>
          <w:sz w:val="28"/>
          <w:szCs w:val="28"/>
        </w:rPr>
        <w:t>Church</w:t>
      </w:r>
      <w:r w:rsidR="009A7536">
        <w:rPr>
          <w:sz w:val="28"/>
          <w:szCs w:val="28"/>
        </w:rPr>
        <w:t xml:space="preserve"> </w:t>
      </w:r>
      <w:r>
        <w:rPr>
          <w:sz w:val="28"/>
          <w:szCs w:val="28"/>
        </w:rPr>
        <w:t>hall on a monthly basis</w:t>
      </w:r>
      <w:r w:rsidR="0076010D">
        <w:rPr>
          <w:sz w:val="28"/>
          <w:szCs w:val="28"/>
        </w:rPr>
        <w:t xml:space="preserve"> with</w:t>
      </w:r>
      <w:r w:rsidR="00E80DF2">
        <w:rPr>
          <w:sz w:val="28"/>
          <w:szCs w:val="28"/>
        </w:rPr>
        <w:t xml:space="preserve"> speakers, social evenings, theatre trips etc</w:t>
      </w:r>
    </w:p>
    <w:p w14:paraId="009FE850" w14:textId="77777777" w:rsidR="00B30181" w:rsidRPr="00915FE1" w:rsidRDefault="00B30181">
      <w:pPr>
        <w:rPr>
          <w:sz w:val="28"/>
          <w:szCs w:val="28"/>
        </w:rPr>
      </w:pPr>
    </w:p>
    <w:p w14:paraId="119FFD09" w14:textId="56F55017" w:rsidR="009E3F7D" w:rsidRDefault="003975E4" w:rsidP="003975E4">
      <w:pPr>
        <w:pStyle w:val="Heading1"/>
      </w:pPr>
      <w:r w:rsidRPr="0076010D">
        <w:rPr>
          <w:sz w:val="32"/>
          <w:szCs w:val="32"/>
        </w:rPr>
        <w:t>ACCOMMODATION</w:t>
      </w:r>
    </w:p>
    <w:p w14:paraId="41BB100C" w14:textId="77777777" w:rsidR="003975E4" w:rsidRDefault="003975E4">
      <w:pPr>
        <w:rPr>
          <w:sz w:val="28"/>
          <w:szCs w:val="28"/>
        </w:rPr>
      </w:pPr>
    </w:p>
    <w:p w14:paraId="4063702B" w14:textId="54560E3E" w:rsidR="00F8250F" w:rsidRPr="00915FE1" w:rsidRDefault="004D2B49">
      <w:pPr>
        <w:rPr>
          <w:sz w:val="28"/>
          <w:szCs w:val="28"/>
        </w:rPr>
      </w:pPr>
      <w:r>
        <w:rPr>
          <w:sz w:val="28"/>
          <w:szCs w:val="28"/>
        </w:rPr>
        <w:t>The</w:t>
      </w:r>
      <w:r w:rsidR="00C22583">
        <w:rPr>
          <w:sz w:val="28"/>
          <w:szCs w:val="28"/>
        </w:rPr>
        <w:t xml:space="preserve"> diocese has recently purchased a </w:t>
      </w:r>
      <w:r w:rsidR="00455DD5">
        <w:rPr>
          <w:sz w:val="28"/>
          <w:szCs w:val="28"/>
        </w:rPr>
        <w:t xml:space="preserve">modern </w:t>
      </w:r>
      <w:r w:rsidR="00C22583">
        <w:rPr>
          <w:sz w:val="28"/>
          <w:szCs w:val="28"/>
        </w:rPr>
        <w:t xml:space="preserve">property at 12 Tarvin Close, in the parish, which will be the new vicarage (pictured). </w:t>
      </w:r>
      <w:r w:rsidR="001E117E">
        <w:rPr>
          <w:sz w:val="28"/>
          <w:szCs w:val="28"/>
        </w:rPr>
        <w:t>The house has four bedrooms</w:t>
      </w:r>
      <w:r w:rsidR="009B3C47">
        <w:rPr>
          <w:sz w:val="28"/>
          <w:szCs w:val="28"/>
        </w:rPr>
        <w:t xml:space="preserve">. Work is in hand to convert part of </w:t>
      </w:r>
      <w:r w:rsidR="00D359A1">
        <w:rPr>
          <w:sz w:val="28"/>
          <w:szCs w:val="28"/>
        </w:rPr>
        <w:t xml:space="preserve">ground floor to provide a separate study and visitors’ WC. </w:t>
      </w:r>
      <w:r w:rsidR="00D519D0">
        <w:rPr>
          <w:sz w:val="28"/>
          <w:szCs w:val="28"/>
        </w:rPr>
        <w:t>This will still leave ample reception space.</w:t>
      </w:r>
    </w:p>
    <w:p w14:paraId="41D2EEA6" w14:textId="77777777" w:rsidR="0071216F" w:rsidRDefault="0071216F"/>
    <w:p w14:paraId="541A25A7" w14:textId="77777777" w:rsidR="00506E53" w:rsidRDefault="00506E53"/>
    <w:p w14:paraId="0A235F39" w14:textId="0236A83C" w:rsidR="00506E53" w:rsidRDefault="00A25E11" w:rsidP="00647EA8">
      <w:pPr>
        <w:jc w:val="center"/>
      </w:pPr>
      <w:r w:rsidRPr="00A25E11">
        <w:rPr>
          <w:noProof/>
        </w:rPr>
        <w:drawing>
          <wp:inline distT="0" distB="0" distL="0" distR="0" wp14:anchorId="3063A9C3" wp14:editId="2A28E1AD">
            <wp:extent cx="4440872" cy="2900612"/>
            <wp:effectExtent l="0" t="0" r="0" b="0"/>
            <wp:docPr id="1164808749" name="Picture 1" descr="A house with a red gar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08749" name="Picture 1" descr="A house with a red garage&#10;&#10;Description automatically generated"/>
                    <pic:cNvPicPr/>
                  </pic:nvPicPr>
                  <pic:blipFill>
                    <a:blip r:embed="rId20"/>
                    <a:stretch>
                      <a:fillRect/>
                    </a:stretch>
                  </pic:blipFill>
                  <pic:spPr>
                    <a:xfrm>
                      <a:off x="0" y="0"/>
                      <a:ext cx="4454383" cy="2909437"/>
                    </a:xfrm>
                    <a:prstGeom prst="rect">
                      <a:avLst/>
                    </a:prstGeom>
                  </pic:spPr>
                </pic:pic>
              </a:graphicData>
            </a:graphic>
          </wp:inline>
        </w:drawing>
      </w:r>
      <w:r w:rsidR="00F972A4">
        <w:t xml:space="preserve"> </w:t>
      </w:r>
    </w:p>
    <w:p w14:paraId="2EEE2F29" w14:textId="02940FA4" w:rsidR="00010866" w:rsidRDefault="00010866" w:rsidP="00647EA8">
      <w:pPr>
        <w:jc w:val="center"/>
      </w:pPr>
    </w:p>
    <w:p w14:paraId="2E0F336C" w14:textId="18348B81" w:rsidR="00F86519" w:rsidRDefault="00F86519" w:rsidP="00010866">
      <w:pPr>
        <w:rPr>
          <w:sz w:val="28"/>
          <w:szCs w:val="28"/>
        </w:rPr>
      </w:pPr>
    </w:p>
    <w:p w14:paraId="6FBE1D40" w14:textId="554C55A0" w:rsidR="00F86519" w:rsidRPr="00CE7987" w:rsidRDefault="00F86519" w:rsidP="00CE7987">
      <w:pPr>
        <w:rPr>
          <w:b/>
          <w:bCs/>
          <w:sz w:val="28"/>
          <w:szCs w:val="28"/>
        </w:rPr>
      </w:pPr>
    </w:p>
    <w:sectPr w:rsidR="00F86519" w:rsidRPr="00CE7987" w:rsidSect="00B432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F228A" w14:textId="77777777" w:rsidR="00B43217" w:rsidRDefault="00B43217" w:rsidP="00506E53">
      <w:r>
        <w:separator/>
      </w:r>
    </w:p>
  </w:endnote>
  <w:endnote w:type="continuationSeparator" w:id="0">
    <w:p w14:paraId="5A252896" w14:textId="77777777" w:rsidR="00B43217" w:rsidRDefault="00B43217" w:rsidP="00506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C80723" w14:textId="77777777" w:rsidR="00B43217" w:rsidRDefault="00B43217" w:rsidP="00506E53">
      <w:r>
        <w:separator/>
      </w:r>
    </w:p>
  </w:footnote>
  <w:footnote w:type="continuationSeparator" w:id="0">
    <w:p w14:paraId="27AB22AE" w14:textId="77777777" w:rsidR="00B43217" w:rsidRDefault="00B43217" w:rsidP="00506E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0144D"/>
    <w:multiLevelType w:val="hybridMultilevel"/>
    <w:tmpl w:val="F7623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4257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F32"/>
    <w:rsid w:val="00010866"/>
    <w:rsid w:val="00012793"/>
    <w:rsid w:val="0001614B"/>
    <w:rsid w:val="0005111A"/>
    <w:rsid w:val="00052FC1"/>
    <w:rsid w:val="000670F7"/>
    <w:rsid w:val="00095EE2"/>
    <w:rsid w:val="000B1805"/>
    <w:rsid w:val="000C53CA"/>
    <w:rsid w:val="000D704B"/>
    <w:rsid w:val="00140A7E"/>
    <w:rsid w:val="001533FF"/>
    <w:rsid w:val="00161346"/>
    <w:rsid w:val="00186133"/>
    <w:rsid w:val="001E117E"/>
    <w:rsid w:val="001F5539"/>
    <w:rsid w:val="00226E66"/>
    <w:rsid w:val="00276630"/>
    <w:rsid w:val="003975E4"/>
    <w:rsid w:val="003C273B"/>
    <w:rsid w:val="003D575A"/>
    <w:rsid w:val="00405E11"/>
    <w:rsid w:val="004105B4"/>
    <w:rsid w:val="00420739"/>
    <w:rsid w:val="00455DD5"/>
    <w:rsid w:val="004B4465"/>
    <w:rsid w:val="004D2B49"/>
    <w:rsid w:val="00506E53"/>
    <w:rsid w:val="00524C8F"/>
    <w:rsid w:val="005479B1"/>
    <w:rsid w:val="00593AC5"/>
    <w:rsid w:val="005C622C"/>
    <w:rsid w:val="005D13CC"/>
    <w:rsid w:val="006220D0"/>
    <w:rsid w:val="00647E2A"/>
    <w:rsid w:val="00647EA8"/>
    <w:rsid w:val="0066478D"/>
    <w:rsid w:val="00671DA5"/>
    <w:rsid w:val="00672E44"/>
    <w:rsid w:val="006930C0"/>
    <w:rsid w:val="006971C3"/>
    <w:rsid w:val="0071216F"/>
    <w:rsid w:val="0071449C"/>
    <w:rsid w:val="0076010D"/>
    <w:rsid w:val="007B1E71"/>
    <w:rsid w:val="007E1417"/>
    <w:rsid w:val="00802A32"/>
    <w:rsid w:val="008243C6"/>
    <w:rsid w:val="00850F22"/>
    <w:rsid w:val="00857A92"/>
    <w:rsid w:val="00890F21"/>
    <w:rsid w:val="00891DF9"/>
    <w:rsid w:val="008D1BC5"/>
    <w:rsid w:val="00915C60"/>
    <w:rsid w:val="00915FE1"/>
    <w:rsid w:val="0094449B"/>
    <w:rsid w:val="00955A1A"/>
    <w:rsid w:val="00983B20"/>
    <w:rsid w:val="009A7536"/>
    <w:rsid w:val="009B3C47"/>
    <w:rsid w:val="009B62A0"/>
    <w:rsid w:val="009C10DB"/>
    <w:rsid w:val="009C7D10"/>
    <w:rsid w:val="009E3F7D"/>
    <w:rsid w:val="00A01E56"/>
    <w:rsid w:val="00A0366B"/>
    <w:rsid w:val="00A13B25"/>
    <w:rsid w:val="00A25E11"/>
    <w:rsid w:val="00A267C6"/>
    <w:rsid w:val="00A43B1B"/>
    <w:rsid w:val="00A60FD6"/>
    <w:rsid w:val="00A647E2"/>
    <w:rsid w:val="00AA3571"/>
    <w:rsid w:val="00AA4F32"/>
    <w:rsid w:val="00B057D9"/>
    <w:rsid w:val="00B24341"/>
    <w:rsid w:val="00B24786"/>
    <w:rsid w:val="00B30181"/>
    <w:rsid w:val="00B3261F"/>
    <w:rsid w:val="00B36E27"/>
    <w:rsid w:val="00B43217"/>
    <w:rsid w:val="00B4373C"/>
    <w:rsid w:val="00BE68C2"/>
    <w:rsid w:val="00C10EBF"/>
    <w:rsid w:val="00C22583"/>
    <w:rsid w:val="00C725F0"/>
    <w:rsid w:val="00C74009"/>
    <w:rsid w:val="00CE7987"/>
    <w:rsid w:val="00D359A1"/>
    <w:rsid w:val="00D519D0"/>
    <w:rsid w:val="00DB772A"/>
    <w:rsid w:val="00DC1771"/>
    <w:rsid w:val="00DD4CF6"/>
    <w:rsid w:val="00DE2CAB"/>
    <w:rsid w:val="00DF2484"/>
    <w:rsid w:val="00E26FD5"/>
    <w:rsid w:val="00E62722"/>
    <w:rsid w:val="00E65231"/>
    <w:rsid w:val="00E80DF2"/>
    <w:rsid w:val="00E9336B"/>
    <w:rsid w:val="00EA1D06"/>
    <w:rsid w:val="00EA3CC4"/>
    <w:rsid w:val="00ED5E2B"/>
    <w:rsid w:val="00F00B43"/>
    <w:rsid w:val="00F30869"/>
    <w:rsid w:val="00F626BA"/>
    <w:rsid w:val="00F8250F"/>
    <w:rsid w:val="00F86519"/>
    <w:rsid w:val="00F972A4"/>
    <w:rsid w:val="00FF1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A4D8A1"/>
  <w15:docId w15:val="{E1AFE995-5DA1-4FB1-84CC-E7D70D5AB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6FD5"/>
    <w:rPr>
      <w:sz w:val="24"/>
      <w:szCs w:val="24"/>
    </w:rPr>
  </w:style>
  <w:style w:type="paragraph" w:styleId="Heading1">
    <w:name w:val="heading 1"/>
    <w:basedOn w:val="Normal"/>
    <w:next w:val="Normal"/>
    <w:link w:val="Heading1Char"/>
    <w:qFormat/>
    <w:rsid w:val="00506E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1216F"/>
    <w:rPr>
      <w:rFonts w:ascii="Tahoma" w:hAnsi="Tahoma" w:cs="Tahoma"/>
      <w:sz w:val="16"/>
      <w:szCs w:val="16"/>
    </w:rPr>
  </w:style>
  <w:style w:type="character" w:customStyle="1" w:styleId="BalloonTextChar">
    <w:name w:val="Balloon Text Char"/>
    <w:basedOn w:val="DefaultParagraphFont"/>
    <w:link w:val="BalloonText"/>
    <w:rsid w:val="0071216F"/>
    <w:rPr>
      <w:rFonts w:ascii="Tahoma" w:hAnsi="Tahoma" w:cs="Tahoma"/>
      <w:sz w:val="16"/>
      <w:szCs w:val="16"/>
    </w:rPr>
  </w:style>
  <w:style w:type="paragraph" w:styleId="NormalWeb">
    <w:name w:val="Normal (Web)"/>
    <w:basedOn w:val="Normal"/>
    <w:rsid w:val="00915FE1"/>
    <w:pPr>
      <w:spacing w:before="100" w:beforeAutospacing="1" w:after="100" w:afterAutospacing="1"/>
    </w:pPr>
  </w:style>
  <w:style w:type="paragraph" w:styleId="Header">
    <w:name w:val="header"/>
    <w:basedOn w:val="Normal"/>
    <w:link w:val="HeaderChar"/>
    <w:rsid w:val="00506E53"/>
    <w:pPr>
      <w:tabs>
        <w:tab w:val="center" w:pos="4513"/>
        <w:tab w:val="right" w:pos="9026"/>
      </w:tabs>
    </w:pPr>
  </w:style>
  <w:style w:type="character" w:customStyle="1" w:styleId="HeaderChar">
    <w:name w:val="Header Char"/>
    <w:basedOn w:val="DefaultParagraphFont"/>
    <w:link w:val="Header"/>
    <w:rsid w:val="00506E53"/>
    <w:rPr>
      <w:sz w:val="24"/>
      <w:szCs w:val="24"/>
    </w:rPr>
  </w:style>
  <w:style w:type="paragraph" w:styleId="Footer">
    <w:name w:val="footer"/>
    <w:basedOn w:val="Normal"/>
    <w:link w:val="FooterChar"/>
    <w:rsid w:val="00506E53"/>
    <w:pPr>
      <w:tabs>
        <w:tab w:val="center" w:pos="4513"/>
        <w:tab w:val="right" w:pos="9026"/>
      </w:tabs>
    </w:pPr>
  </w:style>
  <w:style w:type="character" w:customStyle="1" w:styleId="FooterChar">
    <w:name w:val="Footer Char"/>
    <w:basedOn w:val="DefaultParagraphFont"/>
    <w:link w:val="Footer"/>
    <w:rsid w:val="00506E53"/>
    <w:rPr>
      <w:sz w:val="24"/>
      <w:szCs w:val="24"/>
    </w:rPr>
  </w:style>
  <w:style w:type="character" w:customStyle="1" w:styleId="Heading1Char">
    <w:name w:val="Heading 1 Char"/>
    <w:basedOn w:val="DefaultParagraphFont"/>
    <w:link w:val="Heading1"/>
    <w:rsid w:val="00506E5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506E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506E5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B18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3991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2A5AC36327334CA353FDAD7968B9F5" ma:contentTypeVersion="15" ma:contentTypeDescription="Create a new document." ma:contentTypeScope="" ma:versionID="11ad079836a6e885b699d4df9056d3d8">
  <xsd:schema xmlns:xsd="http://www.w3.org/2001/XMLSchema" xmlns:xs="http://www.w3.org/2001/XMLSchema" xmlns:p="http://schemas.microsoft.com/office/2006/metadata/properties" xmlns:ns2="8847847b-780d-4a8c-b91b-84b00f07f709" xmlns:ns3="eddee44b-8cf8-408d-ae14-7b62a3874e4e" targetNamespace="http://schemas.microsoft.com/office/2006/metadata/properties" ma:root="true" ma:fieldsID="a558ca452f6201895f6b35856b85d304" ns2:_="" ns3:_="">
    <xsd:import namespace="8847847b-780d-4a8c-b91b-84b00f07f709"/>
    <xsd:import namespace="eddee44b-8cf8-408d-ae14-7b62a3874e4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47847b-780d-4a8c-b91b-84b00f07f7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60d6e9a-1de3-416e-b938-0774c399d61e"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dee44b-8cf8-408d-ae14-7b62a3874e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fd5e063-479d-47c4-84e3-691c2d02b5f5}" ma:internalName="TaxCatchAll" ma:showField="CatchAllData" ma:web="eddee44b-8cf8-408d-ae14-7b62a3874e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8847847b-780d-4a8c-b91b-84b00f07f709" xsi:nil="true"/>
    <TaxCatchAll xmlns="eddee44b-8cf8-408d-ae14-7b62a3874e4e" xsi:nil="true"/>
    <lcf76f155ced4ddcb4097134ff3c332f xmlns="8847847b-780d-4a8c-b91b-84b00f07f709">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41DA1C-7867-47E3-A081-BAB5F589C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47847b-780d-4a8c-b91b-84b00f07f709"/>
    <ds:schemaRef ds:uri="eddee44b-8cf8-408d-ae14-7b62a3874e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FC6FF5-A833-452F-816F-196143036128}">
  <ds:schemaRefs>
    <ds:schemaRef ds:uri="http://schemas.openxmlformats.org/officeDocument/2006/bibliography"/>
  </ds:schemaRefs>
</ds:datastoreItem>
</file>

<file path=customXml/itemProps3.xml><?xml version="1.0" encoding="utf-8"?>
<ds:datastoreItem xmlns:ds="http://schemas.openxmlformats.org/officeDocument/2006/customXml" ds:itemID="{2B6E55FC-6DE4-401B-A729-478F41D03FC3}">
  <ds:schemaRefs>
    <ds:schemaRef ds:uri="http://schemas.microsoft.com/office/2006/metadata/properties"/>
    <ds:schemaRef ds:uri="http://schemas.microsoft.com/office/infopath/2007/PartnerControls"/>
    <ds:schemaRef ds:uri="8847847b-780d-4a8c-b91b-84b00f07f709"/>
    <ds:schemaRef ds:uri="eddee44b-8cf8-408d-ae14-7b62a3874e4e"/>
  </ds:schemaRefs>
</ds:datastoreItem>
</file>

<file path=customXml/itemProps4.xml><?xml version="1.0" encoding="utf-8"?>
<ds:datastoreItem xmlns:ds="http://schemas.openxmlformats.org/officeDocument/2006/customXml" ds:itemID="{B96074CF-D502-46F9-9042-7CED5EE9EF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1741</Words>
  <Characters>9927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Laura Howard</cp:lastModifiedBy>
  <cp:revision>2</cp:revision>
  <cp:lastPrinted>2023-08-04T12:32:00Z</cp:lastPrinted>
  <dcterms:created xsi:type="dcterms:W3CDTF">2024-04-23T09:01:00Z</dcterms:created>
  <dcterms:modified xsi:type="dcterms:W3CDTF">2024-04-23T09:01:00Z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0x010100892A5AC36327334CA353FDAD7968B9F5</vt:lpwstr>
  </property>
  <property fmtid="{D5CDD505-2E9C-101B-9397-08002B2CF9AE}" pid="3" name="Order">
    <vt:r8>4461100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MediaServiceImageTags">
    <vt:lpwstr/>
  </property>
</Properties>
</file>