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59F7" w14:textId="77777777" w:rsidR="00D12D52" w:rsidRPr="00742529" w:rsidRDefault="00D12D52" w:rsidP="001564CF">
      <w:pPr>
        <w:pStyle w:val="BodyTextNoSpacing"/>
        <w:jc w:val="right"/>
        <w:rPr>
          <w:sz w:val="32"/>
        </w:rPr>
      </w:pPr>
    </w:p>
    <w:p w14:paraId="44B52934" w14:textId="77777777" w:rsidR="00D12D52" w:rsidRPr="00742529" w:rsidRDefault="00D12D52" w:rsidP="001564CF">
      <w:pPr>
        <w:pStyle w:val="BodyTextNoSpacing"/>
        <w:jc w:val="right"/>
        <w:rPr>
          <w:sz w:val="32"/>
        </w:rPr>
      </w:pPr>
    </w:p>
    <w:p w14:paraId="74FA8CE0" w14:textId="77777777" w:rsidR="00D12D52" w:rsidRPr="00742529" w:rsidRDefault="00D12D52" w:rsidP="001564CF">
      <w:pPr>
        <w:pStyle w:val="BodyTextNoSpacing"/>
        <w:jc w:val="right"/>
        <w:rPr>
          <w:sz w:val="32"/>
        </w:rPr>
      </w:pPr>
    </w:p>
    <w:p w14:paraId="4AFB572C" w14:textId="77777777" w:rsidR="00D12D52" w:rsidRPr="00742529" w:rsidRDefault="00D12D52" w:rsidP="001564CF">
      <w:pPr>
        <w:pStyle w:val="BodyTextNoSpacing"/>
        <w:jc w:val="right"/>
        <w:rPr>
          <w:sz w:val="32"/>
        </w:rPr>
      </w:pPr>
    </w:p>
    <w:p w14:paraId="274C1F1C" w14:textId="77777777" w:rsidR="00D12D52" w:rsidRPr="00742529" w:rsidRDefault="00D12D52" w:rsidP="001564CF">
      <w:pPr>
        <w:pStyle w:val="BodyTextNoSpacing"/>
        <w:jc w:val="right"/>
        <w:rPr>
          <w:sz w:val="32"/>
        </w:rPr>
      </w:pPr>
    </w:p>
    <w:p w14:paraId="2E522CC5" w14:textId="77777777" w:rsidR="00D12D52" w:rsidRPr="00742529" w:rsidRDefault="00D12D52" w:rsidP="001564CF">
      <w:pPr>
        <w:pStyle w:val="BodyTextNoSpacing"/>
        <w:jc w:val="right"/>
        <w:rPr>
          <w:sz w:val="32"/>
        </w:rPr>
      </w:pPr>
    </w:p>
    <w:p w14:paraId="218C52DE" w14:textId="77777777" w:rsidR="00D12D52" w:rsidRPr="00742529" w:rsidRDefault="00D12D52" w:rsidP="001564CF">
      <w:pPr>
        <w:pStyle w:val="BodyTextNoSpacing"/>
        <w:jc w:val="right"/>
        <w:rPr>
          <w:sz w:val="32"/>
        </w:rPr>
      </w:pPr>
    </w:p>
    <w:p w14:paraId="1F53C533" w14:textId="0175B7AB" w:rsidR="00D12D52" w:rsidRPr="0058304F" w:rsidRDefault="00D12D52" w:rsidP="001564CF">
      <w:pPr>
        <w:pStyle w:val="BodyTextNoSpacing"/>
        <w:jc w:val="right"/>
        <w:rPr>
          <w:sz w:val="28"/>
        </w:rPr>
      </w:pPr>
      <w:r w:rsidRPr="0058304F">
        <w:rPr>
          <w:sz w:val="28"/>
        </w:rPr>
        <w:t xml:space="preserve">Dated    </w:t>
      </w:r>
      <w:r>
        <w:rPr>
          <w:sz w:val="28"/>
        </w:rPr>
        <w:t xml:space="preserve">                                   </w:t>
      </w:r>
      <w:r w:rsidR="0063277A">
        <w:rPr>
          <w:sz w:val="28"/>
        </w:rPr>
        <w:t xml:space="preserve">                             </w:t>
      </w:r>
      <w:r w:rsidR="0063277A" w:rsidRPr="002E4452">
        <w:rPr>
          <w:sz w:val="28"/>
          <w:highlight w:val="yellow"/>
        </w:rPr>
        <w:t xml:space="preserve">202[ </w:t>
      </w:r>
      <w:proofErr w:type="gramStart"/>
      <w:r w:rsidR="0063277A" w:rsidRPr="002E4452">
        <w:rPr>
          <w:sz w:val="28"/>
          <w:highlight w:val="yellow"/>
        </w:rPr>
        <w:t xml:space="preserve">  ]</w:t>
      </w:r>
      <w:proofErr w:type="gramEnd"/>
    </w:p>
    <w:p w14:paraId="6BC0F1FE" w14:textId="77777777" w:rsidR="00D12D52" w:rsidRPr="00742529" w:rsidRDefault="00D12D52" w:rsidP="001564CF">
      <w:pPr>
        <w:pStyle w:val="BodyTextNoSpacing"/>
        <w:jc w:val="right"/>
        <w:rPr>
          <w:color w:val="000000"/>
          <w:sz w:val="32"/>
        </w:rPr>
      </w:pPr>
    </w:p>
    <w:p w14:paraId="64108D84" w14:textId="77777777" w:rsidR="00D12D52" w:rsidRPr="00742529" w:rsidRDefault="00D12D52" w:rsidP="001564CF">
      <w:pPr>
        <w:pStyle w:val="BodyTextNoSpacing"/>
        <w:jc w:val="right"/>
        <w:rPr>
          <w:color w:val="000000"/>
          <w:sz w:val="32"/>
        </w:rPr>
      </w:pPr>
    </w:p>
    <w:p w14:paraId="6A11DEB0" w14:textId="77777777" w:rsidR="00D12D52" w:rsidRPr="00742529" w:rsidRDefault="00D12D52" w:rsidP="001564CF">
      <w:pPr>
        <w:pStyle w:val="BodyTextNoSpacing"/>
        <w:jc w:val="right"/>
        <w:rPr>
          <w:color w:val="000000"/>
          <w:sz w:val="32"/>
        </w:rPr>
      </w:pPr>
    </w:p>
    <w:p w14:paraId="4A98E8B1" w14:textId="77777777" w:rsidR="00D12D52" w:rsidRPr="00742529" w:rsidRDefault="00D12D52" w:rsidP="001564CF">
      <w:pPr>
        <w:pStyle w:val="BodyTextNoSpacing"/>
        <w:jc w:val="right"/>
        <w:rPr>
          <w:color w:val="000000"/>
          <w:sz w:val="32"/>
        </w:rPr>
      </w:pPr>
    </w:p>
    <w:p w14:paraId="6723B793" w14:textId="6F8B1B0D" w:rsidR="00D12D52" w:rsidRDefault="006F60FA" w:rsidP="001564CF">
      <w:pPr>
        <w:pStyle w:val="BodyTextNoSpacing"/>
        <w:spacing w:after="240"/>
        <w:jc w:val="right"/>
        <w:rPr>
          <w:b/>
          <w:bCs/>
          <w:sz w:val="40"/>
        </w:rPr>
      </w:pPr>
      <w:r w:rsidRPr="002E4452">
        <w:rPr>
          <w:b/>
          <w:bCs/>
          <w:sz w:val="40"/>
          <w:highlight w:val="yellow"/>
        </w:rPr>
        <w:t>TEMPLATE</w:t>
      </w:r>
      <w:r>
        <w:rPr>
          <w:b/>
          <w:bCs/>
          <w:sz w:val="40"/>
        </w:rPr>
        <w:t xml:space="preserve"> </w:t>
      </w:r>
      <w:r w:rsidR="00D12D52">
        <w:rPr>
          <w:b/>
          <w:bCs/>
          <w:sz w:val="40"/>
        </w:rPr>
        <w:t>LODGER AGREEMENT</w:t>
      </w:r>
    </w:p>
    <w:p w14:paraId="6046641B" w14:textId="77777777" w:rsidR="00D12D52" w:rsidRPr="00742529" w:rsidRDefault="00D12D52" w:rsidP="001564CF">
      <w:pPr>
        <w:pStyle w:val="BodyTextNoSpacing"/>
        <w:jc w:val="right"/>
        <w:rPr>
          <w:bCs/>
          <w:color w:val="000000"/>
          <w:sz w:val="32"/>
        </w:rPr>
      </w:pPr>
    </w:p>
    <w:p w14:paraId="077B5A9F" w14:textId="77777777" w:rsidR="00D12D52" w:rsidRPr="00742529" w:rsidRDefault="00D12D52" w:rsidP="001564CF">
      <w:pPr>
        <w:pStyle w:val="BodyTextNoSpacing"/>
        <w:jc w:val="right"/>
        <w:rPr>
          <w:bCs/>
          <w:color w:val="000000"/>
          <w:sz w:val="32"/>
        </w:rPr>
      </w:pPr>
    </w:p>
    <w:p w14:paraId="22502E13" w14:textId="77777777" w:rsidR="00D12D52" w:rsidRPr="00742529" w:rsidRDefault="00D12D52" w:rsidP="001564CF">
      <w:pPr>
        <w:pStyle w:val="BodyTextNoSpacing"/>
        <w:jc w:val="right"/>
        <w:rPr>
          <w:bCs/>
          <w:color w:val="000000"/>
          <w:sz w:val="32"/>
        </w:rPr>
      </w:pPr>
    </w:p>
    <w:p w14:paraId="79045E19" w14:textId="77777777" w:rsidR="00D12D52" w:rsidRPr="0058304F" w:rsidRDefault="00D12D52" w:rsidP="001564CF">
      <w:pPr>
        <w:pStyle w:val="BodyTextNoSpacing"/>
        <w:jc w:val="right"/>
        <w:rPr>
          <w:color w:val="000000"/>
          <w:sz w:val="28"/>
        </w:rPr>
      </w:pPr>
      <w:r w:rsidRPr="0058304F">
        <w:rPr>
          <w:sz w:val="28"/>
        </w:rPr>
        <w:t>relating to</w:t>
      </w:r>
    </w:p>
    <w:p w14:paraId="379AE50F" w14:textId="77777777" w:rsidR="00D12D52" w:rsidRDefault="00D12D52" w:rsidP="001564CF">
      <w:pPr>
        <w:pStyle w:val="BodyTextNoSpacing"/>
        <w:jc w:val="right"/>
        <w:rPr>
          <w:b/>
          <w:color w:val="000000"/>
          <w:sz w:val="28"/>
          <w:szCs w:val="28"/>
        </w:rPr>
      </w:pPr>
    </w:p>
    <w:p w14:paraId="4C525394" w14:textId="7EB4F786" w:rsidR="00D12D52" w:rsidRPr="0058304F" w:rsidRDefault="0063277A" w:rsidP="001564CF">
      <w:pPr>
        <w:pStyle w:val="BodyTextNoSpacing"/>
        <w:jc w:val="right"/>
        <w:rPr>
          <w:b/>
          <w:sz w:val="28"/>
        </w:rPr>
      </w:pPr>
      <w:r w:rsidRPr="002E4452">
        <w:rPr>
          <w:b/>
          <w:sz w:val="28"/>
          <w:highlight w:val="yellow"/>
        </w:rPr>
        <w:t>[Property address]</w:t>
      </w:r>
    </w:p>
    <w:p w14:paraId="0D5D3A86" w14:textId="77777777" w:rsidR="00D12D52" w:rsidRPr="0058304F" w:rsidRDefault="00D12D52" w:rsidP="001564CF">
      <w:pPr>
        <w:pStyle w:val="BodyTextNoSpacing"/>
        <w:jc w:val="right"/>
        <w:rPr>
          <w:b/>
          <w:sz w:val="28"/>
        </w:rPr>
      </w:pPr>
    </w:p>
    <w:p w14:paraId="4C9ACD6B" w14:textId="77777777" w:rsidR="00D12D52" w:rsidRPr="00AE0AD3" w:rsidRDefault="00D12D52" w:rsidP="001564CF">
      <w:pPr>
        <w:pStyle w:val="BodyTextNoSpacing"/>
        <w:jc w:val="right"/>
        <w:rPr>
          <w:sz w:val="32"/>
        </w:rPr>
      </w:pPr>
    </w:p>
    <w:p w14:paraId="69C75830" w14:textId="77777777" w:rsidR="00D12D52" w:rsidRPr="00AE0AD3" w:rsidRDefault="00D12D52" w:rsidP="001564CF">
      <w:pPr>
        <w:pStyle w:val="BodyTextNoSpacing"/>
        <w:jc w:val="right"/>
        <w:rPr>
          <w:sz w:val="32"/>
        </w:rPr>
      </w:pPr>
    </w:p>
    <w:p w14:paraId="1F8F0CDF" w14:textId="77777777" w:rsidR="00D12D52" w:rsidRPr="00D12D52" w:rsidRDefault="00D12D52" w:rsidP="00D12D52">
      <w:pPr>
        <w:pStyle w:val="BodyTextNoSpacing"/>
        <w:jc w:val="right"/>
        <w:rPr>
          <w:sz w:val="28"/>
          <w:szCs w:val="28"/>
        </w:rPr>
      </w:pPr>
      <w:r w:rsidRPr="00D12D52">
        <w:rPr>
          <w:sz w:val="28"/>
          <w:szCs w:val="28"/>
        </w:rPr>
        <w:t>made between</w:t>
      </w:r>
    </w:p>
    <w:p w14:paraId="4DED7BE9" w14:textId="77777777" w:rsidR="00D12D52" w:rsidRPr="00AE0AD3" w:rsidRDefault="00D12D52" w:rsidP="001564CF">
      <w:pPr>
        <w:pStyle w:val="BodyTextNoSpacing"/>
        <w:jc w:val="right"/>
        <w:rPr>
          <w:sz w:val="32"/>
        </w:rPr>
      </w:pPr>
    </w:p>
    <w:p w14:paraId="2AB77CA0" w14:textId="060D79E6" w:rsidR="00D12D52" w:rsidRPr="0058304F" w:rsidRDefault="0063277A" w:rsidP="001564CF">
      <w:pPr>
        <w:pStyle w:val="BodyTextNoSpacing"/>
        <w:jc w:val="right"/>
        <w:rPr>
          <w:b/>
          <w:sz w:val="28"/>
        </w:rPr>
      </w:pPr>
      <w:r w:rsidRPr="002E4452">
        <w:rPr>
          <w:b/>
          <w:sz w:val="28"/>
          <w:highlight w:val="yellow"/>
        </w:rPr>
        <w:t xml:space="preserve">[Name of </w:t>
      </w:r>
      <w:r w:rsidR="0031635B" w:rsidRPr="002E4452">
        <w:rPr>
          <w:b/>
          <w:sz w:val="28"/>
          <w:highlight w:val="yellow"/>
        </w:rPr>
        <w:t>incumbent – l</w:t>
      </w:r>
      <w:r w:rsidRPr="002E4452">
        <w:rPr>
          <w:b/>
          <w:sz w:val="28"/>
          <w:highlight w:val="yellow"/>
        </w:rPr>
        <w:t>andlord]</w:t>
      </w:r>
    </w:p>
    <w:p w14:paraId="5C34DDF1" w14:textId="77777777" w:rsidR="00D12D52" w:rsidRPr="00AE0AD3" w:rsidRDefault="00D12D52" w:rsidP="001564CF">
      <w:pPr>
        <w:pStyle w:val="BodyTextNoSpacing"/>
        <w:jc w:val="right"/>
        <w:rPr>
          <w:sz w:val="32"/>
        </w:rPr>
      </w:pPr>
    </w:p>
    <w:p w14:paraId="73333BE4" w14:textId="77777777" w:rsidR="00D12D52" w:rsidRPr="0058304F" w:rsidRDefault="00D12D52" w:rsidP="001564CF">
      <w:pPr>
        <w:pStyle w:val="BodyTextNoSpacing"/>
        <w:jc w:val="right"/>
        <w:rPr>
          <w:sz w:val="28"/>
        </w:rPr>
      </w:pPr>
      <w:r w:rsidRPr="0058304F">
        <w:rPr>
          <w:sz w:val="28"/>
        </w:rPr>
        <w:t>and</w:t>
      </w:r>
    </w:p>
    <w:p w14:paraId="0F8D95C3" w14:textId="77777777" w:rsidR="00D12D52" w:rsidRPr="00AE0AD3" w:rsidRDefault="00D12D52" w:rsidP="001564CF">
      <w:pPr>
        <w:pStyle w:val="BodyTextNoSpacing"/>
        <w:jc w:val="right"/>
        <w:rPr>
          <w:sz w:val="32"/>
        </w:rPr>
      </w:pPr>
    </w:p>
    <w:p w14:paraId="45B71E19" w14:textId="699DDCD9" w:rsidR="00D12D52" w:rsidRPr="0058304F" w:rsidRDefault="0063277A" w:rsidP="001564CF">
      <w:pPr>
        <w:pStyle w:val="BodyTextNoSpacing"/>
        <w:jc w:val="right"/>
        <w:rPr>
          <w:b/>
          <w:sz w:val="28"/>
        </w:rPr>
      </w:pPr>
      <w:r w:rsidRPr="002E4452">
        <w:rPr>
          <w:b/>
          <w:sz w:val="28"/>
          <w:highlight w:val="yellow"/>
        </w:rPr>
        <w:t>[Name of occupier/licensee]</w:t>
      </w:r>
    </w:p>
    <w:p w14:paraId="1D0A9122" w14:textId="77777777" w:rsidR="00D12D52" w:rsidRPr="00AE0AD3" w:rsidRDefault="00D12D52" w:rsidP="001564CF">
      <w:pPr>
        <w:pStyle w:val="BodyTextNoSpacing"/>
        <w:jc w:val="right"/>
        <w:rPr>
          <w:sz w:val="32"/>
        </w:rPr>
      </w:pPr>
    </w:p>
    <w:p w14:paraId="396E75FB" w14:textId="77777777" w:rsidR="00D12D52" w:rsidRPr="00AE0AD3" w:rsidRDefault="00D12D52" w:rsidP="001564CF">
      <w:pPr>
        <w:pStyle w:val="BodyTextNoSpacing"/>
        <w:jc w:val="right"/>
        <w:rPr>
          <w:sz w:val="32"/>
        </w:rPr>
      </w:pPr>
    </w:p>
    <w:p w14:paraId="4D235009" w14:textId="6A05B04E" w:rsidR="00D12D52" w:rsidRDefault="002E4452" w:rsidP="002E4452">
      <w:pPr>
        <w:pStyle w:val="BodyTextNoSpacing"/>
        <w:jc w:val="right"/>
        <w:rPr>
          <w:sz w:val="32"/>
        </w:rPr>
      </w:pPr>
      <w:r>
        <w:rPr>
          <w:sz w:val="32"/>
        </w:rPr>
        <w:t>Rev 1 Issue date</w:t>
      </w:r>
      <w:r w:rsidR="00853E94">
        <w:rPr>
          <w:sz w:val="32"/>
        </w:rPr>
        <w:t>:</w:t>
      </w:r>
      <w:r w:rsidR="006F60FA">
        <w:rPr>
          <w:sz w:val="32"/>
        </w:rPr>
        <w:t xml:space="preserve"> </w:t>
      </w:r>
      <w:r w:rsidR="00CF6F8A">
        <w:rPr>
          <w:sz w:val="32"/>
        </w:rPr>
        <w:t xml:space="preserve">12 April </w:t>
      </w:r>
      <w:r w:rsidR="006F60FA">
        <w:rPr>
          <w:sz w:val="32"/>
        </w:rPr>
        <w:t>2022</w:t>
      </w:r>
      <w:r w:rsidR="00853E94">
        <w:rPr>
          <w:sz w:val="32"/>
        </w:rPr>
        <w:t xml:space="preserve"> </w:t>
      </w:r>
    </w:p>
    <w:p w14:paraId="384BF00B" w14:textId="77777777" w:rsidR="002E4452" w:rsidRPr="00AE0AD3" w:rsidRDefault="002E4452" w:rsidP="002E4452">
      <w:pPr>
        <w:pStyle w:val="BodyTextNoSpacing"/>
        <w:jc w:val="right"/>
        <w:rPr>
          <w:sz w:val="32"/>
        </w:rPr>
      </w:pPr>
    </w:p>
    <w:p w14:paraId="7AD88F13" w14:textId="77777777" w:rsidR="00D12D52" w:rsidRDefault="00D12D52">
      <w:pPr>
        <w:rPr>
          <w:b/>
        </w:rPr>
        <w:sectPr w:rsidR="00D12D52">
          <w:pgSz w:w="11907" w:h="16840"/>
          <w:pgMar w:top="1440" w:right="1134" w:bottom="1440" w:left="1134" w:header="720" w:footer="720" w:gutter="0"/>
          <w:cols w:space="708"/>
          <w:docGrid w:linePitch="360"/>
        </w:sectPr>
      </w:pPr>
    </w:p>
    <w:p w14:paraId="1C71B357" w14:textId="77777777" w:rsidR="00F158B0" w:rsidRPr="00431FD9" w:rsidRDefault="00680E30" w:rsidP="00493257">
      <w:pPr>
        <w:jc w:val="center"/>
        <w:rPr>
          <w:b/>
        </w:rPr>
      </w:pPr>
      <w:r w:rsidRPr="00431FD9">
        <w:rPr>
          <w:b/>
        </w:rPr>
        <w:lastRenderedPageBreak/>
        <w:t>CONTENTS</w:t>
      </w:r>
    </w:p>
    <w:p w14:paraId="1FD8A329" w14:textId="3D1894DB" w:rsidR="00431FD9" w:rsidRPr="00431FD9" w:rsidRDefault="00680E30">
      <w:pPr>
        <w:pStyle w:val="TOC1"/>
        <w:rPr>
          <w:rFonts w:asciiTheme="minorHAnsi" w:eastAsiaTheme="minorEastAsia" w:hAnsiTheme="minorHAnsi" w:cstheme="minorBidi"/>
          <w:b w:val="0"/>
          <w:bCs/>
          <w:noProof/>
          <w:szCs w:val="22"/>
          <w:lang w:eastAsia="en-GB"/>
        </w:rPr>
      </w:pPr>
      <w:r w:rsidRPr="00431FD9">
        <w:rPr>
          <w:b w:val="0"/>
          <w:bCs/>
          <w:caps/>
        </w:rPr>
        <w:fldChar w:fldCharType="begin"/>
      </w:r>
      <w:r w:rsidRPr="00431FD9">
        <w:rPr>
          <w:b w:val="0"/>
          <w:bCs/>
          <w:caps/>
        </w:rPr>
        <w:instrText xml:space="preserve"> TOC \f \h \z </w:instrText>
      </w:r>
      <w:r w:rsidRPr="00431FD9">
        <w:rPr>
          <w:b w:val="0"/>
          <w:bCs/>
          <w:caps/>
        </w:rPr>
        <w:fldChar w:fldCharType="separate"/>
      </w:r>
      <w:hyperlink w:anchor="_Toc98499515" w:history="1">
        <w:r w:rsidR="00431FD9" w:rsidRPr="00431FD9">
          <w:rPr>
            <w:rStyle w:val="Hyperlink"/>
            <w:b w:val="0"/>
            <w:bCs/>
            <w:noProof/>
          </w:rPr>
          <w:t>1</w:t>
        </w:r>
        <w:r w:rsidR="00431FD9" w:rsidRPr="00431FD9">
          <w:rPr>
            <w:rFonts w:asciiTheme="minorHAnsi" w:eastAsiaTheme="minorEastAsia" w:hAnsiTheme="minorHAnsi" w:cstheme="minorBidi"/>
            <w:b w:val="0"/>
            <w:bCs/>
            <w:noProof/>
            <w:szCs w:val="22"/>
            <w:lang w:eastAsia="en-GB"/>
          </w:rPr>
          <w:tab/>
        </w:r>
        <w:r w:rsidR="00431FD9" w:rsidRPr="00431FD9">
          <w:rPr>
            <w:rStyle w:val="Hyperlink"/>
            <w:b w:val="0"/>
            <w:bCs/>
            <w:noProof/>
            <w:lang w:val="en-US"/>
          </w:rPr>
          <w:t>INTEPRETATION</w:t>
        </w:r>
        <w:r w:rsidR="00431FD9" w:rsidRPr="00431FD9">
          <w:rPr>
            <w:b w:val="0"/>
            <w:bCs/>
            <w:noProof/>
            <w:webHidden/>
          </w:rPr>
          <w:tab/>
        </w:r>
        <w:r w:rsidR="00431FD9" w:rsidRPr="00431FD9">
          <w:rPr>
            <w:b w:val="0"/>
            <w:bCs/>
            <w:noProof/>
            <w:webHidden/>
          </w:rPr>
          <w:fldChar w:fldCharType="begin"/>
        </w:r>
        <w:r w:rsidR="00431FD9" w:rsidRPr="00431FD9">
          <w:rPr>
            <w:b w:val="0"/>
            <w:bCs/>
            <w:noProof/>
            <w:webHidden/>
          </w:rPr>
          <w:instrText xml:space="preserve"> PAGEREF _Toc98499515 \h </w:instrText>
        </w:r>
        <w:r w:rsidR="00431FD9" w:rsidRPr="00431FD9">
          <w:rPr>
            <w:b w:val="0"/>
            <w:bCs/>
            <w:noProof/>
            <w:webHidden/>
          </w:rPr>
        </w:r>
        <w:r w:rsidR="00431FD9" w:rsidRPr="00431FD9">
          <w:rPr>
            <w:b w:val="0"/>
            <w:bCs/>
            <w:noProof/>
            <w:webHidden/>
          </w:rPr>
          <w:fldChar w:fldCharType="separate"/>
        </w:r>
        <w:r w:rsidR="00431FD9" w:rsidRPr="00431FD9">
          <w:rPr>
            <w:b w:val="0"/>
            <w:bCs/>
            <w:noProof/>
            <w:webHidden/>
          </w:rPr>
          <w:t>1</w:t>
        </w:r>
        <w:r w:rsidR="00431FD9" w:rsidRPr="00431FD9">
          <w:rPr>
            <w:b w:val="0"/>
            <w:bCs/>
            <w:noProof/>
            <w:webHidden/>
          </w:rPr>
          <w:fldChar w:fldCharType="end"/>
        </w:r>
      </w:hyperlink>
    </w:p>
    <w:p w14:paraId="54F82A32" w14:textId="3A873632" w:rsidR="00431FD9" w:rsidRPr="00431FD9" w:rsidRDefault="00514921">
      <w:pPr>
        <w:pStyle w:val="TOC1"/>
        <w:rPr>
          <w:rFonts w:asciiTheme="minorHAnsi" w:eastAsiaTheme="minorEastAsia" w:hAnsiTheme="minorHAnsi" w:cstheme="minorBidi"/>
          <w:b w:val="0"/>
          <w:bCs/>
          <w:noProof/>
          <w:szCs w:val="22"/>
          <w:lang w:eastAsia="en-GB"/>
        </w:rPr>
      </w:pPr>
      <w:hyperlink w:anchor="_Toc98499516" w:history="1">
        <w:r w:rsidR="00431FD9" w:rsidRPr="00431FD9">
          <w:rPr>
            <w:rStyle w:val="Hyperlink"/>
            <w:b w:val="0"/>
            <w:bCs/>
            <w:noProof/>
          </w:rPr>
          <w:t>2</w:t>
        </w:r>
        <w:r w:rsidR="00431FD9" w:rsidRPr="00431FD9">
          <w:rPr>
            <w:rFonts w:asciiTheme="minorHAnsi" w:eastAsiaTheme="minorEastAsia" w:hAnsiTheme="minorHAnsi" w:cstheme="minorBidi"/>
            <w:b w:val="0"/>
            <w:bCs/>
            <w:noProof/>
            <w:szCs w:val="22"/>
            <w:lang w:eastAsia="en-GB"/>
          </w:rPr>
          <w:tab/>
        </w:r>
        <w:r w:rsidR="00431FD9" w:rsidRPr="00431FD9">
          <w:rPr>
            <w:rStyle w:val="Hyperlink"/>
            <w:b w:val="0"/>
            <w:bCs/>
            <w:noProof/>
            <w:lang w:val="en-US"/>
          </w:rPr>
          <w:t>LICENCE TO OCCUPY</w:t>
        </w:r>
        <w:r w:rsidR="00431FD9" w:rsidRPr="00431FD9">
          <w:rPr>
            <w:b w:val="0"/>
            <w:bCs/>
            <w:noProof/>
            <w:webHidden/>
          </w:rPr>
          <w:tab/>
        </w:r>
        <w:r w:rsidR="00431FD9" w:rsidRPr="00431FD9">
          <w:rPr>
            <w:b w:val="0"/>
            <w:bCs/>
            <w:noProof/>
            <w:webHidden/>
          </w:rPr>
          <w:fldChar w:fldCharType="begin"/>
        </w:r>
        <w:r w:rsidR="00431FD9" w:rsidRPr="00431FD9">
          <w:rPr>
            <w:b w:val="0"/>
            <w:bCs/>
            <w:noProof/>
            <w:webHidden/>
          </w:rPr>
          <w:instrText xml:space="preserve"> PAGEREF _Toc98499516 \h </w:instrText>
        </w:r>
        <w:r w:rsidR="00431FD9" w:rsidRPr="00431FD9">
          <w:rPr>
            <w:b w:val="0"/>
            <w:bCs/>
            <w:noProof/>
            <w:webHidden/>
          </w:rPr>
        </w:r>
        <w:r w:rsidR="00431FD9" w:rsidRPr="00431FD9">
          <w:rPr>
            <w:b w:val="0"/>
            <w:bCs/>
            <w:noProof/>
            <w:webHidden/>
          </w:rPr>
          <w:fldChar w:fldCharType="separate"/>
        </w:r>
        <w:r w:rsidR="00431FD9" w:rsidRPr="00431FD9">
          <w:rPr>
            <w:b w:val="0"/>
            <w:bCs/>
            <w:noProof/>
            <w:webHidden/>
          </w:rPr>
          <w:t>2</w:t>
        </w:r>
        <w:r w:rsidR="00431FD9" w:rsidRPr="00431FD9">
          <w:rPr>
            <w:b w:val="0"/>
            <w:bCs/>
            <w:noProof/>
            <w:webHidden/>
          </w:rPr>
          <w:fldChar w:fldCharType="end"/>
        </w:r>
      </w:hyperlink>
    </w:p>
    <w:p w14:paraId="4F7792E2" w14:textId="5AF85B1E" w:rsidR="00431FD9" w:rsidRPr="00431FD9" w:rsidRDefault="00514921">
      <w:pPr>
        <w:pStyle w:val="TOC1"/>
        <w:rPr>
          <w:rFonts w:asciiTheme="minorHAnsi" w:eastAsiaTheme="minorEastAsia" w:hAnsiTheme="minorHAnsi" w:cstheme="minorBidi"/>
          <w:b w:val="0"/>
          <w:bCs/>
          <w:noProof/>
          <w:szCs w:val="22"/>
          <w:lang w:eastAsia="en-GB"/>
        </w:rPr>
      </w:pPr>
      <w:hyperlink w:anchor="_Toc98499517" w:history="1">
        <w:r w:rsidR="00431FD9" w:rsidRPr="00431FD9">
          <w:rPr>
            <w:rStyle w:val="Hyperlink"/>
            <w:b w:val="0"/>
            <w:bCs/>
            <w:noProof/>
          </w:rPr>
          <w:t>3</w:t>
        </w:r>
        <w:r w:rsidR="00431FD9" w:rsidRPr="00431FD9">
          <w:rPr>
            <w:rFonts w:asciiTheme="minorHAnsi" w:eastAsiaTheme="minorEastAsia" w:hAnsiTheme="minorHAnsi" w:cstheme="minorBidi"/>
            <w:b w:val="0"/>
            <w:bCs/>
            <w:noProof/>
            <w:szCs w:val="22"/>
            <w:lang w:eastAsia="en-GB"/>
          </w:rPr>
          <w:tab/>
        </w:r>
        <w:r w:rsidR="00431FD9" w:rsidRPr="00431FD9">
          <w:rPr>
            <w:rStyle w:val="Hyperlink"/>
            <w:b w:val="0"/>
            <w:bCs/>
            <w:noProof/>
            <w:lang w:val="en-US"/>
          </w:rPr>
          <w:t>LICENSEE'S OBLIGATIONS</w:t>
        </w:r>
        <w:r w:rsidR="00431FD9" w:rsidRPr="00431FD9">
          <w:rPr>
            <w:b w:val="0"/>
            <w:bCs/>
            <w:noProof/>
            <w:webHidden/>
          </w:rPr>
          <w:tab/>
        </w:r>
        <w:r w:rsidR="00431FD9" w:rsidRPr="00431FD9">
          <w:rPr>
            <w:b w:val="0"/>
            <w:bCs/>
            <w:noProof/>
            <w:webHidden/>
          </w:rPr>
          <w:fldChar w:fldCharType="begin"/>
        </w:r>
        <w:r w:rsidR="00431FD9" w:rsidRPr="00431FD9">
          <w:rPr>
            <w:b w:val="0"/>
            <w:bCs/>
            <w:noProof/>
            <w:webHidden/>
          </w:rPr>
          <w:instrText xml:space="preserve"> PAGEREF _Toc98499517 \h </w:instrText>
        </w:r>
        <w:r w:rsidR="00431FD9" w:rsidRPr="00431FD9">
          <w:rPr>
            <w:b w:val="0"/>
            <w:bCs/>
            <w:noProof/>
            <w:webHidden/>
          </w:rPr>
        </w:r>
        <w:r w:rsidR="00431FD9" w:rsidRPr="00431FD9">
          <w:rPr>
            <w:b w:val="0"/>
            <w:bCs/>
            <w:noProof/>
            <w:webHidden/>
          </w:rPr>
          <w:fldChar w:fldCharType="separate"/>
        </w:r>
        <w:r w:rsidR="00431FD9" w:rsidRPr="00431FD9">
          <w:rPr>
            <w:b w:val="0"/>
            <w:bCs/>
            <w:noProof/>
            <w:webHidden/>
          </w:rPr>
          <w:t>3</w:t>
        </w:r>
        <w:r w:rsidR="00431FD9" w:rsidRPr="00431FD9">
          <w:rPr>
            <w:b w:val="0"/>
            <w:bCs/>
            <w:noProof/>
            <w:webHidden/>
          </w:rPr>
          <w:fldChar w:fldCharType="end"/>
        </w:r>
      </w:hyperlink>
    </w:p>
    <w:p w14:paraId="394AD652" w14:textId="75689A11" w:rsidR="00431FD9" w:rsidRPr="00431FD9" w:rsidRDefault="00514921">
      <w:pPr>
        <w:pStyle w:val="TOC1"/>
        <w:rPr>
          <w:rFonts w:asciiTheme="minorHAnsi" w:eastAsiaTheme="minorEastAsia" w:hAnsiTheme="minorHAnsi" w:cstheme="minorBidi"/>
          <w:b w:val="0"/>
          <w:bCs/>
          <w:noProof/>
          <w:szCs w:val="22"/>
          <w:lang w:eastAsia="en-GB"/>
        </w:rPr>
      </w:pPr>
      <w:hyperlink w:anchor="_Toc98499518" w:history="1">
        <w:r w:rsidR="00431FD9" w:rsidRPr="00431FD9">
          <w:rPr>
            <w:rStyle w:val="Hyperlink"/>
            <w:b w:val="0"/>
            <w:bCs/>
            <w:noProof/>
          </w:rPr>
          <w:t>4</w:t>
        </w:r>
        <w:r w:rsidR="00431FD9" w:rsidRPr="00431FD9">
          <w:rPr>
            <w:rFonts w:asciiTheme="minorHAnsi" w:eastAsiaTheme="minorEastAsia" w:hAnsiTheme="minorHAnsi" w:cstheme="minorBidi"/>
            <w:b w:val="0"/>
            <w:bCs/>
            <w:noProof/>
            <w:szCs w:val="22"/>
            <w:lang w:eastAsia="en-GB"/>
          </w:rPr>
          <w:tab/>
        </w:r>
        <w:r w:rsidR="00431FD9" w:rsidRPr="00431FD9">
          <w:rPr>
            <w:rStyle w:val="Hyperlink"/>
            <w:b w:val="0"/>
            <w:bCs/>
            <w:noProof/>
            <w:lang w:val="en-US"/>
          </w:rPr>
          <w:t>LICENSOR'S OBLIGATIONS</w:t>
        </w:r>
        <w:r w:rsidR="00431FD9" w:rsidRPr="00431FD9">
          <w:rPr>
            <w:b w:val="0"/>
            <w:bCs/>
            <w:noProof/>
            <w:webHidden/>
          </w:rPr>
          <w:tab/>
        </w:r>
        <w:r w:rsidR="00431FD9" w:rsidRPr="00431FD9">
          <w:rPr>
            <w:b w:val="0"/>
            <w:bCs/>
            <w:noProof/>
            <w:webHidden/>
          </w:rPr>
          <w:fldChar w:fldCharType="begin"/>
        </w:r>
        <w:r w:rsidR="00431FD9" w:rsidRPr="00431FD9">
          <w:rPr>
            <w:b w:val="0"/>
            <w:bCs/>
            <w:noProof/>
            <w:webHidden/>
          </w:rPr>
          <w:instrText xml:space="preserve"> PAGEREF _Toc98499518 \h </w:instrText>
        </w:r>
        <w:r w:rsidR="00431FD9" w:rsidRPr="00431FD9">
          <w:rPr>
            <w:b w:val="0"/>
            <w:bCs/>
            <w:noProof/>
            <w:webHidden/>
          </w:rPr>
        </w:r>
        <w:r w:rsidR="00431FD9" w:rsidRPr="00431FD9">
          <w:rPr>
            <w:b w:val="0"/>
            <w:bCs/>
            <w:noProof/>
            <w:webHidden/>
          </w:rPr>
          <w:fldChar w:fldCharType="separate"/>
        </w:r>
        <w:r w:rsidR="00431FD9" w:rsidRPr="00431FD9">
          <w:rPr>
            <w:b w:val="0"/>
            <w:bCs/>
            <w:noProof/>
            <w:webHidden/>
          </w:rPr>
          <w:t>4</w:t>
        </w:r>
        <w:r w:rsidR="00431FD9" w:rsidRPr="00431FD9">
          <w:rPr>
            <w:b w:val="0"/>
            <w:bCs/>
            <w:noProof/>
            <w:webHidden/>
          </w:rPr>
          <w:fldChar w:fldCharType="end"/>
        </w:r>
      </w:hyperlink>
    </w:p>
    <w:p w14:paraId="070CE90D" w14:textId="2400D754" w:rsidR="00431FD9" w:rsidRPr="00431FD9" w:rsidRDefault="00514921">
      <w:pPr>
        <w:pStyle w:val="TOC1"/>
        <w:rPr>
          <w:rFonts w:asciiTheme="minorHAnsi" w:eastAsiaTheme="minorEastAsia" w:hAnsiTheme="minorHAnsi" w:cstheme="minorBidi"/>
          <w:b w:val="0"/>
          <w:bCs/>
          <w:noProof/>
          <w:szCs w:val="22"/>
          <w:lang w:eastAsia="en-GB"/>
        </w:rPr>
      </w:pPr>
      <w:hyperlink w:anchor="_Toc98499519" w:history="1">
        <w:r w:rsidR="00431FD9" w:rsidRPr="00431FD9">
          <w:rPr>
            <w:rStyle w:val="Hyperlink"/>
            <w:b w:val="0"/>
            <w:bCs/>
            <w:noProof/>
          </w:rPr>
          <w:t>5</w:t>
        </w:r>
        <w:r w:rsidR="00431FD9" w:rsidRPr="00431FD9">
          <w:rPr>
            <w:rFonts w:asciiTheme="minorHAnsi" w:eastAsiaTheme="minorEastAsia" w:hAnsiTheme="minorHAnsi" w:cstheme="minorBidi"/>
            <w:b w:val="0"/>
            <w:bCs/>
            <w:noProof/>
            <w:szCs w:val="22"/>
            <w:lang w:eastAsia="en-GB"/>
          </w:rPr>
          <w:tab/>
        </w:r>
        <w:r w:rsidR="00431FD9" w:rsidRPr="00431FD9">
          <w:rPr>
            <w:rStyle w:val="Hyperlink"/>
            <w:b w:val="0"/>
            <w:bCs/>
            <w:noProof/>
            <w:lang w:val="en-US"/>
          </w:rPr>
          <w:t>HEALTH AND SAFETY</w:t>
        </w:r>
        <w:r w:rsidR="00431FD9" w:rsidRPr="00431FD9">
          <w:rPr>
            <w:b w:val="0"/>
            <w:bCs/>
            <w:noProof/>
            <w:webHidden/>
          </w:rPr>
          <w:tab/>
        </w:r>
        <w:r w:rsidR="00431FD9" w:rsidRPr="00431FD9">
          <w:rPr>
            <w:b w:val="0"/>
            <w:bCs/>
            <w:noProof/>
            <w:webHidden/>
          </w:rPr>
          <w:fldChar w:fldCharType="begin"/>
        </w:r>
        <w:r w:rsidR="00431FD9" w:rsidRPr="00431FD9">
          <w:rPr>
            <w:b w:val="0"/>
            <w:bCs/>
            <w:noProof/>
            <w:webHidden/>
          </w:rPr>
          <w:instrText xml:space="preserve"> PAGEREF _Toc98499519 \h </w:instrText>
        </w:r>
        <w:r w:rsidR="00431FD9" w:rsidRPr="00431FD9">
          <w:rPr>
            <w:b w:val="0"/>
            <w:bCs/>
            <w:noProof/>
            <w:webHidden/>
          </w:rPr>
        </w:r>
        <w:r w:rsidR="00431FD9" w:rsidRPr="00431FD9">
          <w:rPr>
            <w:b w:val="0"/>
            <w:bCs/>
            <w:noProof/>
            <w:webHidden/>
          </w:rPr>
          <w:fldChar w:fldCharType="separate"/>
        </w:r>
        <w:r w:rsidR="00431FD9" w:rsidRPr="00431FD9">
          <w:rPr>
            <w:b w:val="0"/>
            <w:bCs/>
            <w:noProof/>
            <w:webHidden/>
          </w:rPr>
          <w:t>4</w:t>
        </w:r>
        <w:r w:rsidR="00431FD9" w:rsidRPr="00431FD9">
          <w:rPr>
            <w:b w:val="0"/>
            <w:bCs/>
            <w:noProof/>
            <w:webHidden/>
          </w:rPr>
          <w:fldChar w:fldCharType="end"/>
        </w:r>
      </w:hyperlink>
    </w:p>
    <w:p w14:paraId="1555425C" w14:textId="2E33ACC2" w:rsidR="00431FD9" w:rsidRPr="00431FD9" w:rsidRDefault="00514921">
      <w:pPr>
        <w:pStyle w:val="TOC1"/>
        <w:rPr>
          <w:rFonts w:asciiTheme="minorHAnsi" w:eastAsiaTheme="minorEastAsia" w:hAnsiTheme="minorHAnsi" w:cstheme="minorBidi"/>
          <w:b w:val="0"/>
          <w:bCs/>
          <w:noProof/>
          <w:szCs w:val="22"/>
          <w:lang w:eastAsia="en-GB"/>
        </w:rPr>
      </w:pPr>
      <w:hyperlink w:anchor="_Toc98499520" w:history="1">
        <w:r w:rsidR="00431FD9" w:rsidRPr="00431FD9">
          <w:rPr>
            <w:rStyle w:val="Hyperlink"/>
            <w:b w:val="0"/>
            <w:bCs/>
            <w:noProof/>
          </w:rPr>
          <w:t>6</w:t>
        </w:r>
        <w:r w:rsidR="00431FD9" w:rsidRPr="00431FD9">
          <w:rPr>
            <w:rFonts w:asciiTheme="minorHAnsi" w:eastAsiaTheme="minorEastAsia" w:hAnsiTheme="minorHAnsi" w:cstheme="minorBidi"/>
            <w:b w:val="0"/>
            <w:bCs/>
            <w:noProof/>
            <w:szCs w:val="22"/>
            <w:lang w:eastAsia="en-GB"/>
          </w:rPr>
          <w:tab/>
        </w:r>
        <w:r w:rsidR="00431FD9" w:rsidRPr="00431FD9">
          <w:rPr>
            <w:rStyle w:val="Hyperlink"/>
            <w:b w:val="0"/>
            <w:bCs/>
            <w:noProof/>
            <w:lang w:val="en-US"/>
          </w:rPr>
          <w:t>TERMINATION</w:t>
        </w:r>
        <w:r w:rsidR="00431FD9" w:rsidRPr="00431FD9">
          <w:rPr>
            <w:b w:val="0"/>
            <w:bCs/>
            <w:noProof/>
            <w:webHidden/>
          </w:rPr>
          <w:tab/>
        </w:r>
        <w:r w:rsidR="00431FD9" w:rsidRPr="00431FD9">
          <w:rPr>
            <w:b w:val="0"/>
            <w:bCs/>
            <w:noProof/>
            <w:webHidden/>
          </w:rPr>
          <w:fldChar w:fldCharType="begin"/>
        </w:r>
        <w:r w:rsidR="00431FD9" w:rsidRPr="00431FD9">
          <w:rPr>
            <w:b w:val="0"/>
            <w:bCs/>
            <w:noProof/>
            <w:webHidden/>
          </w:rPr>
          <w:instrText xml:space="preserve"> PAGEREF _Toc98499520 \h </w:instrText>
        </w:r>
        <w:r w:rsidR="00431FD9" w:rsidRPr="00431FD9">
          <w:rPr>
            <w:b w:val="0"/>
            <w:bCs/>
            <w:noProof/>
            <w:webHidden/>
          </w:rPr>
        </w:r>
        <w:r w:rsidR="00431FD9" w:rsidRPr="00431FD9">
          <w:rPr>
            <w:b w:val="0"/>
            <w:bCs/>
            <w:noProof/>
            <w:webHidden/>
          </w:rPr>
          <w:fldChar w:fldCharType="separate"/>
        </w:r>
        <w:r w:rsidR="00431FD9" w:rsidRPr="00431FD9">
          <w:rPr>
            <w:b w:val="0"/>
            <w:bCs/>
            <w:noProof/>
            <w:webHidden/>
          </w:rPr>
          <w:t>4</w:t>
        </w:r>
        <w:r w:rsidR="00431FD9" w:rsidRPr="00431FD9">
          <w:rPr>
            <w:b w:val="0"/>
            <w:bCs/>
            <w:noProof/>
            <w:webHidden/>
          </w:rPr>
          <w:fldChar w:fldCharType="end"/>
        </w:r>
      </w:hyperlink>
    </w:p>
    <w:p w14:paraId="02DF8477" w14:textId="6E0F4330" w:rsidR="00431FD9" w:rsidRPr="00431FD9" w:rsidRDefault="00514921">
      <w:pPr>
        <w:pStyle w:val="TOC1"/>
        <w:rPr>
          <w:rFonts w:asciiTheme="minorHAnsi" w:eastAsiaTheme="minorEastAsia" w:hAnsiTheme="minorHAnsi" w:cstheme="minorBidi"/>
          <w:b w:val="0"/>
          <w:bCs/>
          <w:noProof/>
          <w:szCs w:val="22"/>
          <w:lang w:eastAsia="en-GB"/>
        </w:rPr>
      </w:pPr>
      <w:hyperlink w:anchor="_Toc98499521" w:history="1">
        <w:r w:rsidR="00431FD9" w:rsidRPr="00431FD9">
          <w:rPr>
            <w:rStyle w:val="Hyperlink"/>
            <w:b w:val="0"/>
            <w:bCs/>
            <w:noProof/>
          </w:rPr>
          <w:t>7</w:t>
        </w:r>
        <w:r w:rsidR="00431FD9" w:rsidRPr="00431FD9">
          <w:rPr>
            <w:rFonts w:asciiTheme="minorHAnsi" w:eastAsiaTheme="minorEastAsia" w:hAnsiTheme="minorHAnsi" w:cstheme="minorBidi"/>
            <w:b w:val="0"/>
            <w:bCs/>
            <w:noProof/>
            <w:szCs w:val="22"/>
            <w:lang w:eastAsia="en-GB"/>
          </w:rPr>
          <w:tab/>
        </w:r>
        <w:r w:rsidR="00431FD9" w:rsidRPr="00431FD9">
          <w:rPr>
            <w:rStyle w:val="Hyperlink"/>
            <w:b w:val="0"/>
            <w:bCs/>
            <w:noProof/>
            <w:lang w:val="en-US"/>
          </w:rPr>
          <w:t>LIMITATION OF LICENSOR'S LIABILITY</w:t>
        </w:r>
        <w:r w:rsidR="00431FD9" w:rsidRPr="00431FD9">
          <w:rPr>
            <w:b w:val="0"/>
            <w:bCs/>
            <w:noProof/>
            <w:webHidden/>
          </w:rPr>
          <w:tab/>
        </w:r>
        <w:r w:rsidR="00431FD9" w:rsidRPr="00431FD9">
          <w:rPr>
            <w:b w:val="0"/>
            <w:bCs/>
            <w:noProof/>
            <w:webHidden/>
          </w:rPr>
          <w:fldChar w:fldCharType="begin"/>
        </w:r>
        <w:r w:rsidR="00431FD9" w:rsidRPr="00431FD9">
          <w:rPr>
            <w:b w:val="0"/>
            <w:bCs/>
            <w:noProof/>
            <w:webHidden/>
          </w:rPr>
          <w:instrText xml:space="preserve"> PAGEREF _Toc98499521 \h </w:instrText>
        </w:r>
        <w:r w:rsidR="00431FD9" w:rsidRPr="00431FD9">
          <w:rPr>
            <w:b w:val="0"/>
            <w:bCs/>
            <w:noProof/>
            <w:webHidden/>
          </w:rPr>
        </w:r>
        <w:r w:rsidR="00431FD9" w:rsidRPr="00431FD9">
          <w:rPr>
            <w:b w:val="0"/>
            <w:bCs/>
            <w:noProof/>
            <w:webHidden/>
          </w:rPr>
          <w:fldChar w:fldCharType="separate"/>
        </w:r>
        <w:r w:rsidR="00431FD9" w:rsidRPr="00431FD9">
          <w:rPr>
            <w:b w:val="0"/>
            <w:bCs/>
            <w:noProof/>
            <w:webHidden/>
          </w:rPr>
          <w:t>5</w:t>
        </w:r>
        <w:r w:rsidR="00431FD9" w:rsidRPr="00431FD9">
          <w:rPr>
            <w:b w:val="0"/>
            <w:bCs/>
            <w:noProof/>
            <w:webHidden/>
          </w:rPr>
          <w:fldChar w:fldCharType="end"/>
        </w:r>
      </w:hyperlink>
    </w:p>
    <w:p w14:paraId="53E96FD1" w14:textId="26A2BF1A" w:rsidR="00431FD9" w:rsidRPr="00431FD9" w:rsidRDefault="00514921">
      <w:pPr>
        <w:pStyle w:val="TOC1"/>
        <w:rPr>
          <w:rFonts w:asciiTheme="minorHAnsi" w:eastAsiaTheme="minorEastAsia" w:hAnsiTheme="minorHAnsi" w:cstheme="minorBidi"/>
          <w:b w:val="0"/>
          <w:bCs/>
          <w:noProof/>
          <w:szCs w:val="22"/>
          <w:lang w:eastAsia="en-GB"/>
        </w:rPr>
      </w:pPr>
      <w:hyperlink w:anchor="_Toc98499522" w:history="1">
        <w:r w:rsidR="00431FD9" w:rsidRPr="00431FD9">
          <w:rPr>
            <w:rStyle w:val="Hyperlink"/>
            <w:b w:val="0"/>
            <w:bCs/>
            <w:noProof/>
          </w:rPr>
          <w:t>8</w:t>
        </w:r>
        <w:r w:rsidR="00431FD9" w:rsidRPr="00431FD9">
          <w:rPr>
            <w:rFonts w:asciiTheme="minorHAnsi" w:eastAsiaTheme="minorEastAsia" w:hAnsiTheme="minorHAnsi" w:cstheme="minorBidi"/>
            <w:b w:val="0"/>
            <w:bCs/>
            <w:noProof/>
            <w:szCs w:val="22"/>
            <w:lang w:eastAsia="en-GB"/>
          </w:rPr>
          <w:tab/>
        </w:r>
        <w:r w:rsidR="00431FD9" w:rsidRPr="00431FD9">
          <w:rPr>
            <w:rStyle w:val="Hyperlink"/>
            <w:b w:val="0"/>
            <w:bCs/>
            <w:noProof/>
            <w:lang w:val="en-US"/>
          </w:rPr>
          <w:t>THIRD PARTY RIGHTS</w:t>
        </w:r>
        <w:r w:rsidR="00431FD9" w:rsidRPr="00431FD9">
          <w:rPr>
            <w:b w:val="0"/>
            <w:bCs/>
            <w:noProof/>
            <w:webHidden/>
          </w:rPr>
          <w:tab/>
        </w:r>
        <w:r w:rsidR="00431FD9" w:rsidRPr="00431FD9">
          <w:rPr>
            <w:b w:val="0"/>
            <w:bCs/>
            <w:noProof/>
            <w:webHidden/>
          </w:rPr>
          <w:fldChar w:fldCharType="begin"/>
        </w:r>
        <w:r w:rsidR="00431FD9" w:rsidRPr="00431FD9">
          <w:rPr>
            <w:b w:val="0"/>
            <w:bCs/>
            <w:noProof/>
            <w:webHidden/>
          </w:rPr>
          <w:instrText xml:space="preserve"> PAGEREF _Toc98499522 \h </w:instrText>
        </w:r>
        <w:r w:rsidR="00431FD9" w:rsidRPr="00431FD9">
          <w:rPr>
            <w:b w:val="0"/>
            <w:bCs/>
            <w:noProof/>
            <w:webHidden/>
          </w:rPr>
        </w:r>
        <w:r w:rsidR="00431FD9" w:rsidRPr="00431FD9">
          <w:rPr>
            <w:b w:val="0"/>
            <w:bCs/>
            <w:noProof/>
            <w:webHidden/>
          </w:rPr>
          <w:fldChar w:fldCharType="separate"/>
        </w:r>
        <w:r w:rsidR="00431FD9" w:rsidRPr="00431FD9">
          <w:rPr>
            <w:b w:val="0"/>
            <w:bCs/>
            <w:noProof/>
            <w:webHidden/>
          </w:rPr>
          <w:t>5</w:t>
        </w:r>
        <w:r w:rsidR="00431FD9" w:rsidRPr="00431FD9">
          <w:rPr>
            <w:b w:val="0"/>
            <w:bCs/>
            <w:noProof/>
            <w:webHidden/>
          </w:rPr>
          <w:fldChar w:fldCharType="end"/>
        </w:r>
      </w:hyperlink>
    </w:p>
    <w:p w14:paraId="3D7393AC" w14:textId="602255CC" w:rsidR="00431FD9" w:rsidRPr="00431FD9" w:rsidRDefault="00514921">
      <w:pPr>
        <w:pStyle w:val="TOC1"/>
        <w:rPr>
          <w:rFonts w:asciiTheme="minorHAnsi" w:eastAsiaTheme="minorEastAsia" w:hAnsiTheme="minorHAnsi" w:cstheme="minorBidi"/>
          <w:b w:val="0"/>
          <w:bCs/>
          <w:noProof/>
          <w:szCs w:val="22"/>
          <w:lang w:eastAsia="en-GB"/>
        </w:rPr>
      </w:pPr>
      <w:hyperlink w:anchor="_Toc98499523" w:history="1">
        <w:r w:rsidR="00431FD9" w:rsidRPr="00431FD9">
          <w:rPr>
            <w:rStyle w:val="Hyperlink"/>
            <w:b w:val="0"/>
            <w:bCs/>
            <w:noProof/>
          </w:rPr>
          <w:t>9</w:t>
        </w:r>
        <w:r w:rsidR="00431FD9" w:rsidRPr="00431FD9">
          <w:rPr>
            <w:rFonts w:asciiTheme="minorHAnsi" w:eastAsiaTheme="minorEastAsia" w:hAnsiTheme="minorHAnsi" w:cstheme="minorBidi"/>
            <w:b w:val="0"/>
            <w:bCs/>
            <w:noProof/>
            <w:szCs w:val="22"/>
            <w:lang w:eastAsia="en-GB"/>
          </w:rPr>
          <w:tab/>
        </w:r>
        <w:r w:rsidR="00431FD9" w:rsidRPr="00431FD9">
          <w:rPr>
            <w:rStyle w:val="Hyperlink"/>
            <w:b w:val="0"/>
            <w:bCs/>
            <w:noProof/>
            <w:lang w:val="en-US"/>
          </w:rPr>
          <w:t>GOVERNING LAW</w:t>
        </w:r>
        <w:r w:rsidR="00431FD9" w:rsidRPr="00431FD9">
          <w:rPr>
            <w:b w:val="0"/>
            <w:bCs/>
            <w:noProof/>
            <w:webHidden/>
          </w:rPr>
          <w:tab/>
        </w:r>
        <w:r w:rsidR="00431FD9" w:rsidRPr="00431FD9">
          <w:rPr>
            <w:b w:val="0"/>
            <w:bCs/>
            <w:noProof/>
            <w:webHidden/>
          </w:rPr>
          <w:fldChar w:fldCharType="begin"/>
        </w:r>
        <w:r w:rsidR="00431FD9" w:rsidRPr="00431FD9">
          <w:rPr>
            <w:b w:val="0"/>
            <w:bCs/>
            <w:noProof/>
            <w:webHidden/>
          </w:rPr>
          <w:instrText xml:space="preserve"> PAGEREF _Toc98499523 \h </w:instrText>
        </w:r>
        <w:r w:rsidR="00431FD9" w:rsidRPr="00431FD9">
          <w:rPr>
            <w:b w:val="0"/>
            <w:bCs/>
            <w:noProof/>
            <w:webHidden/>
          </w:rPr>
        </w:r>
        <w:r w:rsidR="00431FD9" w:rsidRPr="00431FD9">
          <w:rPr>
            <w:b w:val="0"/>
            <w:bCs/>
            <w:noProof/>
            <w:webHidden/>
          </w:rPr>
          <w:fldChar w:fldCharType="separate"/>
        </w:r>
        <w:r w:rsidR="00431FD9" w:rsidRPr="00431FD9">
          <w:rPr>
            <w:b w:val="0"/>
            <w:bCs/>
            <w:noProof/>
            <w:webHidden/>
          </w:rPr>
          <w:t>6</w:t>
        </w:r>
        <w:r w:rsidR="00431FD9" w:rsidRPr="00431FD9">
          <w:rPr>
            <w:b w:val="0"/>
            <w:bCs/>
            <w:noProof/>
            <w:webHidden/>
          </w:rPr>
          <w:fldChar w:fldCharType="end"/>
        </w:r>
      </w:hyperlink>
    </w:p>
    <w:p w14:paraId="15F509CD" w14:textId="20BFDE5B" w:rsidR="00431FD9" w:rsidRPr="00431FD9" w:rsidRDefault="00514921">
      <w:pPr>
        <w:pStyle w:val="TOC1"/>
        <w:rPr>
          <w:rFonts w:asciiTheme="minorHAnsi" w:eastAsiaTheme="minorEastAsia" w:hAnsiTheme="minorHAnsi" w:cstheme="minorBidi"/>
          <w:b w:val="0"/>
          <w:bCs/>
          <w:noProof/>
          <w:szCs w:val="22"/>
          <w:lang w:eastAsia="en-GB"/>
        </w:rPr>
      </w:pPr>
      <w:hyperlink w:anchor="_Toc98499524" w:history="1">
        <w:r w:rsidR="00431FD9" w:rsidRPr="00431FD9">
          <w:rPr>
            <w:rStyle w:val="Hyperlink"/>
            <w:b w:val="0"/>
            <w:bCs/>
            <w:noProof/>
          </w:rPr>
          <w:t>10</w:t>
        </w:r>
        <w:r w:rsidR="00431FD9" w:rsidRPr="00431FD9">
          <w:rPr>
            <w:rFonts w:asciiTheme="minorHAnsi" w:eastAsiaTheme="minorEastAsia" w:hAnsiTheme="minorHAnsi" w:cstheme="minorBidi"/>
            <w:b w:val="0"/>
            <w:bCs/>
            <w:noProof/>
            <w:szCs w:val="22"/>
            <w:lang w:eastAsia="en-GB"/>
          </w:rPr>
          <w:tab/>
        </w:r>
        <w:r w:rsidR="00431FD9" w:rsidRPr="00431FD9">
          <w:rPr>
            <w:rStyle w:val="Hyperlink"/>
            <w:b w:val="0"/>
            <w:bCs/>
            <w:noProof/>
            <w:lang w:val="en-US"/>
          </w:rPr>
          <w:t>TERMINATION</w:t>
        </w:r>
        <w:r w:rsidR="00431FD9" w:rsidRPr="00431FD9">
          <w:rPr>
            <w:b w:val="0"/>
            <w:bCs/>
            <w:noProof/>
            <w:webHidden/>
          </w:rPr>
          <w:tab/>
        </w:r>
        <w:r w:rsidR="00431FD9" w:rsidRPr="00431FD9">
          <w:rPr>
            <w:b w:val="0"/>
            <w:bCs/>
            <w:noProof/>
            <w:webHidden/>
          </w:rPr>
          <w:fldChar w:fldCharType="begin"/>
        </w:r>
        <w:r w:rsidR="00431FD9" w:rsidRPr="00431FD9">
          <w:rPr>
            <w:b w:val="0"/>
            <w:bCs/>
            <w:noProof/>
            <w:webHidden/>
          </w:rPr>
          <w:instrText xml:space="preserve"> PAGEREF _Toc98499524 \h </w:instrText>
        </w:r>
        <w:r w:rsidR="00431FD9" w:rsidRPr="00431FD9">
          <w:rPr>
            <w:b w:val="0"/>
            <w:bCs/>
            <w:noProof/>
            <w:webHidden/>
          </w:rPr>
        </w:r>
        <w:r w:rsidR="00431FD9" w:rsidRPr="00431FD9">
          <w:rPr>
            <w:b w:val="0"/>
            <w:bCs/>
            <w:noProof/>
            <w:webHidden/>
          </w:rPr>
          <w:fldChar w:fldCharType="separate"/>
        </w:r>
        <w:r w:rsidR="00431FD9" w:rsidRPr="00431FD9">
          <w:rPr>
            <w:b w:val="0"/>
            <w:bCs/>
            <w:noProof/>
            <w:webHidden/>
          </w:rPr>
          <w:t>6</w:t>
        </w:r>
        <w:r w:rsidR="00431FD9" w:rsidRPr="00431FD9">
          <w:rPr>
            <w:b w:val="0"/>
            <w:bCs/>
            <w:noProof/>
            <w:webHidden/>
          </w:rPr>
          <w:fldChar w:fldCharType="end"/>
        </w:r>
      </w:hyperlink>
    </w:p>
    <w:p w14:paraId="389F4A40" w14:textId="7485A88E" w:rsidR="00BC797B" w:rsidRDefault="00680E30">
      <w:pPr>
        <w:rPr>
          <w:caps/>
        </w:rPr>
      </w:pPr>
      <w:r w:rsidRPr="00431FD9">
        <w:rPr>
          <w:bCs/>
          <w:caps/>
        </w:rPr>
        <w:fldChar w:fldCharType="end"/>
      </w:r>
    </w:p>
    <w:p w14:paraId="51F03ABD" w14:textId="45971798" w:rsidR="00680E30" w:rsidRPr="00A72374" w:rsidRDefault="00650041">
      <w:pPr>
        <w:rPr>
          <w:caps/>
        </w:rPr>
      </w:pPr>
      <w:r>
        <w:rPr>
          <w:caps/>
        </w:rPr>
        <w:t>[</w:t>
      </w:r>
      <w:r w:rsidR="00BC797B">
        <w:rPr>
          <w:caps/>
        </w:rPr>
        <w:t xml:space="preserve">aPPENDIX </w:t>
      </w:r>
      <w:r>
        <w:rPr>
          <w:caps/>
        </w:rPr>
        <w:t>–</w:t>
      </w:r>
      <w:r w:rsidR="00BC797B">
        <w:rPr>
          <w:caps/>
        </w:rPr>
        <w:t xml:space="preserve"> Regulations</w:t>
      </w:r>
      <w:r>
        <w:rPr>
          <w:caps/>
        </w:rPr>
        <w:t>]</w:t>
      </w:r>
    </w:p>
    <w:p w14:paraId="080A3510" w14:textId="77777777" w:rsidR="00680E30" w:rsidRDefault="00680E30"/>
    <w:p w14:paraId="0AA25678" w14:textId="77777777" w:rsidR="00F158B0" w:rsidRDefault="00F158B0">
      <w:pPr>
        <w:sectPr w:rsidR="00F158B0">
          <w:headerReference w:type="default" r:id="rId8"/>
          <w:footerReference w:type="default" r:id="rId9"/>
          <w:pgSz w:w="11907" w:h="16840"/>
          <w:pgMar w:top="1440" w:right="1134" w:bottom="1440" w:left="1134" w:header="720" w:footer="720" w:gutter="0"/>
          <w:cols w:space="708"/>
          <w:docGrid w:linePitch="360"/>
        </w:sectPr>
      </w:pPr>
    </w:p>
    <w:p w14:paraId="6324FA8D" w14:textId="63A539DD" w:rsidR="00F158B0" w:rsidRPr="00ED6567" w:rsidRDefault="00E1644D" w:rsidP="00ED6567">
      <w:pPr>
        <w:pStyle w:val="BodyText"/>
        <w:spacing w:after="240"/>
        <w:rPr>
          <w:szCs w:val="22"/>
        </w:rPr>
      </w:pPr>
      <w:r w:rsidRPr="00ED6567">
        <w:rPr>
          <w:b/>
          <w:szCs w:val="22"/>
        </w:rPr>
        <w:lastRenderedPageBreak/>
        <w:t xml:space="preserve">THIS LICENCE </w:t>
      </w:r>
      <w:r w:rsidRPr="000A3692">
        <w:rPr>
          <w:szCs w:val="22"/>
          <w:highlight w:val="yellow"/>
        </w:rPr>
        <w:t>is dated</w:t>
      </w:r>
      <w:r w:rsidR="006D72B0" w:rsidRPr="000A3692">
        <w:rPr>
          <w:szCs w:val="22"/>
          <w:highlight w:val="yellow"/>
        </w:rPr>
        <w:t>                                       day of                   </w:t>
      </w:r>
      <w:r w:rsidR="0063277A" w:rsidRPr="000A3692">
        <w:rPr>
          <w:szCs w:val="22"/>
          <w:highlight w:val="yellow"/>
        </w:rPr>
        <w:t>                            202</w:t>
      </w:r>
      <w:proofErr w:type="gramStart"/>
      <w:r w:rsidR="0063277A" w:rsidRPr="000A3692">
        <w:rPr>
          <w:szCs w:val="22"/>
          <w:highlight w:val="yellow"/>
        </w:rPr>
        <w:t>[  ]</w:t>
      </w:r>
      <w:proofErr w:type="gramEnd"/>
    </w:p>
    <w:p w14:paraId="1CACD4B5" w14:textId="77777777" w:rsidR="00F158B0" w:rsidRPr="00ED6567" w:rsidRDefault="00E1644D" w:rsidP="00ED6567">
      <w:pPr>
        <w:pStyle w:val="IntroHeading"/>
        <w:rPr>
          <w:szCs w:val="22"/>
        </w:rPr>
      </w:pPr>
      <w:r w:rsidRPr="00ED6567">
        <w:rPr>
          <w:b/>
          <w:caps/>
          <w:szCs w:val="22"/>
        </w:rPr>
        <w:t>Between</w:t>
      </w:r>
    </w:p>
    <w:p w14:paraId="2D68E34B" w14:textId="6CB14A89" w:rsidR="00F158B0" w:rsidRPr="000A3692" w:rsidRDefault="0031635B" w:rsidP="004E31EB">
      <w:pPr>
        <w:pStyle w:val="Parties1"/>
        <w:rPr>
          <w:highlight w:val="yellow"/>
        </w:rPr>
      </w:pPr>
      <w:bookmarkStart w:id="0" w:name="a860523"/>
      <w:r w:rsidRPr="000A3692">
        <w:rPr>
          <w:b/>
          <w:highlight w:val="yellow"/>
        </w:rPr>
        <w:t>[Name of incumbent/l</w:t>
      </w:r>
      <w:r w:rsidR="0063277A" w:rsidRPr="000A3692">
        <w:rPr>
          <w:b/>
          <w:highlight w:val="yellow"/>
        </w:rPr>
        <w:t>andlord]</w:t>
      </w:r>
      <w:r w:rsidR="006D72B0" w:rsidRPr="000A3692">
        <w:rPr>
          <w:b/>
          <w:highlight w:val="yellow"/>
        </w:rPr>
        <w:t xml:space="preserve"> </w:t>
      </w:r>
      <w:r w:rsidR="0063277A" w:rsidRPr="000A3692">
        <w:rPr>
          <w:b/>
          <w:highlight w:val="yellow"/>
        </w:rPr>
        <w:t xml:space="preserve">of </w:t>
      </w:r>
      <w:r w:rsidR="0063277A" w:rsidRPr="000A3692">
        <w:rPr>
          <w:highlight w:val="yellow"/>
        </w:rPr>
        <w:t>[address]</w:t>
      </w:r>
      <w:r w:rsidR="00A2180A" w:rsidRPr="000A3692">
        <w:rPr>
          <w:highlight w:val="yellow"/>
        </w:rPr>
        <w:t xml:space="preserve"> </w:t>
      </w:r>
      <w:r w:rsidR="00E1644D" w:rsidRPr="000A3692">
        <w:rPr>
          <w:highlight w:val="yellow"/>
        </w:rPr>
        <w:t xml:space="preserve">(the </w:t>
      </w:r>
      <w:r w:rsidR="00E1644D" w:rsidRPr="000A3692">
        <w:rPr>
          <w:b/>
          <w:highlight w:val="yellow"/>
        </w:rPr>
        <w:t>Licensor</w:t>
      </w:r>
      <w:r w:rsidR="00E1644D" w:rsidRPr="000A3692">
        <w:rPr>
          <w:highlight w:val="yellow"/>
        </w:rPr>
        <w:t>); and</w:t>
      </w:r>
      <w:bookmarkEnd w:id="0"/>
    </w:p>
    <w:p w14:paraId="2BE48F49" w14:textId="07D1DAD9" w:rsidR="00F158B0" w:rsidRPr="000A3692" w:rsidRDefault="0063277A" w:rsidP="00ED6567">
      <w:pPr>
        <w:pStyle w:val="Parties1"/>
        <w:spacing w:after="240"/>
        <w:rPr>
          <w:szCs w:val="22"/>
          <w:highlight w:val="yellow"/>
        </w:rPr>
      </w:pPr>
      <w:bookmarkStart w:id="1" w:name="a106827"/>
      <w:r w:rsidRPr="000A3692">
        <w:rPr>
          <w:b/>
          <w:szCs w:val="22"/>
          <w:highlight w:val="yellow"/>
        </w:rPr>
        <w:t>[Name of licensee]</w:t>
      </w:r>
      <w:r w:rsidR="00A2180A" w:rsidRPr="000A3692">
        <w:rPr>
          <w:b/>
          <w:szCs w:val="22"/>
          <w:highlight w:val="yellow"/>
        </w:rPr>
        <w:t xml:space="preserve"> </w:t>
      </w:r>
      <w:r w:rsidR="00E1644D" w:rsidRPr="000A3692">
        <w:rPr>
          <w:szCs w:val="22"/>
          <w:highlight w:val="yellow"/>
        </w:rPr>
        <w:t xml:space="preserve">of </w:t>
      </w:r>
      <w:r w:rsidRPr="000A3692">
        <w:rPr>
          <w:szCs w:val="22"/>
          <w:highlight w:val="yellow"/>
        </w:rPr>
        <w:t>[</w:t>
      </w:r>
      <w:proofErr w:type="gramStart"/>
      <w:r w:rsidRPr="000A3692">
        <w:rPr>
          <w:szCs w:val="22"/>
          <w:highlight w:val="yellow"/>
        </w:rPr>
        <w:t>address]</w:t>
      </w:r>
      <w:r w:rsidR="00A2180A" w:rsidRPr="000A3692">
        <w:rPr>
          <w:szCs w:val="22"/>
          <w:highlight w:val="yellow"/>
        </w:rPr>
        <w:t xml:space="preserve">  </w:t>
      </w:r>
      <w:r w:rsidR="00E1644D" w:rsidRPr="000A3692">
        <w:rPr>
          <w:szCs w:val="22"/>
          <w:highlight w:val="yellow"/>
        </w:rPr>
        <w:t>(</w:t>
      </w:r>
      <w:proofErr w:type="gramEnd"/>
      <w:r w:rsidR="00E1644D" w:rsidRPr="000A3692">
        <w:rPr>
          <w:szCs w:val="22"/>
          <w:highlight w:val="yellow"/>
        </w:rPr>
        <w:t xml:space="preserve">the </w:t>
      </w:r>
      <w:r w:rsidR="00E1644D" w:rsidRPr="000A3692">
        <w:rPr>
          <w:b/>
          <w:szCs w:val="22"/>
          <w:highlight w:val="yellow"/>
        </w:rPr>
        <w:t>Licensee</w:t>
      </w:r>
      <w:r w:rsidR="00E1644D" w:rsidRPr="000A3692">
        <w:rPr>
          <w:szCs w:val="22"/>
          <w:highlight w:val="yellow"/>
        </w:rPr>
        <w:t>).</w:t>
      </w:r>
      <w:bookmarkEnd w:id="1"/>
    </w:p>
    <w:p w14:paraId="7A59B197" w14:textId="77777777" w:rsidR="00F158B0" w:rsidRPr="00ED6567" w:rsidRDefault="00E1644D" w:rsidP="00ED6567">
      <w:pPr>
        <w:pStyle w:val="IntroHeading"/>
        <w:rPr>
          <w:szCs w:val="22"/>
        </w:rPr>
      </w:pPr>
      <w:bookmarkStart w:id="2" w:name="main"/>
      <w:r w:rsidRPr="00ED6567">
        <w:rPr>
          <w:b/>
          <w:caps/>
          <w:szCs w:val="22"/>
        </w:rPr>
        <w:t>It is hereby agreed</w:t>
      </w:r>
    </w:p>
    <w:p w14:paraId="5DFEF865" w14:textId="77777777" w:rsidR="00F158B0" w:rsidRPr="00ED6567" w:rsidRDefault="00E1644D" w:rsidP="00ED6567">
      <w:pPr>
        <w:pStyle w:val="Level1Heading"/>
        <w:spacing w:before="0" w:after="240"/>
        <w:rPr>
          <w:szCs w:val="22"/>
        </w:rPr>
      </w:pPr>
      <w:bookmarkStart w:id="3" w:name="a1005529"/>
      <w:r w:rsidRPr="00ED6567">
        <w:rPr>
          <w:szCs w:val="22"/>
        </w:rPr>
        <w:t>Interpretation</w:t>
      </w:r>
      <w:bookmarkEnd w:id="3"/>
      <w:r w:rsidR="00ED6567">
        <w:rPr>
          <w:szCs w:val="22"/>
        </w:rPr>
        <w:fldChar w:fldCharType="begin"/>
      </w:r>
      <w:r w:rsidR="00ED6567">
        <w:instrText xml:space="preserve"> TC "</w:instrText>
      </w:r>
      <w:r w:rsidR="00ED6567">
        <w:fldChar w:fldCharType="begin"/>
      </w:r>
      <w:r w:rsidR="00ED6567">
        <w:instrText xml:space="preserve"> REF a1005529 \r \h </w:instrText>
      </w:r>
      <w:r w:rsidR="00ED6567">
        <w:fldChar w:fldCharType="separate"/>
      </w:r>
      <w:bookmarkStart w:id="4" w:name="_Toc98499515"/>
      <w:r w:rsidR="00B46777">
        <w:instrText>1</w:instrText>
      </w:r>
      <w:r w:rsidR="00ED6567">
        <w:fldChar w:fldCharType="end"/>
      </w:r>
      <w:r w:rsidR="00ED6567">
        <w:tab/>
      </w:r>
      <w:r w:rsidR="00ED6567" w:rsidRPr="00E6478D">
        <w:rPr>
          <w:lang w:val="en-US"/>
        </w:rPr>
        <w:instrText>INTEPRETATION</w:instrText>
      </w:r>
      <w:bookmarkEnd w:id="4"/>
      <w:r w:rsidR="00ED6567">
        <w:instrText xml:space="preserve">" \f C \l "1" </w:instrText>
      </w:r>
      <w:r w:rsidR="00ED6567">
        <w:rPr>
          <w:szCs w:val="22"/>
        </w:rPr>
        <w:fldChar w:fldCharType="end"/>
      </w:r>
    </w:p>
    <w:p w14:paraId="198C355A" w14:textId="77777777" w:rsidR="00F158B0" w:rsidRPr="00ED6567" w:rsidRDefault="00E1644D" w:rsidP="00ED6567">
      <w:pPr>
        <w:pStyle w:val="BodyText1"/>
        <w:spacing w:after="240"/>
        <w:rPr>
          <w:szCs w:val="22"/>
        </w:rPr>
      </w:pPr>
      <w:r w:rsidRPr="00ED6567">
        <w:rPr>
          <w:szCs w:val="22"/>
        </w:rPr>
        <w:t>The following definitions and rules of interpretation apply in this licence.</w:t>
      </w:r>
    </w:p>
    <w:p w14:paraId="32E77E6F" w14:textId="77777777" w:rsidR="00F158B0" w:rsidRPr="00ED6567" w:rsidRDefault="00E1644D" w:rsidP="00ED6567">
      <w:pPr>
        <w:pStyle w:val="Level2Number"/>
      </w:pPr>
      <w:bookmarkStart w:id="5" w:name="a819901"/>
      <w:r w:rsidRPr="00ED6567">
        <w:t>Definitions:</w:t>
      </w:r>
      <w:bookmarkEnd w:id="5"/>
    </w:p>
    <w:tbl>
      <w:tblPr>
        <w:tblW w:w="9129" w:type="dxa"/>
        <w:tblInd w:w="720" w:type="dxa"/>
        <w:tblLayout w:type="fixed"/>
        <w:tblLook w:val="0000" w:firstRow="0" w:lastRow="0" w:firstColumn="0" w:lastColumn="0" w:noHBand="0" w:noVBand="0"/>
      </w:tblPr>
      <w:tblGrid>
        <w:gridCol w:w="2344"/>
        <w:gridCol w:w="6785"/>
      </w:tblGrid>
      <w:tr w:rsidR="00F158B0" w:rsidRPr="00ED6567" w14:paraId="44244580" w14:textId="77777777" w:rsidTr="004D57C4">
        <w:tc>
          <w:tcPr>
            <w:tcW w:w="2344" w:type="dxa"/>
          </w:tcPr>
          <w:p w14:paraId="75EA3FC3" w14:textId="77777777" w:rsidR="00F158B0" w:rsidRPr="00ED6567" w:rsidRDefault="00E1644D" w:rsidP="00ED6567">
            <w:pPr>
              <w:rPr>
                <w:b/>
                <w:szCs w:val="22"/>
              </w:rPr>
            </w:pPr>
            <w:r w:rsidRPr="00ED6567">
              <w:rPr>
                <w:b/>
                <w:szCs w:val="22"/>
              </w:rPr>
              <w:t xml:space="preserve">Common Parts: </w:t>
            </w:r>
          </w:p>
        </w:tc>
        <w:tc>
          <w:tcPr>
            <w:tcW w:w="6785" w:type="dxa"/>
          </w:tcPr>
          <w:p w14:paraId="369D1B12" w14:textId="1BC3A70D" w:rsidR="00F158B0" w:rsidRPr="00ED6567" w:rsidRDefault="00E1644D" w:rsidP="00BC797B">
            <w:pPr>
              <w:rPr>
                <w:szCs w:val="22"/>
              </w:rPr>
            </w:pPr>
            <w:r w:rsidRPr="000A3692">
              <w:rPr>
                <w:szCs w:val="22"/>
                <w:highlight w:val="yellow"/>
              </w:rPr>
              <w:t xml:space="preserve">the entrance halls, corridors, </w:t>
            </w:r>
            <w:proofErr w:type="gramStart"/>
            <w:r w:rsidRPr="000A3692">
              <w:rPr>
                <w:szCs w:val="22"/>
                <w:highlight w:val="yellow"/>
              </w:rPr>
              <w:t>stairways</w:t>
            </w:r>
            <w:proofErr w:type="gramEnd"/>
            <w:r w:rsidRPr="000A3692">
              <w:rPr>
                <w:szCs w:val="22"/>
                <w:highlight w:val="yellow"/>
              </w:rPr>
              <w:t xml:space="preserve"> and landings serving the Room and Facilities.</w:t>
            </w:r>
            <w:r w:rsidR="001734F4">
              <w:rPr>
                <w:szCs w:val="22"/>
              </w:rPr>
              <w:t xml:space="preserve"> [</w:t>
            </w:r>
            <w:r w:rsidR="001734F4" w:rsidRPr="001734F4">
              <w:rPr>
                <w:i/>
                <w:iCs/>
              </w:rPr>
              <w:t>Needs to be populated for each property</w:t>
            </w:r>
            <w:r w:rsidR="001734F4">
              <w:t>].</w:t>
            </w:r>
          </w:p>
        </w:tc>
      </w:tr>
      <w:tr w:rsidR="00F158B0" w:rsidRPr="00ED6567" w14:paraId="3F58979E" w14:textId="77777777" w:rsidTr="004D57C4">
        <w:tc>
          <w:tcPr>
            <w:tcW w:w="2344" w:type="dxa"/>
          </w:tcPr>
          <w:p w14:paraId="3E8B0FAC" w14:textId="77777777" w:rsidR="00F158B0" w:rsidRPr="00ED6567" w:rsidRDefault="00E1644D" w:rsidP="00ED6567">
            <w:pPr>
              <w:rPr>
                <w:b/>
                <w:szCs w:val="22"/>
              </w:rPr>
            </w:pPr>
            <w:r w:rsidRPr="00ED6567">
              <w:rPr>
                <w:b/>
                <w:szCs w:val="22"/>
              </w:rPr>
              <w:t xml:space="preserve">Default: </w:t>
            </w:r>
          </w:p>
        </w:tc>
        <w:tc>
          <w:tcPr>
            <w:tcW w:w="6785" w:type="dxa"/>
          </w:tcPr>
          <w:p w14:paraId="77E520F5" w14:textId="77777777" w:rsidR="00F158B0" w:rsidRPr="00ED6567" w:rsidRDefault="00E1644D" w:rsidP="00ED6567">
            <w:pPr>
              <w:rPr>
                <w:szCs w:val="22"/>
              </w:rPr>
            </w:pPr>
            <w:r w:rsidRPr="00ED6567">
              <w:rPr>
                <w:szCs w:val="22"/>
              </w:rPr>
              <w:t>any failure by the Licensee to:</w:t>
            </w:r>
          </w:p>
          <w:p w14:paraId="2C2E514A" w14:textId="6E400EE7" w:rsidR="00F158B0" w:rsidRPr="00ED6567" w:rsidRDefault="00E1644D" w:rsidP="00ED6567">
            <w:pPr>
              <w:pStyle w:val="Definition"/>
              <w:rPr>
                <w:szCs w:val="22"/>
              </w:rPr>
            </w:pPr>
            <w:r w:rsidRPr="00ED6567">
              <w:rPr>
                <w:szCs w:val="22"/>
              </w:rPr>
              <w:t xml:space="preserve">(a) pay the whole or any part of </w:t>
            </w:r>
            <w:r w:rsidR="00BC797B">
              <w:rPr>
                <w:szCs w:val="22"/>
              </w:rPr>
              <w:t>the Licence Fee, Utilities Charge</w:t>
            </w:r>
            <w:r w:rsidRPr="00ED6567">
              <w:rPr>
                <w:szCs w:val="22"/>
              </w:rPr>
              <w:t xml:space="preserve"> and any other sums due to, or recoverable by, the Licensor under this licence </w:t>
            </w:r>
            <w:r w:rsidR="00D85B53">
              <w:rPr>
                <w:szCs w:val="22"/>
              </w:rPr>
              <w:t>if</w:t>
            </w:r>
            <w:r w:rsidRPr="00ED6567">
              <w:rPr>
                <w:szCs w:val="22"/>
              </w:rPr>
              <w:t xml:space="preserve"> demanded</w:t>
            </w:r>
            <w:r w:rsidR="00D85B53">
              <w:rPr>
                <w:szCs w:val="22"/>
              </w:rPr>
              <w:t>;</w:t>
            </w:r>
          </w:p>
          <w:p w14:paraId="07F14825" w14:textId="77777777" w:rsidR="00F158B0" w:rsidRPr="00ED6567" w:rsidRDefault="00E1644D" w:rsidP="00ED6567">
            <w:pPr>
              <w:pStyle w:val="Definition"/>
              <w:rPr>
                <w:szCs w:val="22"/>
              </w:rPr>
            </w:pPr>
            <w:r w:rsidRPr="00ED6567">
              <w:rPr>
                <w:szCs w:val="22"/>
              </w:rPr>
              <w:t>(b) observe and perform any of the obligations of the Licensee contained or referred to in this licence; or</w:t>
            </w:r>
          </w:p>
          <w:p w14:paraId="4E697920" w14:textId="77777777" w:rsidR="00F158B0" w:rsidRPr="00ED6567" w:rsidRDefault="00E1644D" w:rsidP="00ED6567">
            <w:pPr>
              <w:pStyle w:val="Definition"/>
              <w:rPr>
                <w:szCs w:val="22"/>
              </w:rPr>
            </w:pPr>
            <w:r w:rsidRPr="00ED6567">
              <w:rPr>
                <w:szCs w:val="22"/>
              </w:rPr>
              <w:t>(c) pay any damages arising out of, or incidental to, the enforcement of the obligations of the Licensee under this licence.</w:t>
            </w:r>
          </w:p>
        </w:tc>
      </w:tr>
      <w:tr w:rsidR="00F158B0" w:rsidRPr="00ED6567" w14:paraId="32565038" w14:textId="77777777" w:rsidTr="004D57C4">
        <w:tc>
          <w:tcPr>
            <w:tcW w:w="2344" w:type="dxa"/>
          </w:tcPr>
          <w:p w14:paraId="44BD5DD1" w14:textId="77777777" w:rsidR="00F158B0" w:rsidRPr="00ED6567" w:rsidRDefault="00E1644D" w:rsidP="00ED6567">
            <w:pPr>
              <w:rPr>
                <w:b/>
                <w:szCs w:val="22"/>
              </w:rPr>
            </w:pPr>
            <w:r w:rsidRPr="00ED6567">
              <w:rPr>
                <w:b/>
                <w:szCs w:val="22"/>
              </w:rPr>
              <w:t xml:space="preserve">Facilities: </w:t>
            </w:r>
          </w:p>
        </w:tc>
        <w:tc>
          <w:tcPr>
            <w:tcW w:w="6785" w:type="dxa"/>
          </w:tcPr>
          <w:p w14:paraId="2FC4F777" w14:textId="39F56BBD" w:rsidR="00F158B0" w:rsidRPr="000A3692" w:rsidRDefault="007B4A79" w:rsidP="00BC797B">
            <w:pPr>
              <w:rPr>
                <w:szCs w:val="22"/>
                <w:highlight w:val="yellow"/>
              </w:rPr>
            </w:pPr>
            <w:r w:rsidRPr="000A3692">
              <w:rPr>
                <w:szCs w:val="22"/>
                <w:highlight w:val="yellow"/>
              </w:rPr>
              <w:t xml:space="preserve">the kitchen, sitting room, </w:t>
            </w:r>
            <w:r w:rsidR="00E1644D" w:rsidRPr="000A3692">
              <w:rPr>
                <w:szCs w:val="22"/>
                <w:highlight w:val="yellow"/>
              </w:rPr>
              <w:t>bathroom and garden</w:t>
            </w:r>
            <w:r w:rsidR="00BC797B" w:rsidRPr="000A3692">
              <w:rPr>
                <w:szCs w:val="22"/>
                <w:highlight w:val="yellow"/>
              </w:rPr>
              <w:t xml:space="preserve"> at the Property.</w:t>
            </w:r>
            <w:r w:rsidR="001734F4">
              <w:rPr>
                <w:szCs w:val="22"/>
                <w:highlight w:val="yellow"/>
              </w:rPr>
              <w:t xml:space="preserve"> [</w:t>
            </w:r>
            <w:r w:rsidR="001734F4" w:rsidRPr="001734F4">
              <w:rPr>
                <w:i/>
                <w:iCs/>
                <w:szCs w:val="22"/>
                <w:highlight w:val="yellow"/>
              </w:rPr>
              <w:t>Note: Needs to be populated for each property</w:t>
            </w:r>
            <w:r w:rsidR="001734F4">
              <w:rPr>
                <w:szCs w:val="22"/>
                <w:highlight w:val="yellow"/>
              </w:rPr>
              <w:t>].</w:t>
            </w:r>
          </w:p>
        </w:tc>
      </w:tr>
      <w:tr w:rsidR="00F158B0" w:rsidRPr="00ED6567" w14:paraId="27B94800" w14:textId="77777777" w:rsidTr="004D57C4">
        <w:tc>
          <w:tcPr>
            <w:tcW w:w="2344" w:type="dxa"/>
          </w:tcPr>
          <w:p w14:paraId="345052D4" w14:textId="77777777" w:rsidR="00F158B0" w:rsidRPr="00ED6567" w:rsidRDefault="00E1644D" w:rsidP="00ED6567">
            <w:pPr>
              <w:rPr>
                <w:b/>
                <w:szCs w:val="22"/>
              </w:rPr>
            </w:pPr>
            <w:r w:rsidRPr="00ED6567">
              <w:rPr>
                <w:b/>
                <w:szCs w:val="22"/>
              </w:rPr>
              <w:t xml:space="preserve">Furnishings: </w:t>
            </w:r>
          </w:p>
        </w:tc>
        <w:tc>
          <w:tcPr>
            <w:tcW w:w="6785" w:type="dxa"/>
          </w:tcPr>
          <w:p w14:paraId="08866ABB" w14:textId="77777777" w:rsidR="00F158B0" w:rsidRPr="00ED6567" w:rsidRDefault="00E1644D" w:rsidP="00BC797B">
            <w:pPr>
              <w:rPr>
                <w:szCs w:val="22"/>
              </w:rPr>
            </w:pPr>
            <w:r w:rsidRPr="00ED6567">
              <w:rPr>
                <w:szCs w:val="22"/>
              </w:rPr>
              <w:t>the Licensor’s furniture and furnishings in the Prope</w:t>
            </w:r>
            <w:r w:rsidR="00BC797B">
              <w:rPr>
                <w:szCs w:val="22"/>
              </w:rPr>
              <w:t>rty</w:t>
            </w:r>
            <w:r w:rsidRPr="00ED6567">
              <w:rPr>
                <w:szCs w:val="22"/>
              </w:rPr>
              <w:t>.</w:t>
            </w:r>
          </w:p>
        </w:tc>
      </w:tr>
      <w:tr w:rsidR="00F158B0" w:rsidRPr="00ED6567" w14:paraId="60D50EB7" w14:textId="77777777" w:rsidTr="004D57C4">
        <w:tc>
          <w:tcPr>
            <w:tcW w:w="2344" w:type="dxa"/>
          </w:tcPr>
          <w:p w14:paraId="0A0BE718" w14:textId="77777777" w:rsidR="00F158B0" w:rsidRPr="00ED6567" w:rsidRDefault="00E1644D" w:rsidP="00ED6567">
            <w:pPr>
              <w:rPr>
                <w:b/>
                <w:szCs w:val="22"/>
              </w:rPr>
            </w:pPr>
            <w:r w:rsidRPr="00ED6567">
              <w:rPr>
                <w:b/>
                <w:szCs w:val="22"/>
              </w:rPr>
              <w:t xml:space="preserve">Licence Fee: </w:t>
            </w:r>
          </w:p>
        </w:tc>
        <w:tc>
          <w:tcPr>
            <w:tcW w:w="6785" w:type="dxa"/>
          </w:tcPr>
          <w:p w14:paraId="05AD34F3" w14:textId="22DE5D8C" w:rsidR="00F158B0" w:rsidRPr="00ED6567" w:rsidRDefault="00031647" w:rsidP="00650041">
            <w:pPr>
              <w:rPr>
                <w:szCs w:val="22"/>
              </w:rPr>
            </w:pPr>
            <w:r>
              <w:rPr>
                <w:szCs w:val="22"/>
              </w:rPr>
              <w:t xml:space="preserve">a peppercorn per </w:t>
            </w:r>
            <w:r w:rsidR="001C0D88">
              <w:rPr>
                <w:szCs w:val="22"/>
              </w:rPr>
              <w:t>week</w:t>
            </w:r>
          </w:p>
        </w:tc>
      </w:tr>
      <w:tr w:rsidR="00F158B0" w:rsidRPr="00ED6567" w14:paraId="5C5A3F72" w14:textId="77777777" w:rsidTr="004D57C4">
        <w:tc>
          <w:tcPr>
            <w:tcW w:w="2344" w:type="dxa"/>
          </w:tcPr>
          <w:p w14:paraId="68A26469" w14:textId="77777777" w:rsidR="00F158B0" w:rsidRPr="00ED6567" w:rsidRDefault="00E1644D" w:rsidP="007B4A79">
            <w:pPr>
              <w:jc w:val="left"/>
              <w:rPr>
                <w:b/>
                <w:szCs w:val="22"/>
              </w:rPr>
            </w:pPr>
            <w:r w:rsidRPr="00ED6567">
              <w:rPr>
                <w:b/>
                <w:szCs w:val="22"/>
              </w:rPr>
              <w:t xml:space="preserve">Licence Fee Commencement Date: </w:t>
            </w:r>
          </w:p>
        </w:tc>
        <w:tc>
          <w:tcPr>
            <w:tcW w:w="6785" w:type="dxa"/>
          </w:tcPr>
          <w:p w14:paraId="38F2F97F" w14:textId="4218DB89" w:rsidR="00F158B0" w:rsidRPr="00ED6567" w:rsidRDefault="007B4A79" w:rsidP="00ED6567">
            <w:pPr>
              <w:rPr>
                <w:szCs w:val="22"/>
              </w:rPr>
            </w:pPr>
            <w:r>
              <w:rPr>
                <w:szCs w:val="22"/>
              </w:rPr>
              <w:t>                      </w:t>
            </w:r>
            <w:r w:rsidR="0063277A">
              <w:rPr>
                <w:szCs w:val="22"/>
              </w:rPr>
              <w:t xml:space="preserve">                            </w:t>
            </w:r>
            <w:r w:rsidR="0063277A" w:rsidRPr="000A3692">
              <w:rPr>
                <w:szCs w:val="22"/>
                <w:highlight w:val="yellow"/>
              </w:rPr>
              <w:t>202[   ]</w:t>
            </w:r>
            <w:r w:rsidRPr="000A3692">
              <w:rPr>
                <w:szCs w:val="22"/>
                <w:highlight w:val="yellow"/>
              </w:rPr>
              <w:t>.</w:t>
            </w:r>
          </w:p>
        </w:tc>
      </w:tr>
      <w:tr w:rsidR="00F158B0" w:rsidRPr="00ED6567" w14:paraId="1457DED1" w14:textId="77777777" w:rsidTr="004D57C4">
        <w:tc>
          <w:tcPr>
            <w:tcW w:w="2344" w:type="dxa"/>
          </w:tcPr>
          <w:p w14:paraId="0D40EF1B" w14:textId="77777777" w:rsidR="00F158B0" w:rsidRPr="00ED6567" w:rsidRDefault="00E1644D" w:rsidP="00ED6567">
            <w:pPr>
              <w:rPr>
                <w:b/>
                <w:szCs w:val="22"/>
              </w:rPr>
            </w:pPr>
            <w:r w:rsidRPr="00ED6567">
              <w:rPr>
                <w:b/>
                <w:szCs w:val="22"/>
              </w:rPr>
              <w:t xml:space="preserve">Licence Period: </w:t>
            </w:r>
          </w:p>
        </w:tc>
        <w:tc>
          <w:tcPr>
            <w:tcW w:w="6785" w:type="dxa"/>
          </w:tcPr>
          <w:p w14:paraId="0F21877F" w14:textId="77777777" w:rsidR="00F158B0" w:rsidRPr="00ED6567" w:rsidRDefault="00E1644D" w:rsidP="00BC797B">
            <w:pPr>
              <w:rPr>
                <w:szCs w:val="22"/>
              </w:rPr>
            </w:pPr>
            <w:r w:rsidRPr="000A3692">
              <w:rPr>
                <w:szCs w:val="22"/>
                <w:highlight w:val="yellow"/>
              </w:rPr>
              <w:t xml:space="preserve">the period from and including </w:t>
            </w:r>
            <w:r w:rsidR="00D7677D" w:rsidRPr="000A3692">
              <w:rPr>
                <w:szCs w:val="22"/>
                <w:highlight w:val="yellow"/>
              </w:rPr>
              <w:t>                                     </w:t>
            </w:r>
            <w:r w:rsidRPr="000A3692">
              <w:rPr>
                <w:szCs w:val="22"/>
                <w:highlight w:val="yellow"/>
              </w:rPr>
              <w:t xml:space="preserve"> until the date on which this licence is determined in accordance with clause</w:t>
            </w:r>
            <w:r w:rsidR="00BC797B" w:rsidRPr="000A3692">
              <w:rPr>
                <w:szCs w:val="22"/>
                <w:highlight w:val="yellow"/>
              </w:rPr>
              <w:t xml:space="preserve"> 6</w:t>
            </w:r>
            <w:r w:rsidRPr="000A3692">
              <w:rPr>
                <w:szCs w:val="22"/>
                <w:highlight w:val="yellow"/>
              </w:rPr>
              <w:t>.</w:t>
            </w:r>
          </w:p>
        </w:tc>
      </w:tr>
      <w:tr w:rsidR="00F158B0" w:rsidRPr="00ED6567" w14:paraId="7ECAD95B" w14:textId="77777777" w:rsidTr="004D57C4">
        <w:tc>
          <w:tcPr>
            <w:tcW w:w="2344" w:type="dxa"/>
          </w:tcPr>
          <w:p w14:paraId="43F65C22" w14:textId="77777777" w:rsidR="00F158B0" w:rsidRPr="00ED6567" w:rsidRDefault="00662435" w:rsidP="00ED6567">
            <w:pPr>
              <w:rPr>
                <w:b/>
                <w:szCs w:val="22"/>
              </w:rPr>
            </w:pPr>
            <w:r>
              <w:rPr>
                <w:b/>
                <w:szCs w:val="22"/>
              </w:rPr>
              <w:t>Property:</w:t>
            </w:r>
          </w:p>
        </w:tc>
        <w:tc>
          <w:tcPr>
            <w:tcW w:w="6785" w:type="dxa"/>
          </w:tcPr>
          <w:p w14:paraId="5D396B00" w14:textId="150D170F" w:rsidR="00F158B0" w:rsidRPr="00ED6567" w:rsidRDefault="0063277A" w:rsidP="006F60FA">
            <w:pPr>
              <w:rPr>
                <w:szCs w:val="22"/>
              </w:rPr>
            </w:pPr>
            <w:r w:rsidRPr="000A3692">
              <w:rPr>
                <w:szCs w:val="22"/>
                <w:highlight w:val="yellow"/>
              </w:rPr>
              <w:t xml:space="preserve">[    </w:t>
            </w:r>
            <w:r w:rsidR="006F60FA" w:rsidRPr="000A3692">
              <w:rPr>
                <w:i/>
                <w:szCs w:val="22"/>
                <w:highlight w:val="yellow"/>
              </w:rPr>
              <w:t>insert property address</w:t>
            </w:r>
            <w:r w:rsidRPr="000A3692">
              <w:rPr>
                <w:szCs w:val="22"/>
                <w:highlight w:val="yellow"/>
              </w:rPr>
              <w:t xml:space="preserve"> </w:t>
            </w:r>
            <w:r w:rsidR="006F60FA" w:rsidRPr="000A3692">
              <w:rPr>
                <w:szCs w:val="22"/>
                <w:highlight w:val="yellow"/>
              </w:rPr>
              <w:t xml:space="preserve"> </w:t>
            </w:r>
            <w:proofErr w:type="gramStart"/>
            <w:r w:rsidR="006F60FA" w:rsidRPr="000A3692">
              <w:rPr>
                <w:szCs w:val="22"/>
                <w:highlight w:val="yellow"/>
              </w:rPr>
              <w:t xml:space="preserve">  </w:t>
            </w:r>
            <w:r w:rsidRPr="000A3692">
              <w:rPr>
                <w:szCs w:val="22"/>
                <w:highlight w:val="yellow"/>
              </w:rPr>
              <w:t>]</w:t>
            </w:r>
            <w:proofErr w:type="gramEnd"/>
          </w:p>
        </w:tc>
      </w:tr>
      <w:tr w:rsidR="00F158B0" w:rsidRPr="00ED6567" w14:paraId="351FC7CD" w14:textId="77777777" w:rsidTr="004D57C4">
        <w:tc>
          <w:tcPr>
            <w:tcW w:w="2344" w:type="dxa"/>
          </w:tcPr>
          <w:p w14:paraId="470169A6" w14:textId="77777777" w:rsidR="00F158B0" w:rsidRPr="00ED6567" w:rsidRDefault="00E1644D" w:rsidP="00ED6567">
            <w:pPr>
              <w:rPr>
                <w:b/>
                <w:szCs w:val="22"/>
              </w:rPr>
            </w:pPr>
            <w:r w:rsidRPr="00ED6567">
              <w:rPr>
                <w:b/>
                <w:szCs w:val="22"/>
              </w:rPr>
              <w:t xml:space="preserve">Room: </w:t>
            </w:r>
          </w:p>
        </w:tc>
        <w:tc>
          <w:tcPr>
            <w:tcW w:w="6785" w:type="dxa"/>
          </w:tcPr>
          <w:p w14:paraId="1C3EED3C" w14:textId="3A090A89" w:rsidR="00F158B0" w:rsidRPr="00ED6567" w:rsidRDefault="006F60FA" w:rsidP="006F60FA">
            <w:pPr>
              <w:rPr>
                <w:szCs w:val="22"/>
              </w:rPr>
            </w:pPr>
            <w:r>
              <w:rPr>
                <w:szCs w:val="22"/>
              </w:rPr>
              <w:t>such</w:t>
            </w:r>
            <w:r w:rsidR="001564CF">
              <w:rPr>
                <w:szCs w:val="22"/>
              </w:rPr>
              <w:t xml:space="preserve"> room in the Property as </w:t>
            </w:r>
            <w:r w:rsidR="00E1644D" w:rsidRPr="00ED6567">
              <w:rPr>
                <w:szCs w:val="22"/>
              </w:rPr>
              <w:t xml:space="preserve">the Licensor may allocate from time to time in accordance with clause </w:t>
            </w:r>
            <w:r w:rsidR="00F158B0" w:rsidRPr="00ED6567">
              <w:rPr>
                <w:szCs w:val="22"/>
              </w:rPr>
              <w:fldChar w:fldCharType="begin"/>
            </w:r>
            <w:r w:rsidR="00E1644D" w:rsidRPr="00ED6567">
              <w:rPr>
                <w:szCs w:val="22"/>
              </w:rPr>
              <w:instrText>REF "a540416" \h \w</w:instrText>
            </w:r>
            <w:r w:rsidR="00ED6567" w:rsidRPr="00ED6567">
              <w:rPr>
                <w:szCs w:val="22"/>
              </w:rPr>
              <w:instrText xml:space="preserve"> \* MERGEFORMAT </w:instrText>
            </w:r>
            <w:r w:rsidR="00F158B0" w:rsidRPr="00ED6567">
              <w:rPr>
                <w:szCs w:val="22"/>
              </w:rPr>
            </w:r>
            <w:r w:rsidR="00F158B0" w:rsidRPr="00ED6567">
              <w:rPr>
                <w:szCs w:val="22"/>
              </w:rPr>
              <w:fldChar w:fldCharType="separate"/>
            </w:r>
            <w:r w:rsidR="00B46777">
              <w:rPr>
                <w:szCs w:val="22"/>
              </w:rPr>
              <w:t>2.2.4</w:t>
            </w:r>
            <w:r w:rsidR="00F158B0" w:rsidRPr="00ED6567">
              <w:rPr>
                <w:szCs w:val="22"/>
              </w:rPr>
              <w:fldChar w:fldCharType="end"/>
            </w:r>
            <w:r w:rsidR="00E1644D" w:rsidRPr="00ED6567">
              <w:rPr>
                <w:szCs w:val="22"/>
              </w:rPr>
              <w:t>.</w:t>
            </w:r>
          </w:p>
        </w:tc>
      </w:tr>
      <w:tr w:rsidR="00F158B0" w:rsidRPr="00ED6567" w14:paraId="48AE8847" w14:textId="77777777" w:rsidTr="004D57C4">
        <w:tc>
          <w:tcPr>
            <w:tcW w:w="2344" w:type="dxa"/>
          </w:tcPr>
          <w:p w14:paraId="1F40D55F" w14:textId="77777777" w:rsidR="00F158B0" w:rsidRPr="00ED6567" w:rsidRDefault="00E1644D" w:rsidP="00ED6567">
            <w:pPr>
              <w:rPr>
                <w:b/>
                <w:szCs w:val="22"/>
              </w:rPr>
            </w:pPr>
            <w:r w:rsidRPr="00ED6567">
              <w:rPr>
                <w:b/>
                <w:szCs w:val="22"/>
              </w:rPr>
              <w:t xml:space="preserve">Utilities: </w:t>
            </w:r>
          </w:p>
        </w:tc>
        <w:tc>
          <w:tcPr>
            <w:tcW w:w="6785" w:type="dxa"/>
          </w:tcPr>
          <w:p w14:paraId="15466572" w14:textId="0D88D9BF" w:rsidR="00F158B0" w:rsidRPr="00776667" w:rsidRDefault="00E1644D" w:rsidP="00ED6567">
            <w:pPr>
              <w:rPr>
                <w:i/>
                <w:szCs w:val="22"/>
              </w:rPr>
            </w:pPr>
            <w:r w:rsidRPr="00ED6567">
              <w:rPr>
                <w:szCs w:val="22"/>
              </w:rPr>
              <w:t xml:space="preserve">electricity, gas, water, sewage services, telephone and cable or </w:t>
            </w:r>
            <w:r w:rsidR="006F60FA">
              <w:rPr>
                <w:szCs w:val="22"/>
              </w:rPr>
              <w:t xml:space="preserve">satellite television </w:t>
            </w:r>
            <w:r w:rsidR="00776667">
              <w:rPr>
                <w:szCs w:val="22"/>
              </w:rPr>
              <w:t xml:space="preserve">as may be </w:t>
            </w:r>
            <w:r w:rsidR="006F60FA">
              <w:rPr>
                <w:szCs w:val="22"/>
              </w:rPr>
              <w:t xml:space="preserve">supplied to </w:t>
            </w:r>
            <w:r w:rsidRPr="00ED6567">
              <w:rPr>
                <w:szCs w:val="22"/>
              </w:rPr>
              <w:t>the Property</w:t>
            </w:r>
            <w:r w:rsidR="00776667">
              <w:rPr>
                <w:szCs w:val="22"/>
              </w:rPr>
              <w:t xml:space="preserve"> from time to time</w:t>
            </w:r>
            <w:r w:rsidRPr="00ED6567">
              <w:rPr>
                <w:szCs w:val="22"/>
              </w:rPr>
              <w:t>.</w:t>
            </w:r>
            <w:r w:rsidR="00776667">
              <w:rPr>
                <w:szCs w:val="22"/>
              </w:rPr>
              <w:t xml:space="preserve"> </w:t>
            </w:r>
            <w:r w:rsidR="001734F4" w:rsidRPr="001734F4">
              <w:rPr>
                <w:szCs w:val="22"/>
              </w:rPr>
              <w:t>[</w:t>
            </w:r>
            <w:r w:rsidR="001734F4" w:rsidRPr="001734F4">
              <w:rPr>
                <w:i/>
                <w:iCs/>
                <w:szCs w:val="22"/>
              </w:rPr>
              <w:t>Note: this document contains no obligation on the Licensee to contribute towards the cost of electricity, gas etc consumed</w:t>
            </w:r>
            <w:r w:rsidR="001734F4" w:rsidRPr="001734F4">
              <w:rPr>
                <w:szCs w:val="22"/>
              </w:rPr>
              <w:t>]</w:t>
            </w:r>
            <w:r w:rsidR="001734F4">
              <w:rPr>
                <w:szCs w:val="22"/>
              </w:rPr>
              <w:t xml:space="preserve">  </w:t>
            </w:r>
          </w:p>
        </w:tc>
      </w:tr>
      <w:tr w:rsidR="00065A55" w:rsidRPr="00ED6567" w14:paraId="30F7E3FC" w14:textId="77777777" w:rsidTr="004D57C4">
        <w:tc>
          <w:tcPr>
            <w:tcW w:w="2344" w:type="dxa"/>
          </w:tcPr>
          <w:p w14:paraId="6AAED8AB" w14:textId="5880BC81" w:rsidR="00065A55" w:rsidRPr="00ED6567" w:rsidRDefault="00065A55" w:rsidP="0063277A">
            <w:pPr>
              <w:rPr>
                <w:b/>
                <w:szCs w:val="22"/>
              </w:rPr>
            </w:pPr>
          </w:p>
        </w:tc>
        <w:tc>
          <w:tcPr>
            <w:tcW w:w="6785" w:type="dxa"/>
          </w:tcPr>
          <w:p w14:paraId="397750C4" w14:textId="77777777" w:rsidR="00065A55" w:rsidRDefault="00065A55" w:rsidP="00ED6567">
            <w:pPr>
              <w:rPr>
                <w:szCs w:val="22"/>
              </w:rPr>
            </w:pPr>
          </w:p>
          <w:p w14:paraId="50BAFFE5" w14:textId="1080D4FB" w:rsidR="00011AA8" w:rsidRPr="00011AA8" w:rsidRDefault="00011AA8" w:rsidP="00011AA8">
            <w:pPr>
              <w:jc w:val="right"/>
              <w:rPr>
                <w:szCs w:val="22"/>
              </w:rPr>
            </w:pPr>
          </w:p>
        </w:tc>
      </w:tr>
      <w:tr w:rsidR="00F158B0" w:rsidRPr="00ED6567" w14:paraId="5AEA4D2A" w14:textId="77777777" w:rsidTr="004D57C4">
        <w:tc>
          <w:tcPr>
            <w:tcW w:w="2344" w:type="dxa"/>
          </w:tcPr>
          <w:p w14:paraId="30F214B0" w14:textId="77777777" w:rsidR="00F158B0" w:rsidRPr="00ED6567" w:rsidRDefault="00E1644D" w:rsidP="00ED6567">
            <w:pPr>
              <w:rPr>
                <w:b/>
                <w:szCs w:val="22"/>
              </w:rPr>
            </w:pPr>
            <w:r w:rsidRPr="00ED6567">
              <w:rPr>
                <w:b/>
                <w:szCs w:val="22"/>
              </w:rPr>
              <w:lastRenderedPageBreak/>
              <w:t xml:space="preserve">VAT: </w:t>
            </w:r>
          </w:p>
        </w:tc>
        <w:tc>
          <w:tcPr>
            <w:tcW w:w="6785" w:type="dxa"/>
          </w:tcPr>
          <w:p w14:paraId="52106B1E" w14:textId="77777777" w:rsidR="00F158B0" w:rsidRPr="00ED6567" w:rsidRDefault="00E1644D" w:rsidP="00ED6567">
            <w:pPr>
              <w:rPr>
                <w:szCs w:val="22"/>
              </w:rPr>
            </w:pPr>
            <w:r w:rsidRPr="00ED6567">
              <w:rPr>
                <w:szCs w:val="22"/>
              </w:rPr>
              <w:t>value added tax chargeable under the Value Added Tax Act 1994 and any similar replacement tax and any similar additional tax.</w:t>
            </w:r>
          </w:p>
        </w:tc>
      </w:tr>
    </w:tbl>
    <w:p w14:paraId="699F3A58" w14:textId="77777777" w:rsidR="00F158B0" w:rsidRPr="00ED6567" w:rsidRDefault="00E1644D" w:rsidP="00ED6567">
      <w:pPr>
        <w:pStyle w:val="Heading2"/>
        <w:rPr>
          <w:szCs w:val="22"/>
        </w:rPr>
      </w:pPr>
      <w:bookmarkStart w:id="6" w:name="a518233"/>
      <w:r w:rsidRPr="00ED6567">
        <w:rPr>
          <w:szCs w:val="22"/>
        </w:rPr>
        <w:t>Clause headings shall not affect the interpretation of this licence.</w:t>
      </w:r>
      <w:bookmarkEnd w:id="6"/>
    </w:p>
    <w:p w14:paraId="1C8E2600" w14:textId="77777777" w:rsidR="00F158B0" w:rsidRPr="00ED6567" w:rsidRDefault="00E1644D" w:rsidP="00ED6567">
      <w:pPr>
        <w:pStyle w:val="Heading2"/>
        <w:rPr>
          <w:szCs w:val="22"/>
        </w:rPr>
      </w:pPr>
      <w:bookmarkStart w:id="7" w:name="a800813"/>
      <w:r w:rsidRPr="00ED6567">
        <w:rPr>
          <w:szCs w:val="22"/>
        </w:rPr>
        <w:t xml:space="preserve">Unless the context otherwise requires, words in the singular shall include the plural </w:t>
      </w:r>
      <w:proofErr w:type="gramStart"/>
      <w:r w:rsidRPr="00ED6567">
        <w:rPr>
          <w:szCs w:val="22"/>
        </w:rPr>
        <w:t>and in the plural</w:t>
      </w:r>
      <w:proofErr w:type="gramEnd"/>
      <w:r w:rsidRPr="00ED6567">
        <w:rPr>
          <w:szCs w:val="22"/>
        </w:rPr>
        <w:t xml:space="preserve"> shall include the singular.</w:t>
      </w:r>
      <w:bookmarkEnd w:id="7"/>
    </w:p>
    <w:p w14:paraId="14549449" w14:textId="77777777" w:rsidR="00F158B0" w:rsidRPr="00ED6567" w:rsidRDefault="00E1644D" w:rsidP="00ED6567">
      <w:pPr>
        <w:pStyle w:val="Heading2"/>
        <w:rPr>
          <w:szCs w:val="22"/>
        </w:rPr>
      </w:pPr>
      <w:bookmarkStart w:id="8" w:name="a1035802"/>
      <w:r w:rsidRPr="00ED6567">
        <w:rPr>
          <w:szCs w:val="22"/>
        </w:rPr>
        <w:t>Unless the context otherwise requires, a reference to one gender shall include a reference to the other genders.</w:t>
      </w:r>
      <w:bookmarkEnd w:id="8"/>
    </w:p>
    <w:p w14:paraId="0BC97689" w14:textId="77777777" w:rsidR="00F158B0" w:rsidRPr="00ED6567" w:rsidRDefault="00E1644D" w:rsidP="00ED6567">
      <w:pPr>
        <w:pStyle w:val="Heading2"/>
        <w:rPr>
          <w:szCs w:val="22"/>
        </w:rPr>
      </w:pPr>
      <w:bookmarkStart w:id="9" w:name="a836902"/>
      <w:r w:rsidRPr="00ED6567">
        <w:rPr>
          <w:szCs w:val="22"/>
        </w:rPr>
        <w:t>Any obligation on a party not to do something includes an obligation not to allow that thing to be done and an obligation to use reasonable endeavours to prevent that thing being done by another person.</w:t>
      </w:r>
      <w:bookmarkEnd w:id="9"/>
    </w:p>
    <w:p w14:paraId="4AD51A38" w14:textId="77777777" w:rsidR="00F158B0" w:rsidRPr="00ED6567" w:rsidRDefault="00E1644D" w:rsidP="00ED6567">
      <w:pPr>
        <w:pStyle w:val="Heading2"/>
        <w:rPr>
          <w:szCs w:val="22"/>
        </w:rPr>
      </w:pPr>
      <w:bookmarkStart w:id="10" w:name="a309472"/>
      <w:r w:rsidRPr="00ED6567">
        <w:rPr>
          <w:szCs w:val="22"/>
        </w:rPr>
        <w:t>References to clauses are to the clauses of this licence.</w:t>
      </w:r>
      <w:bookmarkEnd w:id="10"/>
    </w:p>
    <w:p w14:paraId="6C5BB5E0" w14:textId="77777777" w:rsidR="00F158B0" w:rsidRPr="00ED6567" w:rsidRDefault="00E1644D" w:rsidP="00ED6567">
      <w:pPr>
        <w:pStyle w:val="Heading2"/>
        <w:rPr>
          <w:szCs w:val="22"/>
        </w:rPr>
      </w:pPr>
      <w:bookmarkStart w:id="11" w:name="a628308"/>
      <w:r w:rsidRPr="00ED6567">
        <w:rPr>
          <w:szCs w:val="22"/>
        </w:rPr>
        <w:t xml:space="preserve">A working day is any day which is not a Saturday, a Sunday, a bank </w:t>
      </w:r>
      <w:proofErr w:type="gramStart"/>
      <w:r w:rsidRPr="00ED6567">
        <w:rPr>
          <w:szCs w:val="22"/>
        </w:rPr>
        <w:t>holiday</w:t>
      </w:r>
      <w:proofErr w:type="gramEnd"/>
      <w:r w:rsidRPr="00ED6567">
        <w:rPr>
          <w:szCs w:val="22"/>
        </w:rPr>
        <w:t xml:space="preserve"> or a public holiday in </w:t>
      </w:r>
      <w:r w:rsidR="00D12D52" w:rsidRPr="00ED6567">
        <w:rPr>
          <w:szCs w:val="22"/>
        </w:rPr>
        <w:t>England</w:t>
      </w:r>
      <w:r w:rsidRPr="00ED6567">
        <w:rPr>
          <w:szCs w:val="22"/>
        </w:rPr>
        <w:t>.</w:t>
      </w:r>
      <w:bookmarkEnd w:id="11"/>
    </w:p>
    <w:p w14:paraId="155D42EC" w14:textId="77777777" w:rsidR="00F158B0" w:rsidRPr="00ED6567" w:rsidRDefault="00E1644D" w:rsidP="00ED6567">
      <w:pPr>
        <w:pStyle w:val="Heading2"/>
        <w:rPr>
          <w:szCs w:val="22"/>
        </w:rPr>
      </w:pPr>
      <w:bookmarkStart w:id="12" w:name="a935749"/>
      <w:r w:rsidRPr="00ED6567">
        <w:rPr>
          <w:szCs w:val="22"/>
        </w:rPr>
        <w:t xml:space="preserve">A reference to a statute or statutory provision is a reference to it as amended, </w:t>
      </w:r>
      <w:proofErr w:type="gramStart"/>
      <w:r w:rsidRPr="00ED6567">
        <w:rPr>
          <w:szCs w:val="22"/>
        </w:rPr>
        <w:t>extended</w:t>
      </w:r>
      <w:proofErr w:type="gramEnd"/>
      <w:r w:rsidRPr="00ED6567">
        <w:rPr>
          <w:szCs w:val="22"/>
        </w:rPr>
        <w:t xml:space="preserve"> or re-enacted from time to time.</w:t>
      </w:r>
      <w:bookmarkEnd w:id="12"/>
    </w:p>
    <w:p w14:paraId="35DD049E" w14:textId="77777777" w:rsidR="00F158B0" w:rsidRPr="00ED6567" w:rsidRDefault="00E1644D" w:rsidP="00ED6567">
      <w:pPr>
        <w:pStyle w:val="Heading2"/>
        <w:rPr>
          <w:szCs w:val="22"/>
        </w:rPr>
      </w:pPr>
      <w:bookmarkStart w:id="13" w:name="a715486"/>
      <w:r w:rsidRPr="00ED6567">
        <w:rPr>
          <w:szCs w:val="22"/>
        </w:rPr>
        <w:t>A reference to a statute or statutory provision shall include all subordinate legislation made from time to time under that statute or statutory provision.</w:t>
      </w:r>
      <w:bookmarkEnd w:id="13"/>
    </w:p>
    <w:p w14:paraId="7B06F3AB" w14:textId="77777777" w:rsidR="00F158B0" w:rsidRPr="00ED6567" w:rsidRDefault="00E1644D" w:rsidP="00ED6567">
      <w:pPr>
        <w:pStyle w:val="Heading2"/>
        <w:rPr>
          <w:szCs w:val="22"/>
        </w:rPr>
      </w:pPr>
      <w:bookmarkStart w:id="14" w:name="a110696"/>
      <w:r w:rsidRPr="00ED6567">
        <w:rPr>
          <w:szCs w:val="22"/>
        </w:rPr>
        <w:t xml:space="preserve">A </w:t>
      </w:r>
      <w:r w:rsidRPr="00ED6567">
        <w:rPr>
          <w:b/>
          <w:szCs w:val="22"/>
        </w:rPr>
        <w:t>person</w:t>
      </w:r>
      <w:r w:rsidRPr="00ED6567">
        <w:rPr>
          <w:szCs w:val="22"/>
        </w:rPr>
        <w:t xml:space="preserve"> includes a natural person, corporate or unincorporated body (</w:t>
      </w:r>
      <w:proofErr w:type="gramStart"/>
      <w:r w:rsidRPr="00ED6567">
        <w:rPr>
          <w:szCs w:val="22"/>
        </w:rPr>
        <w:t>whether or not</w:t>
      </w:r>
      <w:proofErr w:type="gramEnd"/>
      <w:r w:rsidRPr="00ED6567">
        <w:rPr>
          <w:szCs w:val="22"/>
        </w:rPr>
        <w:t xml:space="preserve"> having separate legal personality).</w:t>
      </w:r>
      <w:bookmarkEnd w:id="14"/>
    </w:p>
    <w:p w14:paraId="54BED1E5" w14:textId="77777777" w:rsidR="00F158B0" w:rsidRPr="00ED6567" w:rsidRDefault="00E1644D" w:rsidP="00ED6567">
      <w:pPr>
        <w:pStyle w:val="Level1Heading"/>
        <w:spacing w:before="0" w:after="240"/>
        <w:rPr>
          <w:szCs w:val="22"/>
        </w:rPr>
      </w:pPr>
      <w:bookmarkStart w:id="15" w:name="a348152"/>
      <w:r w:rsidRPr="00ED6567">
        <w:rPr>
          <w:szCs w:val="22"/>
        </w:rPr>
        <w:t>Licence to occupy</w:t>
      </w:r>
      <w:bookmarkEnd w:id="15"/>
      <w:r w:rsidR="00ED6567">
        <w:rPr>
          <w:szCs w:val="22"/>
        </w:rPr>
        <w:fldChar w:fldCharType="begin"/>
      </w:r>
      <w:r w:rsidR="00ED6567">
        <w:instrText xml:space="preserve"> TC "</w:instrText>
      </w:r>
      <w:r w:rsidR="00ED6567">
        <w:fldChar w:fldCharType="begin"/>
      </w:r>
      <w:r w:rsidR="00ED6567">
        <w:instrText xml:space="preserve"> REF a348152 \r \h </w:instrText>
      </w:r>
      <w:r w:rsidR="00ED6567">
        <w:fldChar w:fldCharType="separate"/>
      </w:r>
      <w:bookmarkStart w:id="16" w:name="_Toc98499516"/>
      <w:r w:rsidR="00B46777">
        <w:instrText>2</w:instrText>
      </w:r>
      <w:r w:rsidR="00ED6567">
        <w:fldChar w:fldCharType="end"/>
      </w:r>
      <w:r w:rsidR="00ED6567">
        <w:tab/>
      </w:r>
      <w:r w:rsidR="00ED6567" w:rsidRPr="00E6478D">
        <w:rPr>
          <w:lang w:val="en-US"/>
        </w:rPr>
        <w:instrText>LICENCE TO OCCUPY</w:instrText>
      </w:r>
      <w:bookmarkEnd w:id="16"/>
      <w:r w:rsidR="00ED6567">
        <w:instrText xml:space="preserve">" \f C \l "1" </w:instrText>
      </w:r>
      <w:r w:rsidR="00ED6567">
        <w:rPr>
          <w:szCs w:val="22"/>
        </w:rPr>
        <w:fldChar w:fldCharType="end"/>
      </w:r>
    </w:p>
    <w:p w14:paraId="378711E3" w14:textId="4421FBC9" w:rsidR="00F158B0" w:rsidRPr="00ED6567" w:rsidRDefault="00E1644D" w:rsidP="00ED6567">
      <w:pPr>
        <w:pStyle w:val="Level2Number"/>
        <w:spacing w:after="240"/>
        <w:rPr>
          <w:szCs w:val="22"/>
        </w:rPr>
      </w:pPr>
      <w:bookmarkStart w:id="17" w:name="a572460"/>
      <w:r w:rsidRPr="00ED6567">
        <w:rPr>
          <w:szCs w:val="22"/>
        </w:rPr>
        <w:t>Subject to clause</w:t>
      </w:r>
      <w:r w:rsidR="00776667">
        <w:rPr>
          <w:szCs w:val="22"/>
        </w:rPr>
        <w:t>s</w:t>
      </w:r>
      <w:r w:rsidRPr="00ED6567">
        <w:rPr>
          <w:szCs w:val="22"/>
        </w:rPr>
        <w:t xml:space="preserve"> </w:t>
      </w:r>
      <w:r w:rsidR="00F158B0" w:rsidRPr="00ED6567">
        <w:rPr>
          <w:szCs w:val="22"/>
        </w:rPr>
        <w:fldChar w:fldCharType="begin"/>
      </w:r>
      <w:r w:rsidRPr="00ED6567">
        <w:rPr>
          <w:szCs w:val="22"/>
        </w:rPr>
        <w:instrText>REF "a730088" \h \n</w:instrText>
      </w:r>
      <w:r w:rsidR="00ED6567" w:rsidRPr="00ED6567">
        <w:rPr>
          <w:szCs w:val="22"/>
        </w:rPr>
        <w:instrText xml:space="preserve"> \* MERGEFORMAT </w:instrText>
      </w:r>
      <w:r w:rsidR="00F158B0" w:rsidRPr="00ED6567">
        <w:rPr>
          <w:szCs w:val="22"/>
        </w:rPr>
      </w:r>
      <w:r w:rsidR="00F158B0" w:rsidRPr="00ED6567">
        <w:rPr>
          <w:szCs w:val="22"/>
        </w:rPr>
        <w:fldChar w:fldCharType="separate"/>
      </w:r>
      <w:r w:rsidR="00B46777">
        <w:rPr>
          <w:szCs w:val="22"/>
        </w:rPr>
        <w:t>3</w:t>
      </w:r>
      <w:r w:rsidR="00F158B0" w:rsidRPr="00ED6567">
        <w:rPr>
          <w:szCs w:val="22"/>
        </w:rPr>
        <w:fldChar w:fldCharType="end"/>
      </w:r>
      <w:r w:rsidRPr="00ED6567">
        <w:rPr>
          <w:szCs w:val="22"/>
        </w:rPr>
        <w:t xml:space="preserve"> and </w:t>
      </w:r>
      <w:r w:rsidR="00F158B0" w:rsidRPr="00ED6567">
        <w:rPr>
          <w:szCs w:val="22"/>
        </w:rPr>
        <w:fldChar w:fldCharType="begin"/>
      </w:r>
      <w:r w:rsidRPr="00ED6567">
        <w:rPr>
          <w:szCs w:val="22"/>
        </w:rPr>
        <w:instrText>REF "a329992" \h \n</w:instrText>
      </w:r>
      <w:r w:rsidR="00ED6567" w:rsidRPr="00ED6567">
        <w:rPr>
          <w:szCs w:val="22"/>
        </w:rPr>
        <w:instrText xml:space="preserve"> \* MERGEFORMAT </w:instrText>
      </w:r>
      <w:r w:rsidR="00F158B0" w:rsidRPr="00ED6567">
        <w:rPr>
          <w:szCs w:val="22"/>
        </w:rPr>
      </w:r>
      <w:r w:rsidR="00F158B0" w:rsidRPr="00ED6567">
        <w:rPr>
          <w:szCs w:val="22"/>
        </w:rPr>
        <w:fldChar w:fldCharType="separate"/>
      </w:r>
      <w:r w:rsidR="00B46777">
        <w:rPr>
          <w:szCs w:val="22"/>
        </w:rPr>
        <w:t>6</w:t>
      </w:r>
      <w:r w:rsidR="00F158B0" w:rsidRPr="00ED6567">
        <w:rPr>
          <w:szCs w:val="22"/>
        </w:rPr>
        <w:fldChar w:fldCharType="end"/>
      </w:r>
      <w:r w:rsidRPr="00ED6567">
        <w:rPr>
          <w:szCs w:val="22"/>
        </w:rPr>
        <w:t>, the Licensor permits the Licensee during the Licence Period to:</w:t>
      </w:r>
      <w:bookmarkEnd w:id="17"/>
    </w:p>
    <w:p w14:paraId="53C6072F" w14:textId="77777777" w:rsidR="00F158B0" w:rsidRPr="00ED6567" w:rsidRDefault="00E1644D" w:rsidP="00ED6567">
      <w:pPr>
        <w:pStyle w:val="Level3Number"/>
        <w:spacing w:after="240"/>
        <w:rPr>
          <w:szCs w:val="22"/>
        </w:rPr>
      </w:pPr>
      <w:bookmarkStart w:id="18" w:name="a543030"/>
      <w:r w:rsidRPr="00ED6567">
        <w:rPr>
          <w:szCs w:val="22"/>
        </w:rPr>
        <w:t xml:space="preserve">occupy the </w:t>
      </w:r>
      <w:proofErr w:type="gramStart"/>
      <w:r w:rsidRPr="00ED6567">
        <w:rPr>
          <w:szCs w:val="22"/>
        </w:rPr>
        <w:t>Room;</w:t>
      </w:r>
      <w:bookmarkEnd w:id="18"/>
      <w:proofErr w:type="gramEnd"/>
    </w:p>
    <w:p w14:paraId="6F0E681E" w14:textId="77777777" w:rsidR="00F158B0" w:rsidRPr="00ED6567" w:rsidRDefault="00E1644D" w:rsidP="00ED6567">
      <w:pPr>
        <w:pStyle w:val="Level3Number"/>
        <w:spacing w:after="240"/>
        <w:rPr>
          <w:szCs w:val="22"/>
        </w:rPr>
      </w:pPr>
      <w:bookmarkStart w:id="19" w:name="a584804"/>
      <w:r w:rsidRPr="00ED6567">
        <w:rPr>
          <w:szCs w:val="22"/>
        </w:rPr>
        <w:t>use the Furnishings; and</w:t>
      </w:r>
      <w:bookmarkEnd w:id="19"/>
    </w:p>
    <w:p w14:paraId="16BD4322" w14:textId="77777777" w:rsidR="00F158B0" w:rsidRPr="00ED6567" w:rsidRDefault="00E1644D" w:rsidP="00ED6567">
      <w:pPr>
        <w:pStyle w:val="Level3Number"/>
        <w:spacing w:after="240"/>
        <w:rPr>
          <w:szCs w:val="22"/>
        </w:rPr>
      </w:pPr>
      <w:bookmarkStart w:id="20" w:name="a426859"/>
      <w:r w:rsidRPr="00ED6567">
        <w:rPr>
          <w:szCs w:val="22"/>
        </w:rPr>
        <w:t>pass along the Common Parts, and to use the Facilities, in common with the Licensor and all others authorised by the Licensor.</w:t>
      </w:r>
      <w:bookmarkEnd w:id="20"/>
    </w:p>
    <w:p w14:paraId="75C5291E" w14:textId="77777777" w:rsidR="00F158B0" w:rsidRPr="00ED6567" w:rsidRDefault="00E1644D" w:rsidP="00ED6567">
      <w:pPr>
        <w:pStyle w:val="Level2Number"/>
        <w:spacing w:after="240"/>
        <w:rPr>
          <w:szCs w:val="22"/>
        </w:rPr>
      </w:pPr>
      <w:bookmarkStart w:id="21" w:name="a633956"/>
      <w:r w:rsidRPr="00ED6567">
        <w:rPr>
          <w:szCs w:val="22"/>
        </w:rPr>
        <w:t>The Licensee acknowledges that:</w:t>
      </w:r>
      <w:bookmarkEnd w:id="21"/>
    </w:p>
    <w:p w14:paraId="27C765D3" w14:textId="77777777" w:rsidR="00F158B0" w:rsidRPr="00ED6567" w:rsidRDefault="00E1644D" w:rsidP="00ED6567">
      <w:pPr>
        <w:pStyle w:val="Level3Number"/>
        <w:spacing w:after="240"/>
        <w:rPr>
          <w:szCs w:val="22"/>
        </w:rPr>
      </w:pPr>
      <w:bookmarkStart w:id="22" w:name="a918307"/>
      <w:r w:rsidRPr="00ED6567">
        <w:rPr>
          <w:szCs w:val="22"/>
        </w:rPr>
        <w:t xml:space="preserve">the Licensee shall occupy the Room as a licensee and that no relationship of landlord and tenant is created between the Licensor and the Licensee by this </w:t>
      </w:r>
      <w:proofErr w:type="gramStart"/>
      <w:r w:rsidRPr="00ED6567">
        <w:rPr>
          <w:szCs w:val="22"/>
        </w:rPr>
        <w:t>licence;</w:t>
      </w:r>
      <w:bookmarkEnd w:id="22"/>
      <w:proofErr w:type="gramEnd"/>
    </w:p>
    <w:p w14:paraId="279A284B" w14:textId="77777777" w:rsidR="00F158B0" w:rsidRPr="00ED6567" w:rsidRDefault="00E1644D" w:rsidP="00ED6567">
      <w:pPr>
        <w:pStyle w:val="Level3Number"/>
        <w:spacing w:after="240"/>
        <w:rPr>
          <w:szCs w:val="22"/>
        </w:rPr>
      </w:pPr>
      <w:bookmarkStart w:id="23" w:name="a616635"/>
      <w:r w:rsidRPr="00ED6567">
        <w:rPr>
          <w:szCs w:val="22"/>
        </w:rPr>
        <w:t xml:space="preserve">the Licensee shall not be entitled to any statutory protection under the Housing Act 1988 when this licence </w:t>
      </w:r>
      <w:proofErr w:type="gramStart"/>
      <w:r w:rsidRPr="00ED6567">
        <w:rPr>
          <w:szCs w:val="22"/>
        </w:rPr>
        <w:t>terminates;</w:t>
      </w:r>
      <w:bookmarkEnd w:id="23"/>
      <w:proofErr w:type="gramEnd"/>
    </w:p>
    <w:p w14:paraId="60089A83" w14:textId="77777777" w:rsidR="00F158B0" w:rsidRPr="00ED6567" w:rsidRDefault="00E1644D" w:rsidP="00ED6567">
      <w:pPr>
        <w:pStyle w:val="Level3Number"/>
        <w:spacing w:after="240"/>
        <w:rPr>
          <w:szCs w:val="22"/>
        </w:rPr>
      </w:pPr>
      <w:bookmarkStart w:id="24" w:name="a330834"/>
      <w:r w:rsidRPr="00ED6567">
        <w:rPr>
          <w:szCs w:val="22"/>
        </w:rPr>
        <w:t xml:space="preserve">the Licensor retains control and possession of the Room and the remainder of the </w:t>
      </w:r>
      <w:proofErr w:type="gramStart"/>
      <w:r w:rsidRPr="00ED6567">
        <w:rPr>
          <w:szCs w:val="22"/>
        </w:rPr>
        <w:t>Property</w:t>
      </w:r>
      <w:proofErr w:type="gramEnd"/>
      <w:r w:rsidRPr="00ED6567">
        <w:rPr>
          <w:szCs w:val="22"/>
        </w:rPr>
        <w:t xml:space="preserve"> and the Licensee has no right to exclude the Licensor from the Room or remainder of the Property;</w:t>
      </w:r>
      <w:bookmarkEnd w:id="24"/>
    </w:p>
    <w:p w14:paraId="451C888E" w14:textId="77777777" w:rsidR="00F158B0" w:rsidRPr="00ED6567" w:rsidRDefault="00E1644D" w:rsidP="00ED6567">
      <w:pPr>
        <w:pStyle w:val="Level3Number"/>
        <w:spacing w:after="240"/>
        <w:rPr>
          <w:szCs w:val="22"/>
        </w:rPr>
      </w:pPr>
      <w:bookmarkStart w:id="25" w:name="a540416"/>
      <w:r w:rsidRPr="00ED6567">
        <w:rPr>
          <w:szCs w:val="22"/>
        </w:rPr>
        <w:lastRenderedPageBreak/>
        <w:t>without prejudice to the</w:t>
      </w:r>
      <w:r w:rsidR="00940C3B">
        <w:rPr>
          <w:szCs w:val="22"/>
        </w:rPr>
        <w:t xml:space="preserve"> Licensor's rights under clause 6</w:t>
      </w:r>
      <w:r w:rsidRPr="00ED6567">
        <w:rPr>
          <w:szCs w:val="22"/>
        </w:rPr>
        <w:t xml:space="preserve">, the Licensor shall be entitled at any time on giving not less than </w:t>
      </w:r>
      <w:r w:rsidR="00AF6C62" w:rsidRPr="00ED6567">
        <w:rPr>
          <w:szCs w:val="22"/>
        </w:rPr>
        <w:t xml:space="preserve">7 </w:t>
      </w:r>
      <w:r w:rsidRPr="00ED6567">
        <w:rPr>
          <w:szCs w:val="22"/>
        </w:rPr>
        <w:t xml:space="preserve">days' notice to require the Licensee to transfer to a comparable room elsewhere within the Property and the Licensee shall comply with such </w:t>
      </w:r>
      <w:proofErr w:type="gramStart"/>
      <w:r w:rsidRPr="00ED6567">
        <w:rPr>
          <w:szCs w:val="22"/>
        </w:rPr>
        <w:t>requirement;</w:t>
      </w:r>
      <w:bookmarkEnd w:id="25"/>
      <w:proofErr w:type="gramEnd"/>
    </w:p>
    <w:p w14:paraId="72AF77D0" w14:textId="77777777" w:rsidR="00F158B0" w:rsidRPr="00ED6567" w:rsidRDefault="00E1644D" w:rsidP="00ED6567">
      <w:pPr>
        <w:pStyle w:val="Level3Number"/>
        <w:spacing w:after="240"/>
        <w:rPr>
          <w:szCs w:val="22"/>
        </w:rPr>
      </w:pPr>
      <w:bookmarkStart w:id="26" w:name="a911268"/>
      <w:r w:rsidRPr="00ED6567">
        <w:rPr>
          <w:szCs w:val="22"/>
        </w:rPr>
        <w:t>the Licensor is entitled to retain keys for the Room and the Property, and the Licensor and any persons authorised by the Licensor may exercise the right to use these keys and enter the Room and the Property at any time; and</w:t>
      </w:r>
      <w:bookmarkEnd w:id="26"/>
    </w:p>
    <w:p w14:paraId="50946AA9" w14:textId="324E2594" w:rsidR="00F158B0" w:rsidRPr="00ED6567" w:rsidRDefault="00E1644D" w:rsidP="00ED6567">
      <w:pPr>
        <w:pStyle w:val="Level3Number"/>
        <w:spacing w:after="240"/>
        <w:rPr>
          <w:szCs w:val="22"/>
        </w:rPr>
      </w:pPr>
      <w:bookmarkStart w:id="27" w:name="a358833"/>
      <w:r w:rsidRPr="00ED6567">
        <w:rPr>
          <w:szCs w:val="22"/>
        </w:rPr>
        <w:t xml:space="preserve">the licence to </w:t>
      </w:r>
      <w:r w:rsidR="00940C3B">
        <w:rPr>
          <w:szCs w:val="22"/>
        </w:rPr>
        <w:t>occupy granted by this licence</w:t>
      </w:r>
      <w:r w:rsidRPr="00ED6567">
        <w:rPr>
          <w:szCs w:val="22"/>
        </w:rPr>
        <w:t xml:space="preserve"> is personal to the Licensee and is not a</w:t>
      </w:r>
      <w:r w:rsidR="00776667">
        <w:rPr>
          <w:szCs w:val="22"/>
        </w:rPr>
        <w:t xml:space="preserve">ssignable, and the rights granted </w:t>
      </w:r>
      <w:r w:rsidRPr="00ED6567">
        <w:rPr>
          <w:szCs w:val="22"/>
        </w:rPr>
        <w:t xml:space="preserve">in clause </w:t>
      </w:r>
      <w:r w:rsidR="00F158B0" w:rsidRPr="00ED6567">
        <w:rPr>
          <w:szCs w:val="22"/>
        </w:rPr>
        <w:fldChar w:fldCharType="begin"/>
      </w:r>
      <w:r w:rsidRPr="00ED6567">
        <w:rPr>
          <w:szCs w:val="22"/>
        </w:rPr>
        <w:instrText>REF "a572460" \h \n</w:instrText>
      </w:r>
      <w:r w:rsidR="00ED6567" w:rsidRPr="00ED6567">
        <w:rPr>
          <w:szCs w:val="22"/>
        </w:rPr>
        <w:instrText xml:space="preserve"> \* MERGEFORMAT </w:instrText>
      </w:r>
      <w:r w:rsidR="00F158B0" w:rsidRPr="00ED6567">
        <w:rPr>
          <w:szCs w:val="22"/>
        </w:rPr>
      </w:r>
      <w:r w:rsidR="00F158B0" w:rsidRPr="00ED6567">
        <w:rPr>
          <w:szCs w:val="22"/>
        </w:rPr>
        <w:fldChar w:fldCharType="separate"/>
      </w:r>
      <w:r w:rsidR="00B46777">
        <w:rPr>
          <w:szCs w:val="22"/>
        </w:rPr>
        <w:t>2.1</w:t>
      </w:r>
      <w:r w:rsidR="00F158B0" w:rsidRPr="00ED6567">
        <w:rPr>
          <w:szCs w:val="22"/>
        </w:rPr>
        <w:fldChar w:fldCharType="end"/>
      </w:r>
      <w:r w:rsidRPr="00ED6567">
        <w:rPr>
          <w:szCs w:val="22"/>
        </w:rPr>
        <w:t xml:space="preserve"> may only be exercised by the Licensee.</w:t>
      </w:r>
      <w:bookmarkEnd w:id="27"/>
    </w:p>
    <w:p w14:paraId="68CCB839" w14:textId="77777777" w:rsidR="00F158B0" w:rsidRPr="00ED6567" w:rsidRDefault="00E1644D" w:rsidP="00ED6567">
      <w:pPr>
        <w:pStyle w:val="Level1Heading"/>
        <w:spacing w:before="0" w:after="240"/>
        <w:rPr>
          <w:szCs w:val="22"/>
        </w:rPr>
      </w:pPr>
      <w:bookmarkStart w:id="28" w:name="a730088"/>
      <w:r w:rsidRPr="00ED6567">
        <w:rPr>
          <w:szCs w:val="22"/>
        </w:rPr>
        <w:t>Licensee's obligations</w:t>
      </w:r>
      <w:bookmarkEnd w:id="28"/>
      <w:r w:rsidR="00ED6567">
        <w:rPr>
          <w:szCs w:val="22"/>
        </w:rPr>
        <w:fldChar w:fldCharType="begin"/>
      </w:r>
      <w:r w:rsidR="00ED6567">
        <w:instrText xml:space="preserve"> TC "</w:instrText>
      </w:r>
      <w:r w:rsidR="00ED6567">
        <w:fldChar w:fldCharType="begin"/>
      </w:r>
      <w:r w:rsidR="00ED6567">
        <w:instrText xml:space="preserve"> REF a730088 \r \h </w:instrText>
      </w:r>
      <w:r w:rsidR="00ED6567">
        <w:fldChar w:fldCharType="separate"/>
      </w:r>
      <w:bookmarkStart w:id="29" w:name="_Toc98499517"/>
      <w:r w:rsidR="00B46777">
        <w:instrText>3</w:instrText>
      </w:r>
      <w:r w:rsidR="00ED6567">
        <w:fldChar w:fldCharType="end"/>
      </w:r>
      <w:r w:rsidR="00ED6567">
        <w:tab/>
      </w:r>
      <w:r w:rsidR="00ED6567" w:rsidRPr="00E6478D">
        <w:rPr>
          <w:lang w:val="en-US"/>
        </w:rPr>
        <w:instrText>LICENSEE'S OBLIGATIONS</w:instrText>
      </w:r>
      <w:bookmarkEnd w:id="29"/>
      <w:r w:rsidR="00ED6567">
        <w:instrText xml:space="preserve">" \f C \l "1" </w:instrText>
      </w:r>
      <w:r w:rsidR="00ED6567">
        <w:rPr>
          <w:szCs w:val="22"/>
        </w:rPr>
        <w:fldChar w:fldCharType="end"/>
      </w:r>
    </w:p>
    <w:p w14:paraId="10C452F4" w14:textId="77777777" w:rsidR="00F158B0" w:rsidRPr="00ED6567" w:rsidRDefault="00E1644D" w:rsidP="00ED6567">
      <w:pPr>
        <w:pStyle w:val="Level2Number"/>
        <w:spacing w:after="240"/>
        <w:rPr>
          <w:szCs w:val="22"/>
        </w:rPr>
      </w:pPr>
      <w:bookmarkStart w:id="30" w:name="a595107"/>
      <w:r w:rsidRPr="00ED6567">
        <w:rPr>
          <w:szCs w:val="22"/>
        </w:rPr>
        <w:t>The Licensee agrees and undertakes:</w:t>
      </w:r>
      <w:bookmarkEnd w:id="30"/>
    </w:p>
    <w:p w14:paraId="4AD576F6" w14:textId="66D80EE5" w:rsidR="00F158B0" w:rsidRPr="00776667" w:rsidRDefault="00E1644D" w:rsidP="00776667">
      <w:pPr>
        <w:pStyle w:val="Level3Number"/>
        <w:spacing w:after="240"/>
        <w:rPr>
          <w:szCs w:val="22"/>
        </w:rPr>
      </w:pPr>
      <w:bookmarkStart w:id="31" w:name="a542203"/>
      <w:r w:rsidRPr="00ED6567">
        <w:rPr>
          <w:szCs w:val="22"/>
        </w:rPr>
        <w:t>to pay to the Licensor</w:t>
      </w:r>
      <w:bookmarkStart w:id="32" w:name="a795565"/>
      <w:bookmarkEnd w:id="31"/>
      <w:r w:rsidR="00776667">
        <w:rPr>
          <w:szCs w:val="22"/>
        </w:rPr>
        <w:t xml:space="preserve"> </w:t>
      </w:r>
      <w:r w:rsidRPr="00776667">
        <w:rPr>
          <w:szCs w:val="22"/>
        </w:rPr>
        <w:t xml:space="preserve">the Licence Fee </w:t>
      </w:r>
      <w:r w:rsidR="0063277A" w:rsidRPr="00776667">
        <w:rPr>
          <w:szCs w:val="22"/>
        </w:rPr>
        <w:t xml:space="preserve">if </w:t>
      </w:r>
      <w:proofErr w:type="gramStart"/>
      <w:r w:rsidR="0063277A" w:rsidRPr="00776667">
        <w:rPr>
          <w:szCs w:val="22"/>
        </w:rPr>
        <w:t>demanded</w:t>
      </w:r>
      <w:bookmarkEnd w:id="32"/>
      <w:r w:rsidR="00776667" w:rsidRPr="00776667">
        <w:rPr>
          <w:szCs w:val="22"/>
        </w:rPr>
        <w:t>;</w:t>
      </w:r>
      <w:proofErr w:type="gramEnd"/>
    </w:p>
    <w:p w14:paraId="7A419C52" w14:textId="5E9F0645" w:rsidR="00F158B0" w:rsidRPr="00ED6567" w:rsidRDefault="00E1644D" w:rsidP="00ED6567">
      <w:pPr>
        <w:pStyle w:val="Level3Number"/>
        <w:spacing w:after="240"/>
        <w:rPr>
          <w:szCs w:val="22"/>
        </w:rPr>
      </w:pPr>
      <w:bookmarkStart w:id="33" w:name="a64364"/>
      <w:r w:rsidRPr="00ED6567">
        <w:rPr>
          <w:szCs w:val="22"/>
        </w:rPr>
        <w:t xml:space="preserve">to keep the Room, the Facilities and the Common Parts clean, tidy and clear of </w:t>
      </w:r>
      <w:proofErr w:type="gramStart"/>
      <w:r w:rsidRPr="00ED6567">
        <w:rPr>
          <w:szCs w:val="22"/>
        </w:rPr>
        <w:t>rubbish;</w:t>
      </w:r>
      <w:bookmarkEnd w:id="33"/>
      <w:proofErr w:type="gramEnd"/>
    </w:p>
    <w:p w14:paraId="4216F7A4" w14:textId="77777777" w:rsidR="00F158B0" w:rsidRPr="00ED6567" w:rsidRDefault="00E1644D" w:rsidP="00ED6567">
      <w:pPr>
        <w:pStyle w:val="Level3Number"/>
        <w:spacing w:after="240"/>
        <w:rPr>
          <w:szCs w:val="22"/>
        </w:rPr>
      </w:pPr>
      <w:bookmarkStart w:id="34" w:name="a72571"/>
      <w:r w:rsidRPr="00ED6567">
        <w:rPr>
          <w:szCs w:val="22"/>
        </w:rPr>
        <w:t xml:space="preserve">not to cause any damage to the Room or any other part of the </w:t>
      </w:r>
      <w:proofErr w:type="gramStart"/>
      <w:r w:rsidRPr="00ED6567">
        <w:rPr>
          <w:szCs w:val="22"/>
        </w:rPr>
        <w:t>Property;</w:t>
      </w:r>
      <w:bookmarkEnd w:id="34"/>
      <w:proofErr w:type="gramEnd"/>
    </w:p>
    <w:p w14:paraId="0627202E" w14:textId="77777777" w:rsidR="00F158B0" w:rsidRPr="00ED6567" w:rsidRDefault="00E1644D" w:rsidP="00ED6567">
      <w:pPr>
        <w:pStyle w:val="Level3Number"/>
        <w:spacing w:after="240"/>
        <w:rPr>
          <w:szCs w:val="22"/>
        </w:rPr>
      </w:pPr>
      <w:bookmarkStart w:id="35" w:name="a953837"/>
      <w:r w:rsidRPr="00ED6567">
        <w:rPr>
          <w:szCs w:val="22"/>
        </w:rPr>
        <w:t xml:space="preserve">to notify the Licensor of any damage to the Property or Furnishings caused by the Licensee or the Licensee's </w:t>
      </w:r>
      <w:proofErr w:type="gramStart"/>
      <w:r w:rsidRPr="00ED6567">
        <w:rPr>
          <w:szCs w:val="22"/>
        </w:rPr>
        <w:t>visitors;</w:t>
      </w:r>
      <w:bookmarkEnd w:id="35"/>
      <w:proofErr w:type="gramEnd"/>
    </w:p>
    <w:p w14:paraId="260A30C5" w14:textId="77777777" w:rsidR="00F158B0" w:rsidRPr="00ED6567" w:rsidRDefault="00E1644D" w:rsidP="00ED6567">
      <w:pPr>
        <w:pStyle w:val="Level3Number"/>
        <w:spacing w:after="240"/>
        <w:rPr>
          <w:szCs w:val="22"/>
        </w:rPr>
      </w:pPr>
      <w:bookmarkStart w:id="36" w:name="a200947"/>
      <w:r w:rsidRPr="00ED6567">
        <w:rPr>
          <w:szCs w:val="22"/>
        </w:rPr>
        <w:t xml:space="preserve">to use the Room solely for living in and not for business </w:t>
      </w:r>
      <w:proofErr w:type="gramStart"/>
      <w:r w:rsidRPr="00ED6567">
        <w:rPr>
          <w:szCs w:val="22"/>
        </w:rPr>
        <w:t>purposes;</w:t>
      </w:r>
      <w:bookmarkEnd w:id="36"/>
      <w:proofErr w:type="gramEnd"/>
    </w:p>
    <w:p w14:paraId="6FFDC7E9" w14:textId="77777777" w:rsidR="00F158B0" w:rsidRPr="00ED6567" w:rsidRDefault="00E1644D" w:rsidP="00ED6567">
      <w:pPr>
        <w:pStyle w:val="Level3Number"/>
        <w:spacing w:after="240"/>
        <w:rPr>
          <w:szCs w:val="22"/>
        </w:rPr>
      </w:pPr>
      <w:bookmarkStart w:id="37" w:name="a68495"/>
      <w:r w:rsidRPr="00ED6567">
        <w:rPr>
          <w:szCs w:val="22"/>
        </w:rPr>
        <w:t xml:space="preserve">not to permit anyone else to stay in the </w:t>
      </w:r>
      <w:proofErr w:type="gramStart"/>
      <w:r w:rsidRPr="00ED6567">
        <w:rPr>
          <w:szCs w:val="22"/>
        </w:rPr>
        <w:t>Room;</w:t>
      </w:r>
      <w:bookmarkEnd w:id="37"/>
      <w:proofErr w:type="gramEnd"/>
    </w:p>
    <w:p w14:paraId="75EB2762" w14:textId="77777777" w:rsidR="00F158B0" w:rsidRPr="00ED6567" w:rsidRDefault="00E1644D" w:rsidP="00ED6567">
      <w:pPr>
        <w:pStyle w:val="Level3Number"/>
        <w:spacing w:after="240"/>
        <w:rPr>
          <w:szCs w:val="22"/>
        </w:rPr>
      </w:pPr>
      <w:bookmarkStart w:id="38" w:name="a1002412"/>
      <w:r w:rsidRPr="00ED6567">
        <w:rPr>
          <w:szCs w:val="22"/>
        </w:rPr>
        <w:t xml:space="preserve">not to make a copy of the set of keys provided by the </w:t>
      </w:r>
      <w:proofErr w:type="gramStart"/>
      <w:r w:rsidRPr="00ED6567">
        <w:rPr>
          <w:szCs w:val="22"/>
        </w:rPr>
        <w:t>Licensor;</w:t>
      </w:r>
      <w:bookmarkEnd w:id="38"/>
      <w:proofErr w:type="gramEnd"/>
    </w:p>
    <w:p w14:paraId="5952D09D" w14:textId="77777777" w:rsidR="00F158B0" w:rsidRPr="00ED6567" w:rsidRDefault="00E1644D" w:rsidP="00ED6567">
      <w:pPr>
        <w:pStyle w:val="Level3Number"/>
        <w:spacing w:after="240"/>
        <w:rPr>
          <w:szCs w:val="22"/>
        </w:rPr>
      </w:pPr>
      <w:bookmarkStart w:id="39" w:name="a613955"/>
      <w:r w:rsidRPr="00ED6567">
        <w:rPr>
          <w:szCs w:val="22"/>
        </w:rPr>
        <w:t xml:space="preserve">if the Licensee loses the keys or security device provided, to notify the Licensor without delay, and bear the costs reasonably incurred of replacement keys, security devices and </w:t>
      </w:r>
      <w:proofErr w:type="gramStart"/>
      <w:r w:rsidRPr="00ED6567">
        <w:rPr>
          <w:szCs w:val="22"/>
        </w:rPr>
        <w:t>locks;</w:t>
      </w:r>
      <w:bookmarkEnd w:id="39"/>
      <w:proofErr w:type="gramEnd"/>
    </w:p>
    <w:p w14:paraId="5919F42B" w14:textId="77777777" w:rsidR="00F158B0" w:rsidRPr="00ED6567" w:rsidRDefault="00E1644D" w:rsidP="00ED6567">
      <w:pPr>
        <w:pStyle w:val="Level3Number"/>
        <w:spacing w:after="240"/>
        <w:rPr>
          <w:szCs w:val="22"/>
        </w:rPr>
      </w:pPr>
      <w:bookmarkStart w:id="40" w:name="a896162"/>
      <w:r w:rsidRPr="00ED6567">
        <w:rPr>
          <w:szCs w:val="22"/>
        </w:rPr>
        <w:t xml:space="preserve">not to prevent the Licensor or any person authorised by the Licensor from entering into the Room and </w:t>
      </w:r>
      <w:r w:rsidR="00940C3B">
        <w:rPr>
          <w:szCs w:val="22"/>
        </w:rPr>
        <w:t xml:space="preserve">the </w:t>
      </w:r>
      <w:r w:rsidRPr="00ED6567">
        <w:rPr>
          <w:szCs w:val="22"/>
        </w:rPr>
        <w:t xml:space="preserve">remainder of the </w:t>
      </w:r>
      <w:proofErr w:type="gramStart"/>
      <w:r w:rsidRPr="00ED6567">
        <w:rPr>
          <w:szCs w:val="22"/>
        </w:rPr>
        <w:t>Property;</w:t>
      </w:r>
      <w:bookmarkEnd w:id="40"/>
      <w:proofErr w:type="gramEnd"/>
    </w:p>
    <w:p w14:paraId="53B90D5B" w14:textId="77777777" w:rsidR="00F158B0" w:rsidRPr="00ED6567" w:rsidRDefault="00E1644D" w:rsidP="00ED6567">
      <w:pPr>
        <w:pStyle w:val="Level3Number"/>
        <w:spacing w:after="240"/>
        <w:rPr>
          <w:szCs w:val="22"/>
        </w:rPr>
      </w:pPr>
      <w:bookmarkStart w:id="41" w:name="a119094"/>
      <w:r w:rsidRPr="00ED6567">
        <w:rPr>
          <w:szCs w:val="22"/>
        </w:rPr>
        <w:t xml:space="preserve">not to re-decorate the Room and not to make any alteration or addition whatsoever to the </w:t>
      </w:r>
      <w:proofErr w:type="gramStart"/>
      <w:r w:rsidRPr="00ED6567">
        <w:rPr>
          <w:szCs w:val="22"/>
        </w:rPr>
        <w:t>Room;</w:t>
      </w:r>
      <w:bookmarkEnd w:id="41"/>
      <w:proofErr w:type="gramEnd"/>
    </w:p>
    <w:p w14:paraId="7D423FEF" w14:textId="77777777" w:rsidR="00F158B0" w:rsidRPr="00ED6567" w:rsidRDefault="00E1644D" w:rsidP="00ED6567">
      <w:pPr>
        <w:pStyle w:val="Level3Number"/>
        <w:spacing w:after="240"/>
        <w:rPr>
          <w:szCs w:val="22"/>
        </w:rPr>
      </w:pPr>
      <w:bookmarkStart w:id="42" w:name="a154681"/>
      <w:r w:rsidRPr="00ED6567">
        <w:rPr>
          <w:szCs w:val="22"/>
        </w:rPr>
        <w:t xml:space="preserve">not to smoke in the </w:t>
      </w:r>
      <w:proofErr w:type="gramStart"/>
      <w:r w:rsidRPr="00ED6567">
        <w:rPr>
          <w:szCs w:val="22"/>
        </w:rPr>
        <w:t>Property;</w:t>
      </w:r>
      <w:bookmarkEnd w:id="42"/>
      <w:proofErr w:type="gramEnd"/>
    </w:p>
    <w:p w14:paraId="719BB8E5" w14:textId="77777777" w:rsidR="00F158B0" w:rsidRPr="00ED6567" w:rsidRDefault="00E1644D" w:rsidP="00ED6567">
      <w:pPr>
        <w:pStyle w:val="Level3Number"/>
        <w:spacing w:after="240"/>
        <w:rPr>
          <w:szCs w:val="22"/>
        </w:rPr>
      </w:pPr>
      <w:bookmarkStart w:id="43" w:name="a934417"/>
      <w:r w:rsidRPr="00ED6567">
        <w:rPr>
          <w:szCs w:val="22"/>
        </w:rPr>
        <w:t xml:space="preserve">not to keep any pets in the </w:t>
      </w:r>
      <w:proofErr w:type="gramStart"/>
      <w:r w:rsidRPr="00ED6567">
        <w:rPr>
          <w:szCs w:val="22"/>
        </w:rPr>
        <w:t>Property;</w:t>
      </w:r>
      <w:bookmarkEnd w:id="43"/>
      <w:proofErr w:type="gramEnd"/>
    </w:p>
    <w:p w14:paraId="7E1119CE" w14:textId="77777777" w:rsidR="00F158B0" w:rsidRPr="00ED6567" w:rsidRDefault="00E1644D" w:rsidP="00ED6567">
      <w:pPr>
        <w:pStyle w:val="Level3Number"/>
        <w:spacing w:after="240"/>
        <w:rPr>
          <w:szCs w:val="22"/>
        </w:rPr>
      </w:pPr>
      <w:bookmarkStart w:id="44" w:name="a285611"/>
      <w:r w:rsidRPr="00ED6567">
        <w:rPr>
          <w:szCs w:val="22"/>
        </w:rPr>
        <w:t>not to play any musical instrument or audible music between the hours of 11 pm and 8 am</w:t>
      </w:r>
      <w:r w:rsidR="003240C1">
        <w:rPr>
          <w:szCs w:val="22"/>
        </w:rPr>
        <w:t xml:space="preserve"> the next </w:t>
      </w:r>
      <w:proofErr w:type="gramStart"/>
      <w:r w:rsidR="003240C1">
        <w:rPr>
          <w:szCs w:val="22"/>
        </w:rPr>
        <w:t>day</w:t>
      </w:r>
      <w:r w:rsidRPr="00ED6567">
        <w:rPr>
          <w:szCs w:val="22"/>
        </w:rPr>
        <w:t>;</w:t>
      </w:r>
      <w:bookmarkEnd w:id="44"/>
      <w:proofErr w:type="gramEnd"/>
    </w:p>
    <w:p w14:paraId="7117F456" w14:textId="77777777" w:rsidR="00F158B0" w:rsidRPr="00ED6567" w:rsidRDefault="00E1644D" w:rsidP="00ED6567">
      <w:pPr>
        <w:pStyle w:val="Level3Number"/>
        <w:spacing w:after="240"/>
        <w:rPr>
          <w:szCs w:val="22"/>
        </w:rPr>
      </w:pPr>
      <w:bookmarkStart w:id="45" w:name="a493265"/>
      <w:r w:rsidRPr="00ED6567">
        <w:rPr>
          <w:szCs w:val="22"/>
        </w:rPr>
        <w:t>not to use the Licensor's telephone</w:t>
      </w:r>
      <w:r w:rsidR="0094632D">
        <w:rPr>
          <w:szCs w:val="22"/>
        </w:rPr>
        <w:t xml:space="preserve"> except for dialling “999” in an </w:t>
      </w:r>
      <w:proofErr w:type="gramStart"/>
      <w:r w:rsidR="0094632D">
        <w:rPr>
          <w:szCs w:val="22"/>
        </w:rPr>
        <w:t>emergency</w:t>
      </w:r>
      <w:r w:rsidRPr="00ED6567">
        <w:rPr>
          <w:szCs w:val="22"/>
        </w:rPr>
        <w:t>;</w:t>
      </w:r>
      <w:bookmarkEnd w:id="45"/>
      <w:proofErr w:type="gramEnd"/>
    </w:p>
    <w:p w14:paraId="3F0574DD" w14:textId="6D339F2E" w:rsidR="00BD74FE" w:rsidRDefault="00011AA8" w:rsidP="00ED6567">
      <w:pPr>
        <w:pStyle w:val="Level3Number"/>
        <w:spacing w:after="240"/>
        <w:rPr>
          <w:szCs w:val="22"/>
        </w:rPr>
      </w:pPr>
      <w:bookmarkStart w:id="46" w:name="a240688"/>
      <w:r>
        <w:rPr>
          <w:szCs w:val="22"/>
        </w:rPr>
        <w:t>T</w:t>
      </w:r>
      <w:r w:rsidR="00BD74FE">
        <w:rPr>
          <w:szCs w:val="22"/>
        </w:rPr>
        <w:t xml:space="preserve">o inform the Licensor before 22:00 </w:t>
      </w:r>
      <w:r w:rsidR="00940C3B">
        <w:rPr>
          <w:szCs w:val="22"/>
        </w:rPr>
        <w:t xml:space="preserve">hours </w:t>
      </w:r>
      <w:r w:rsidR="00BD74FE">
        <w:rPr>
          <w:szCs w:val="22"/>
        </w:rPr>
        <w:t>on any day the Licensee does not intend to return to the Property before that time</w:t>
      </w:r>
      <w:r>
        <w:rPr>
          <w:szCs w:val="22"/>
        </w:rPr>
        <w:t>.</w:t>
      </w:r>
    </w:p>
    <w:p w14:paraId="4F61123C" w14:textId="5C94B723" w:rsidR="00BD74FE" w:rsidRDefault="00011AA8" w:rsidP="00ED6567">
      <w:pPr>
        <w:pStyle w:val="Level3Number"/>
        <w:spacing w:after="240"/>
        <w:rPr>
          <w:szCs w:val="22"/>
        </w:rPr>
      </w:pPr>
      <w:r>
        <w:rPr>
          <w:szCs w:val="22"/>
        </w:rPr>
        <w:lastRenderedPageBreak/>
        <w:t>N</w:t>
      </w:r>
      <w:r w:rsidR="00BD74FE">
        <w:rPr>
          <w:szCs w:val="22"/>
        </w:rPr>
        <w:t xml:space="preserve">ot to sign any credit or loan agreements that contain reference to the address of the Property nor if the Licensee is fined to provide the relevant authority with the address of the </w:t>
      </w:r>
      <w:proofErr w:type="gramStart"/>
      <w:r w:rsidR="00BD74FE">
        <w:rPr>
          <w:szCs w:val="22"/>
        </w:rPr>
        <w:t>Property;</w:t>
      </w:r>
      <w:proofErr w:type="gramEnd"/>
    </w:p>
    <w:p w14:paraId="5A055A5E" w14:textId="28485C0C" w:rsidR="00F158B0" w:rsidRPr="00ED6567" w:rsidRDefault="00011AA8" w:rsidP="00ED6567">
      <w:pPr>
        <w:pStyle w:val="Level3Number"/>
        <w:spacing w:after="240"/>
        <w:rPr>
          <w:szCs w:val="22"/>
        </w:rPr>
      </w:pPr>
      <w:r>
        <w:rPr>
          <w:szCs w:val="22"/>
        </w:rPr>
        <w:t>N</w:t>
      </w:r>
      <w:r w:rsidR="00E1644D" w:rsidRPr="00ED6567">
        <w:rPr>
          <w:szCs w:val="22"/>
        </w:rPr>
        <w:t xml:space="preserve">ot to do or permit to be done in the Property anything which is </w:t>
      </w:r>
      <w:proofErr w:type="gramStart"/>
      <w:r w:rsidR="00E1644D" w:rsidRPr="00ED6567">
        <w:rPr>
          <w:szCs w:val="22"/>
        </w:rPr>
        <w:t>illegal</w:t>
      </w:r>
      <w:proofErr w:type="gramEnd"/>
      <w:r w:rsidR="00E1644D" w:rsidRPr="00ED6567">
        <w:rPr>
          <w:szCs w:val="22"/>
        </w:rPr>
        <w:t xml:space="preserve"> or which may be or become a nuisance (whether actionable or not), annoyance, inconvenience or disturbance to the Licensor or the Licensor's agents or to the other residents of the Property and their visitors or any owner or occupier of neighbouring property;</w:t>
      </w:r>
      <w:bookmarkEnd w:id="46"/>
    </w:p>
    <w:p w14:paraId="1A68A86F" w14:textId="77777777" w:rsidR="00F158B0" w:rsidRPr="00ED6567" w:rsidRDefault="00E1644D" w:rsidP="00ED6567">
      <w:pPr>
        <w:pStyle w:val="Level3Number"/>
        <w:spacing w:after="240"/>
        <w:rPr>
          <w:szCs w:val="22"/>
        </w:rPr>
      </w:pPr>
      <w:bookmarkStart w:id="47" w:name="a75985"/>
      <w:r w:rsidRPr="00ED6567">
        <w:rPr>
          <w:szCs w:val="22"/>
        </w:rPr>
        <w:t>not to cause or permit to be caused any damage to:</w:t>
      </w:r>
      <w:bookmarkEnd w:id="47"/>
    </w:p>
    <w:p w14:paraId="3C126D76" w14:textId="77777777" w:rsidR="00F158B0" w:rsidRPr="00ED6567" w:rsidRDefault="00E1644D" w:rsidP="00ED6567">
      <w:pPr>
        <w:pStyle w:val="Level4Number"/>
        <w:rPr>
          <w:szCs w:val="22"/>
        </w:rPr>
      </w:pPr>
      <w:bookmarkStart w:id="48" w:name="a993124"/>
      <w:r w:rsidRPr="00ED6567">
        <w:rPr>
          <w:szCs w:val="22"/>
        </w:rPr>
        <w:t>the Property or any neighbouring property; or</w:t>
      </w:r>
      <w:bookmarkEnd w:id="48"/>
    </w:p>
    <w:p w14:paraId="29FE181E" w14:textId="77777777" w:rsidR="00F158B0" w:rsidRPr="00ED6567" w:rsidRDefault="00E1644D" w:rsidP="00ED6567">
      <w:pPr>
        <w:pStyle w:val="Level4Number"/>
        <w:rPr>
          <w:szCs w:val="22"/>
        </w:rPr>
      </w:pPr>
      <w:bookmarkStart w:id="49" w:name="a772862"/>
      <w:r w:rsidRPr="00ED6567">
        <w:rPr>
          <w:szCs w:val="22"/>
        </w:rPr>
        <w:t xml:space="preserve">any property of the owners or occupiers of the Property or any neighbouring </w:t>
      </w:r>
      <w:proofErr w:type="gramStart"/>
      <w:r w:rsidRPr="00ED6567">
        <w:rPr>
          <w:szCs w:val="22"/>
        </w:rPr>
        <w:t>property;</w:t>
      </w:r>
      <w:bookmarkEnd w:id="49"/>
      <w:proofErr w:type="gramEnd"/>
    </w:p>
    <w:p w14:paraId="13EFFEFC" w14:textId="77777777" w:rsidR="00F158B0" w:rsidRPr="00ED6567" w:rsidRDefault="00E1644D" w:rsidP="00ED6567">
      <w:pPr>
        <w:pStyle w:val="Level3Number"/>
        <w:spacing w:after="240"/>
        <w:rPr>
          <w:szCs w:val="22"/>
        </w:rPr>
      </w:pPr>
      <w:bookmarkStart w:id="50" w:name="a164651"/>
      <w:r w:rsidRPr="00ED6567">
        <w:rPr>
          <w:szCs w:val="22"/>
        </w:rPr>
        <w:t xml:space="preserve">not to obstruct the Common </w:t>
      </w:r>
      <w:proofErr w:type="gramStart"/>
      <w:r w:rsidRPr="00ED6567">
        <w:rPr>
          <w:szCs w:val="22"/>
        </w:rPr>
        <w:t>Parts;</w:t>
      </w:r>
      <w:bookmarkEnd w:id="50"/>
      <w:proofErr w:type="gramEnd"/>
    </w:p>
    <w:p w14:paraId="5080322E" w14:textId="77777777" w:rsidR="00F158B0" w:rsidRPr="00ED6567" w:rsidRDefault="00E1644D" w:rsidP="00ED6567">
      <w:pPr>
        <w:pStyle w:val="Level3Number"/>
        <w:spacing w:after="240"/>
        <w:rPr>
          <w:szCs w:val="22"/>
        </w:rPr>
      </w:pPr>
      <w:bookmarkStart w:id="51" w:name="a806708"/>
      <w:r w:rsidRPr="00ED6567">
        <w:rPr>
          <w:szCs w:val="22"/>
        </w:rPr>
        <w:t>not to do any</w:t>
      </w:r>
      <w:r w:rsidR="00940C3B">
        <w:rPr>
          <w:szCs w:val="22"/>
        </w:rPr>
        <w:t>thing that will or might avoid</w:t>
      </w:r>
      <w:r w:rsidRPr="00ED6567">
        <w:rPr>
          <w:szCs w:val="22"/>
        </w:rPr>
        <w:t xml:space="preserve"> in whole or in part any insurance in respect of the Property, or increase the insurance </w:t>
      </w:r>
      <w:proofErr w:type="gramStart"/>
      <w:r w:rsidRPr="00ED6567">
        <w:rPr>
          <w:szCs w:val="22"/>
        </w:rPr>
        <w:t>premium;</w:t>
      </w:r>
      <w:bookmarkEnd w:id="51"/>
      <w:proofErr w:type="gramEnd"/>
    </w:p>
    <w:p w14:paraId="6111F73C" w14:textId="77777777" w:rsidR="00F158B0" w:rsidRDefault="00E1644D" w:rsidP="00ED6567">
      <w:pPr>
        <w:pStyle w:val="Level3Number"/>
        <w:spacing w:after="240"/>
        <w:rPr>
          <w:szCs w:val="22"/>
        </w:rPr>
      </w:pPr>
      <w:bookmarkStart w:id="52" w:name="a981654"/>
      <w:r w:rsidRPr="00ED6567">
        <w:rPr>
          <w:szCs w:val="22"/>
        </w:rPr>
        <w:t xml:space="preserve">to observe any rules and regulations the Licensor makes and notifies to the Licensee from time to time governing the Licensee's use of the Room and </w:t>
      </w:r>
      <w:r w:rsidR="00940C3B">
        <w:rPr>
          <w:szCs w:val="22"/>
        </w:rPr>
        <w:t xml:space="preserve">the </w:t>
      </w:r>
      <w:proofErr w:type="gramStart"/>
      <w:r w:rsidRPr="00ED6567">
        <w:rPr>
          <w:szCs w:val="22"/>
        </w:rPr>
        <w:t>Facilities;</w:t>
      </w:r>
      <w:bookmarkEnd w:id="52"/>
      <w:proofErr w:type="gramEnd"/>
    </w:p>
    <w:p w14:paraId="75B04F26" w14:textId="77777777" w:rsidR="00F158B0" w:rsidRPr="00ED6567" w:rsidRDefault="00E1644D" w:rsidP="00ED6567">
      <w:pPr>
        <w:pStyle w:val="Level3Number"/>
        <w:spacing w:after="240"/>
        <w:rPr>
          <w:szCs w:val="22"/>
        </w:rPr>
      </w:pPr>
      <w:bookmarkStart w:id="53" w:name="a796027"/>
      <w:r w:rsidRPr="00ED6567">
        <w:rPr>
          <w:szCs w:val="22"/>
        </w:rPr>
        <w:t xml:space="preserve">to leave the Room in a clean and tidy condition and to remove the Licensee's possessions at the end of the Licence </w:t>
      </w:r>
      <w:proofErr w:type="gramStart"/>
      <w:r w:rsidRPr="00ED6567">
        <w:rPr>
          <w:szCs w:val="22"/>
        </w:rPr>
        <w:t>Period;</w:t>
      </w:r>
      <w:bookmarkEnd w:id="53"/>
      <w:proofErr w:type="gramEnd"/>
    </w:p>
    <w:p w14:paraId="07D9561A" w14:textId="7D6DAFB9" w:rsidR="00F158B0" w:rsidRPr="003240C1" w:rsidRDefault="00E1644D" w:rsidP="003240C1">
      <w:pPr>
        <w:pStyle w:val="Level3Number"/>
        <w:spacing w:after="240"/>
        <w:rPr>
          <w:szCs w:val="22"/>
        </w:rPr>
      </w:pPr>
      <w:bookmarkStart w:id="54" w:name="a1037707"/>
      <w:r w:rsidRPr="00ED6567">
        <w:rPr>
          <w:szCs w:val="22"/>
        </w:rPr>
        <w:t xml:space="preserve">to provide the Licensor with contact details when this licence </w:t>
      </w:r>
      <w:proofErr w:type="gramStart"/>
      <w:r w:rsidRPr="00ED6567">
        <w:rPr>
          <w:szCs w:val="22"/>
        </w:rPr>
        <w:t>terminates;</w:t>
      </w:r>
      <w:proofErr w:type="gramEnd"/>
      <w:r w:rsidRPr="00ED6567">
        <w:rPr>
          <w:szCs w:val="22"/>
        </w:rPr>
        <w:t xml:space="preserve"> </w:t>
      </w:r>
      <w:bookmarkEnd w:id="54"/>
    </w:p>
    <w:p w14:paraId="0878AB65" w14:textId="2D26D0EE" w:rsidR="000378D8" w:rsidRPr="00ED6567" w:rsidRDefault="000378D8" w:rsidP="00ED6567">
      <w:pPr>
        <w:pStyle w:val="Level3Number"/>
        <w:spacing w:after="240"/>
        <w:rPr>
          <w:szCs w:val="22"/>
        </w:rPr>
      </w:pPr>
      <w:r>
        <w:rPr>
          <w:szCs w:val="22"/>
        </w:rPr>
        <w:t xml:space="preserve">to use the Facilities reasonably and not to consume more </w:t>
      </w:r>
      <w:r w:rsidR="00650041">
        <w:rPr>
          <w:szCs w:val="22"/>
        </w:rPr>
        <w:t>of the Utilities than the Licensor reasonably considers necessary.</w:t>
      </w:r>
    </w:p>
    <w:p w14:paraId="2CD90534" w14:textId="77777777" w:rsidR="00F158B0" w:rsidRPr="00ED6567" w:rsidRDefault="00E1644D" w:rsidP="00ED6567">
      <w:pPr>
        <w:pStyle w:val="Level1Heading"/>
        <w:spacing w:before="0" w:after="240"/>
        <w:rPr>
          <w:szCs w:val="22"/>
        </w:rPr>
      </w:pPr>
      <w:bookmarkStart w:id="55" w:name="a373644"/>
      <w:r w:rsidRPr="00ED6567">
        <w:rPr>
          <w:szCs w:val="22"/>
        </w:rPr>
        <w:t>Licensor's obligations</w:t>
      </w:r>
      <w:bookmarkEnd w:id="55"/>
      <w:r w:rsidR="00ED6567">
        <w:rPr>
          <w:szCs w:val="22"/>
        </w:rPr>
        <w:fldChar w:fldCharType="begin"/>
      </w:r>
      <w:r w:rsidR="00ED6567">
        <w:instrText xml:space="preserve"> TC "</w:instrText>
      </w:r>
      <w:r w:rsidR="00ED6567">
        <w:fldChar w:fldCharType="begin"/>
      </w:r>
      <w:r w:rsidR="00ED6567">
        <w:instrText xml:space="preserve"> REF a373644 \r \h </w:instrText>
      </w:r>
      <w:r w:rsidR="00ED6567">
        <w:fldChar w:fldCharType="separate"/>
      </w:r>
      <w:bookmarkStart w:id="56" w:name="_Toc98499518"/>
      <w:r w:rsidR="00B46777">
        <w:instrText>4</w:instrText>
      </w:r>
      <w:r w:rsidR="00ED6567">
        <w:fldChar w:fldCharType="end"/>
      </w:r>
      <w:r w:rsidR="00ED6567">
        <w:tab/>
      </w:r>
      <w:r w:rsidR="00ED6567" w:rsidRPr="00E6478D">
        <w:rPr>
          <w:lang w:val="en-US"/>
        </w:rPr>
        <w:instrText>LICENSOR'S OBLIGATIONS</w:instrText>
      </w:r>
      <w:bookmarkEnd w:id="56"/>
      <w:r w:rsidR="00ED6567">
        <w:instrText xml:space="preserve">" \f C \l "1" </w:instrText>
      </w:r>
      <w:r w:rsidR="00ED6567">
        <w:rPr>
          <w:szCs w:val="22"/>
        </w:rPr>
        <w:fldChar w:fldCharType="end"/>
      </w:r>
    </w:p>
    <w:p w14:paraId="1CA96C4B" w14:textId="77777777" w:rsidR="00F158B0" w:rsidRPr="00ED6567" w:rsidRDefault="00E1644D" w:rsidP="00ED6567">
      <w:pPr>
        <w:pStyle w:val="Level2Number"/>
        <w:spacing w:after="240"/>
        <w:rPr>
          <w:szCs w:val="22"/>
        </w:rPr>
      </w:pPr>
      <w:bookmarkStart w:id="57" w:name="a848726"/>
      <w:r w:rsidRPr="00ED6567">
        <w:rPr>
          <w:szCs w:val="22"/>
        </w:rPr>
        <w:t>The Licensor agrees and undertakes:</w:t>
      </w:r>
      <w:bookmarkEnd w:id="57"/>
    </w:p>
    <w:p w14:paraId="2AAC28E7" w14:textId="77777777" w:rsidR="00F158B0" w:rsidRPr="00ED6567" w:rsidRDefault="00E1644D" w:rsidP="00ED6567">
      <w:pPr>
        <w:pStyle w:val="Level3Number"/>
        <w:spacing w:after="240"/>
        <w:rPr>
          <w:szCs w:val="22"/>
        </w:rPr>
      </w:pPr>
      <w:bookmarkStart w:id="58" w:name="a97877"/>
      <w:r w:rsidRPr="00ED6567">
        <w:rPr>
          <w:szCs w:val="22"/>
        </w:rPr>
        <w:t xml:space="preserve">to provide the Licensee with one set of keys for the Room and </w:t>
      </w:r>
      <w:r w:rsidR="003240C1">
        <w:rPr>
          <w:szCs w:val="22"/>
        </w:rPr>
        <w:t xml:space="preserve">the </w:t>
      </w:r>
      <w:proofErr w:type="gramStart"/>
      <w:r w:rsidRPr="00ED6567">
        <w:rPr>
          <w:szCs w:val="22"/>
        </w:rPr>
        <w:t>Property;</w:t>
      </w:r>
      <w:bookmarkEnd w:id="58"/>
      <w:proofErr w:type="gramEnd"/>
    </w:p>
    <w:p w14:paraId="29A9ED7A" w14:textId="0A6C05CE" w:rsidR="00F158B0" w:rsidRPr="00ED6567" w:rsidRDefault="00E1644D" w:rsidP="00ED6567">
      <w:pPr>
        <w:pStyle w:val="Level3Number"/>
        <w:spacing w:after="240"/>
        <w:rPr>
          <w:szCs w:val="22"/>
        </w:rPr>
      </w:pPr>
      <w:bookmarkStart w:id="59" w:name="a912249"/>
      <w:r w:rsidRPr="00ED6567">
        <w:rPr>
          <w:szCs w:val="22"/>
        </w:rPr>
        <w:t>to pay to the relevan</w:t>
      </w:r>
      <w:r w:rsidR="0053011F">
        <w:rPr>
          <w:szCs w:val="22"/>
        </w:rPr>
        <w:t xml:space="preserve">t suppliers </w:t>
      </w:r>
      <w:r w:rsidR="000378D8">
        <w:rPr>
          <w:szCs w:val="22"/>
        </w:rPr>
        <w:t>for the Utilities</w:t>
      </w:r>
      <w:r w:rsidRPr="00ED6567">
        <w:rPr>
          <w:szCs w:val="22"/>
        </w:rPr>
        <w:t>;</w:t>
      </w:r>
      <w:bookmarkEnd w:id="59"/>
      <w:r w:rsidR="000378D8">
        <w:rPr>
          <w:szCs w:val="22"/>
        </w:rPr>
        <w:t xml:space="preserve"> and</w:t>
      </w:r>
    </w:p>
    <w:p w14:paraId="367858FD" w14:textId="23133783" w:rsidR="00F158B0" w:rsidRPr="000378D8" w:rsidRDefault="00E1644D" w:rsidP="000378D8">
      <w:pPr>
        <w:pStyle w:val="Level3Number"/>
        <w:spacing w:after="240"/>
        <w:rPr>
          <w:szCs w:val="22"/>
        </w:rPr>
      </w:pPr>
      <w:bookmarkStart w:id="60" w:name="a768773"/>
      <w:r w:rsidRPr="00ED6567">
        <w:rPr>
          <w:szCs w:val="22"/>
        </w:rPr>
        <w:t>to pay the council tax in respect of the Property</w:t>
      </w:r>
      <w:bookmarkEnd w:id="60"/>
      <w:r w:rsidR="000378D8">
        <w:rPr>
          <w:szCs w:val="22"/>
        </w:rPr>
        <w:t>.</w:t>
      </w:r>
    </w:p>
    <w:p w14:paraId="41FAC3EB" w14:textId="77777777" w:rsidR="00F158B0" w:rsidRPr="00ED6567" w:rsidRDefault="00E1644D" w:rsidP="00ED6567">
      <w:pPr>
        <w:pStyle w:val="Level1Heading"/>
        <w:spacing w:before="0" w:after="240"/>
        <w:rPr>
          <w:szCs w:val="22"/>
        </w:rPr>
      </w:pPr>
      <w:bookmarkStart w:id="61" w:name="a253418"/>
      <w:r w:rsidRPr="00ED6567">
        <w:rPr>
          <w:szCs w:val="22"/>
        </w:rPr>
        <w:t>Health and Safety</w:t>
      </w:r>
      <w:bookmarkEnd w:id="61"/>
      <w:r w:rsidR="00ED6567">
        <w:rPr>
          <w:szCs w:val="22"/>
        </w:rPr>
        <w:fldChar w:fldCharType="begin"/>
      </w:r>
      <w:r w:rsidR="00ED6567">
        <w:instrText xml:space="preserve"> TC "</w:instrText>
      </w:r>
      <w:r w:rsidR="00ED6567">
        <w:fldChar w:fldCharType="begin"/>
      </w:r>
      <w:r w:rsidR="00ED6567">
        <w:instrText xml:space="preserve"> REF a253418 \r \h </w:instrText>
      </w:r>
      <w:r w:rsidR="00ED6567">
        <w:fldChar w:fldCharType="separate"/>
      </w:r>
      <w:bookmarkStart w:id="62" w:name="_Toc98499519"/>
      <w:r w:rsidR="00B46777">
        <w:instrText>5</w:instrText>
      </w:r>
      <w:r w:rsidR="00ED6567">
        <w:fldChar w:fldCharType="end"/>
      </w:r>
      <w:r w:rsidR="00ED6567">
        <w:tab/>
      </w:r>
      <w:r w:rsidR="00ED6567" w:rsidRPr="00E6478D">
        <w:rPr>
          <w:lang w:val="en-US"/>
        </w:rPr>
        <w:instrText>HEALTH AND SAFETY</w:instrText>
      </w:r>
      <w:bookmarkEnd w:id="62"/>
      <w:r w:rsidR="00ED6567">
        <w:instrText xml:space="preserve">" \f C \l "1" </w:instrText>
      </w:r>
      <w:r w:rsidR="00ED6567">
        <w:rPr>
          <w:szCs w:val="22"/>
        </w:rPr>
        <w:fldChar w:fldCharType="end"/>
      </w:r>
    </w:p>
    <w:p w14:paraId="4C3AD853" w14:textId="77777777" w:rsidR="00F158B0" w:rsidRPr="00ED6567" w:rsidRDefault="00E1644D" w:rsidP="00ED6567">
      <w:pPr>
        <w:pStyle w:val="Level2Number"/>
        <w:spacing w:after="240"/>
        <w:rPr>
          <w:szCs w:val="22"/>
        </w:rPr>
      </w:pPr>
      <w:bookmarkStart w:id="63" w:name="a690958"/>
      <w:r w:rsidRPr="00ED6567">
        <w:rPr>
          <w:szCs w:val="22"/>
        </w:rPr>
        <w:t>The Licensor confirms that:</w:t>
      </w:r>
      <w:bookmarkEnd w:id="63"/>
    </w:p>
    <w:p w14:paraId="0889CCB6" w14:textId="77777777" w:rsidR="00F158B0" w:rsidRPr="00ED6567" w:rsidRDefault="00E1644D" w:rsidP="00ED6567">
      <w:pPr>
        <w:pStyle w:val="Level3Number"/>
        <w:spacing w:after="240"/>
        <w:rPr>
          <w:szCs w:val="22"/>
        </w:rPr>
      </w:pPr>
      <w:bookmarkStart w:id="64" w:name="a638055"/>
      <w:r w:rsidRPr="00ED6567">
        <w:rPr>
          <w:szCs w:val="22"/>
        </w:rPr>
        <w:t xml:space="preserve">the Furnishings are fire </w:t>
      </w:r>
      <w:proofErr w:type="gramStart"/>
      <w:r w:rsidRPr="00ED6567">
        <w:rPr>
          <w:szCs w:val="22"/>
        </w:rPr>
        <w:t>resistant;</w:t>
      </w:r>
      <w:bookmarkEnd w:id="64"/>
      <w:proofErr w:type="gramEnd"/>
    </w:p>
    <w:p w14:paraId="297F0C74" w14:textId="77777777" w:rsidR="00F158B0" w:rsidRPr="00ED6567" w:rsidRDefault="00E1644D" w:rsidP="00ED6567">
      <w:pPr>
        <w:pStyle w:val="Level3Number"/>
        <w:spacing w:after="240"/>
        <w:rPr>
          <w:szCs w:val="22"/>
        </w:rPr>
      </w:pPr>
      <w:bookmarkStart w:id="65" w:name="a854720"/>
      <w:r w:rsidRPr="00ED6567">
        <w:rPr>
          <w:szCs w:val="22"/>
        </w:rPr>
        <w:t>the Gas Safety (Installation and Use) Regulations 1998 (</w:t>
      </w:r>
      <w:r w:rsidRPr="00ED6567">
        <w:rPr>
          <w:i/>
          <w:szCs w:val="22"/>
        </w:rPr>
        <w:t>SI 1998/2451</w:t>
      </w:r>
      <w:r w:rsidRPr="00ED6567">
        <w:rPr>
          <w:szCs w:val="22"/>
        </w:rPr>
        <w:t>) have been satisfied and a gas safety certificate is available for inspection by the Licensee; and</w:t>
      </w:r>
      <w:bookmarkEnd w:id="65"/>
    </w:p>
    <w:p w14:paraId="0A0D89AC" w14:textId="77777777" w:rsidR="00F158B0" w:rsidRPr="00ED6567" w:rsidRDefault="00E1644D" w:rsidP="00ED6567">
      <w:pPr>
        <w:pStyle w:val="Level3Number"/>
        <w:spacing w:after="240"/>
        <w:rPr>
          <w:szCs w:val="22"/>
        </w:rPr>
      </w:pPr>
      <w:bookmarkStart w:id="66" w:name="a531187"/>
      <w:r w:rsidRPr="00ED6567">
        <w:rPr>
          <w:szCs w:val="22"/>
        </w:rPr>
        <w:t>the electrical appliances provided by the Licensor are safe and all appliances manufactured after 19 January 1997 are marked with the relevant CE symbol.</w:t>
      </w:r>
      <w:bookmarkEnd w:id="66"/>
    </w:p>
    <w:p w14:paraId="4467428F" w14:textId="77777777" w:rsidR="00F158B0" w:rsidRPr="00ED6567" w:rsidRDefault="00E1644D" w:rsidP="00ED6567">
      <w:pPr>
        <w:pStyle w:val="Level1Heading"/>
        <w:spacing w:before="0" w:after="240"/>
        <w:rPr>
          <w:szCs w:val="22"/>
        </w:rPr>
      </w:pPr>
      <w:bookmarkStart w:id="67" w:name="a329992"/>
      <w:r w:rsidRPr="00ED6567">
        <w:rPr>
          <w:szCs w:val="22"/>
        </w:rPr>
        <w:lastRenderedPageBreak/>
        <w:t>Termination</w:t>
      </w:r>
      <w:bookmarkEnd w:id="67"/>
      <w:r w:rsidR="00ED6567">
        <w:rPr>
          <w:szCs w:val="22"/>
        </w:rPr>
        <w:fldChar w:fldCharType="begin"/>
      </w:r>
      <w:r w:rsidR="00ED6567">
        <w:instrText xml:space="preserve"> TC "</w:instrText>
      </w:r>
      <w:r w:rsidR="00ED6567">
        <w:fldChar w:fldCharType="begin"/>
      </w:r>
      <w:r w:rsidR="00ED6567">
        <w:instrText xml:space="preserve"> REF a329992 \r \h </w:instrText>
      </w:r>
      <w:r w:rsidR="00ED6567">
        <w:fldChar w:fldCharType="separate"/>
      </w:r>
      <w:bookmarkStart w:id="68" w:name="_Toc98499520"/>
      <w:r w:rsidR="00B46777">
        <w:instrText>6</w:instrText>
      </w:r>
      <w:r w:rsidR="00ED6567">
        <w:fldChar w:fldCharType="end"/>
      </w:r>
      <w:r w:rsidR="00ED6567">
        <w:tab/>
      </w:r>
      <w:r w:rsidR="00ED6567" w:rsidRPr="00E6478D">
        <w:rPr>
          <w:lang w:val="en-US"/>
        </w:rPr>
        <w:instrText>TERMINATION</w:instrText>
      </w:r>
      <w:bookmarkEnd w:id="68"/>
      <w:r w:rsidR="00ED6567">
        <w:instrText xml:space="preserve">" \f C \l "1" </w:instrText>
      </w:r>
      <w:r w:rsidR="00ED6567">
        <w:rPr>
          <w:szCs w:val="22"/>
        </w:rPr>
        <w:fldChar w:fldCharType="end"/>
      </w:r>
    </w:p>
    <w:p w14:paraId="48712ED5" w14:textId="77777777" w:rsidR="00F158B0" w:rsidRPr="00ED6567" w:rsidRDefault="00E1644D" w:rsidP="00ED6567">
      <w:pPr>
        <w:pStyle w:val="Level2Number"/>
        <w:spacing w:after="240"/>
        <w:rPr>
          <w:szCs w:val="22"/>
        </w:rPr>
      </w:pPr>
      <w:bookmarkStart w:id="69" w:name="a400716"/>
      <w:r w:rsidRPr="00ED6567">
        <w:rPr>
          <w:szCs w:val="22"/>
        </w:rPr>
        <w:t>This licence shall end on the earliest of:</w:t>
      </w:r>
      <w:bookmarkEnd w:id="69"/>
    </w:p>
    <w:p w14:paraId="391E74C6" w14:textId="77777777" w:rsidR="00F158B0" w:rsidRPr="00720E6B" w:rsidRDefault="00E1644D" w:rsidP="00ED6567">
      <w:pPr>
        <w:pStyle w:val="Level3Number"/>
        <w:spacing w:after="240"/>
        <w:rPr>
          <w:szCs w:val="22"/>
          <w:highlight w:val="yellow"/>
        </w:rPr>
      </w:pPr>
      <w:bookmarkStart w:id="70" w:name="a775429"/>
      <w:r w:rsidRPr="00720E6B">
        <w:rPr>
          <w:szCs w:val="22"/>
          <w:highlight w:val="yellow"/>
        </w:rPr>
        <w:t>[DATE ON WHICH LICENCE TO END</w:t>
      </w:r>
      <w:proofErr w:type="gramStart"/>
      <w:r w:rsidRPr="00720E6B">
        <w:rPr>
          <w:szCs w:val="22"/>
          <w:highlight w:val="yellow"/>
        </w:rPr>
        <w:t>];</w:t>
      </w:r>
      <w:bookmarkEnd w:id="70"/>
      <w:proofErr w:type="gramEnd"/>
    </w:p>
    <w:p w14:paraId="6072B023" w14:textId="5E87D0D5" w:rsidR="00F158B0" w:rsidRDefault="00E1644D" w:rsidP="00ED6567">
      <w:pPr>
        <w:pStyle w:val="Level3Number"/>
        <w:spacing w:after="240"/>
        <w:rPr>
          <w:szCs w:val="22"/>
        </w:rPr>
      </w:pPr>
      <w:bookmarkStart w:id="71" w:name="a948921"/>
      <w:r w:rsidRPr="00ED6567">
        <w:rPr>
          <w:szCs w:val="22"/>
        </w:rPr>
        <w:t>the expir</w:t>
      </w:r>
      <w:r w:rsidR="00FC7194">
        <w:rPr>
          <w:szCs w:val="22"/>
        </w:rPr>
        <w:t xml:space="preserve">y of not less than </w:t>
      </w:r>
      <w:r w:rsidR="00837765">
        <w:rPr>
          <w:szCs w:val="22"/>
        </w:rPr>
        <w:t>14 days</w:t>
      </w:r>
      <w:r w:rsidR="00720E6B">
        <w:rPr>
          <w:szCs w:val="22"/>
        </w:rPr>
        <w:t>’ notice</w:t>
      </w:r>
      <w:r w:rsidRPr="00ED6567">
        <w:rPr>
          <w:szCs w:val="22"/>
        </w:rPr>
        <w:t xml:space="preserve"> given by the Licensor to the Licensee if the Licensee breaches any of the Licensee's obligations contained in clause </w:t>
      </w:r>
      <w:r w:rsidR="00F158B0" w:rsidRPr="00ED6567">
        <w:rPr>
          <w:szCs w:val="22"/>
        </w:rPr>
        <w:fldChar w:fldCharType="begin"/>
      </w:r>
      <w:r w:rsidRPr="00ED6567">
        <w:rPr>
          <w:szCs w:val="22"/>
        </w:rPr>
        <w:instrText>REF "a730088" \h \n</w:instrText>
      </w:r>
      <w:r w:rsidR="00ED6567" w:rsidRPr="00ED6567">
        <w:rPr>
          <w:szCs w:val="22"/>
        </w:rPr>
        <w:instrText xml:space="preserve"> \* MERGEFORMAT </w:instrText>
      </w:r>
      <w:r w:rsidR="00F158B0" w:rsidRPr="00ED6567">
        <w:rPr>
          <w:szCs w:val="22"/>
        </w:rPr>
      </w:r>
      <w:r w:rsidR="00F158B0" w:rsidRPr="00ED6567">
        <w:rPr>
          <w:szCs w:val="22"/>
        </w:rPr>
        <w:fldChar w:fldCharType="separate"/>
      </w:r>
      <w:r w:rsidR="00B46777">
        <w:rPr>
          <w:szCs w:val="22"/>
        </w:rPr>
        <w:t>3</w:t>
      </w:r>
      <w:r w:rsidR="00F158B0" w:rsidRPr="00ED6567">
        <w:rPr>
          <w:szCs w:val="22"/>
        </w:rPr>
        <w:fldChar w:fldCharType="end"/>
      </w:r>
      <w:r w:rsidRPr="00ED6567">
        <w:rPr>
          <w:szCs w:val="22"/>
        </w:rPr>
        <w:t xml:space="preserve">; </w:t>
      </w:r>
      <w:bookmarkEnd w:id="71"/>
    </w:p>
    <w:p w14:paraId="2ADC113F" w14:textId="4C3545EF" w:rsidR="00837765" w:rsidRPr="00ED6567" w:rsidRDefault="00837765" w:rsidP="00ED6567">
      <w:pPr>
        <w:pStyle w:val="Level3Number"/>
        <w:spacing w:after="240"/>
        <w:rPr>
          <w:szCs w:val="22"/>
        </w:rPr>
      </w:pPr>
      <w:r>
        <w:rPr>
          <w:szCs w:val="22"/>
        </w:rPr>
        <w:t>immediate written notice given by the Licensor to the Licensee if the Lice</w:t>
      </w:r>
      <w:r w:rsidR="00370419">
        <w:rPr>
          <w:szCs w:val="22"/>
        </w:rPr>
        <w:t xml:space="preserve">nsee is in serious breach of the Licensee’s </w:t>
      </w:r>
      <w:r>
        <w:rPr>
          <w:szCs w:val="22"/>
        </w:rPr>
        <w:t xml:space="preserve">obligations contained in clause </w:t>
      </w:r>
      <w:proofErr w:type="gramStart"/>
      <w:r>
        <w:rPr>
          <w:szCs w:val="22"/>
        </w:rPr>
        <w:t>3;</w:t>
      </w:r>
      <w:proofErr w:type="gramEnd"/>
      <w:r w:rsidR="003D77AC">
        <w:rPr>
          <w:szCs w:val="22"/>
        </w:rPr>
        <w:t xml:space="preserve"> </w:t>
      </w:r>
    </w:p>
    <w:p w14:paraId="578E7241" w14:textId="77777777" w:rsidR="00F158B0" w:rsidRDefault="00E1644D" w:rsidP="00ED6567">
      <w:pPr>
        <w:pStyle w:val="Level3Number"/>
        <w:spacing w:after="240"/>
        <w:rPr>
          <w:szCs w:val="22"/>
        </w:rPr>
      </w:pPr>
      <w:bookmarkStart w:id="72" w:name="a959603"/>
      <w:r w:rsidRPr="00ED6567">
        <w:rPr>
          <w:szCs w:val="22"/>
        </w:rPr>
        <w:t>the expiry of not less than four weeks' notice given by either party to the other</w:t>
      </w:r>
      <w:bookmarkEnd w:id="72"/>
      <w:r w:rsidR="003D77AC">
        <w:rPr>
          <w:szCs w:val="22"/>
        </w:rPr>
        <w:t>; and</w:t>
      </w:r>
    </w:p>
    <w:p w14:paraId="0EC215B0" w14:textId="18736E53" w:rsidR="003D77AC" w:rsidRPr="00ED6567" w:rsidRDefault="003D77AC" w:rsidP="00720E6B">
      <w:pPr>
        <w:pStyle w:val="Level3Number"/>
      </w:pPr>
      <w:r>
        <w:t>the date on which the within named</w:t>
      </w:r>
      <w:r w:rsidR="007A68BC">
        <w:t xml:space="preserve"> </w:t>
      </w:r>
      <w:r w:rsidR="008323AF" w:rsidRPr="00720E6B">
        <w:rPr>
          <w:highlight w:val="yellow"/>
        </w:rPr>
        <w:t>Reverend</w:t>
      </w:r>
      <w:r w:rsidR="007A68BC">
        <w:t xml:space="preserve"> </w:t>
      </w:r>
      <w:r w:rsidR="00370419">
        <w:t xml:space="preserve">                                     </w:t>
      </w:r>
      <w:r>
        <w:t xml:space="preserve">ceases to hold the office of the Incumbent of the </w:t>
      </w:r>
      <w:r w:rsidR="008323AF">
        <w:t>B</w:t>
      </w:r>
      <w:r>
        <w:t xml:space="preserve">enefice </w:t>
      </w:r>
      <w:r w:rsidR="005B5C54">
        <w:t>of</w:t>
      </w:r>
      <w:r w:rsidR="00720E6B">
        <w:t xml:space="preserve"> </w:t>
      </w:r>
      <w:r w:rsidR="00720E6B" w:rsidRPr="00720E6B">
        <w:rPr>
          <w:highlight w:val="yellow"/>
        </w:rPr>
        <w:t>________</w:t>
      </w:r>
      <w:proofErr w:type="gramStart"/>
      <w:r w:rsidR="00720E6B" w:rsidRPr="00720E6B">
        <w:rPr>
          <w:highlight w:val="yellow"/>
        </w:rPr>
        <w:t>_</w:t>
      </w:r>
      <w:r w:rsidR="00370419">
        <w:t xml:space="preserve"> </w:t>
      </w:r>
      <w:r w:rsidR="00720E6B">
        <w:t>.</w:t>
      </w:r>
      <w:proofErr w:type="gramEnd"/>
    </w:p>
    <w:p w14:paraId="46C6ADE5" w14:textId="77777777" w:rsidR="00F158B0" w:rsidRPr="00ED6567" w:rsidRDefault="00E1644D" w:rsidP="00ED6567">
      <w:pPr>
        <w:pStyle w:val="Level2Number"/>
        <w:spacing w:after="240"/>
        <w:rPr>
          <w:szCs w:val="22"/>
        </w:rPr>
      </w:pPr>
      <w:bookmarkStart w:id="73" w:name="a624773"/>
      <w:r w:rsidRPr="00ED6567">
        <w:rPr>
          <w:szCs w:val="22"/>
        </w:rPr>
        <w:t>Termination of this licence shall not affect the rights of either party in connection with any breach of any obligation under this licence which existed at or before the date of termination.</w:t>
      </w:r>
      <w:bookmarkEnd w:id="73"/>
    </w:p>
    <w:p w14:paraId="4CBB0E22" w14:textId="563C715F" w:rsidR="003D77AC" w:rsidRPr="00370419" w:rsidRDefault="00E1644D" w:rsidP="007B6FB9">
      <w:pPr>
        <w:pStyle w:val="Level2Number"/>
        <w:spacing w:after="240"/>
        <w:rPr>
          <w:szCs w:val="22"/>
        </w:rPr>
      </w:pPr>
      <w:bookmarkStart w:id="74" w:name="a1010150"/>
      <w:r w:rsidRPr="00370419">
        <w:rPr>
          <w:szCs w:val="22"/>
        </w:rPr>
        <w:t xml:space="preserve">If this licence terminates in accordance with clause </w:t>
      </w:r>
      <w:r w:rsidR="00F158B0" w:rsidRPr="00370419">
        <w:rPr>
          <w:szCs w:val="22"/>
        </w:rPr>
        <w:fldChar w:fldCharType="begin"/>
      </w:r>
      <w:r w:rsidRPr="00370419">
        <w:rPr>
          <w:szCs w:val="22"/>
        </w:rPr>
        <w:instrText>REF "a400716" \h \n</w:instrText>
      </w:r>
      <w:r w:rsidR="00ED6567" w:rsidRPr="00370419">
        <w:rPr>
          <w:szCs w:val="22"/>
        </w:rPr>
        <w:instrText xml:space="preserve"> \* MERGEFORMAT </w:instrText>
      </w:r>
      <w:r w:rsidR="00F158B0" w:rsidRPr="00370419">
        <w:rPr>
          <w:szCs w:val="22"/>
        </w:rPr>
      </w:r>
      <w:r w:rsidR="00F158B0" w:rsidRPr="00370419">
        <w:rPr>
          <w:szCs w:val="22"/>
        </w:rPr>
        <w:fldChar w:fldCharType="separate"/>
      </w:r>
      <w:r w:rsidR="00B46777" w:rsidRPr="00370419">
        <w:rPr>
          <w:szCs w:val="22"/>
        </w:rPr>
        <w:t>6.1</w:t>
      </w:r>
      <w:r w:rsidR="00F158B0" w:rsidRPr="00370419">
        <w:rPr>
          <w:szCs w:val="22"/>
        </w:rPr>
        <w:fldChar w:fldCharType="end"/>
      </w:r>
      <w:bookmarkEnd w:id="74"/>
      <w:r w:rsidR="00370419">
        <w:rPr>
          <w:szCs w:val="22"/>
        </w:rPr>
        <w:t xml:space="preserve"> </w:t>
      </w:r>
      <w:r w:rsidR="003D77AC" w:rsidRPr="00370419">
        <w:rPr>
          <w:szCs w:val="22"/>
        </w:rPr>
        <w:t>the Lice</w:t>
      </w:r>
      <w:r w:rsidR="00E71E71" w:rsidRPr="00370419">
        <w:rPr>
          <w:szCs w:val="22"/>
        </w:rPr>
        <w:t xml:space="preserve">nsee is to immediately remove </w:t>
      </w:r>
      <w:r w:rsidR="00E20159" w:rsidRPr="00370419">
        <w:rPr>
          <w:szCs w:val="22"/>
        </w:rPr>
        <w:t>[</w:t>
      </w:r>
      <w:r w:rsidR="00370419">
        <w:rPr>
          <w:szCs w:val="22"/>
        </w:rPr>
        <w:t>his/</w:t>
      </w:r>
      <w:r w:rsidR="00E71E71" w:rsidRPr="00370419">
        <w:rPr>
          <w:szCs w:val="22"/>
        </w:rPr>
        <w:t>he</w:t>
      </w:r>
      <w:r w:rsidR="006B54DC">
        <w:rPr>
          <w:szCs w:val="22"/>
        </w:rPr>
        <w:t>/their</w:t>
      </w:r>
      <w:r w:rsidR="00E20159" w:rsidRPr="00370419">
        <w:rPr>
          <w:szCs w:val="22"/>
        </w:rPr>
        <w:t>]</w:t>
      </w:r>
      <w:r w:rsidR="003D77AC" w:rsidRPr="00370419">
        <w:rPr>
          <w:szCs w:val="22"/>
        </w:rPr>
        <w:t xml:space="preserve"> personal possessions from the Property and shall give vacant possession of the Room and the Property to the Licensor.</w:t>
      </w:r>
    </w:p>
    <w:p w14:paraId="3F1A1647" w14:textId="77777777" w:rsidR="004E31EB" w:rsidRPr="00ED6567" w:rsidRDefault="004E31EB" w:rsidP="004E31EB">
      <w:pPr>
        <w:pStyle w:val="Level2Number"/>
        <w:spacing w:after="240"/>
        <w:rPr>
          <w:szCs w:val="22"/>
        </w:rPr>
      </w:pPr>
      <w:r>
        <w:rPr>
          <w:szCs w:val="22"/>
        </w:rPr>
        <w:t>This licence is an excluded licence agr</w:t>
      </w:r>
      <w:r w:rsidR="006A35D0">
        <w:rPr>
          <w:szCs w:val="22"/>
        </w:rPr>
        <w:t>eement under Section 3A of the P</w:t>
      </w:r>
      <w:r>
        <w:rPr>
          <w:szCs w:val="22"/>
        </w:rPr>
        <w:t>rotection from Eviction Act 1977.</w:t>
      </w:r>
    </w:p>
    <w:p w14:paraId="66D5849F" w14:textId="77777777" w:rsidR="00F158B0" w:rsidRPr="00ED6567" w:rsidRDefault="00E1644D" w:rsidP="00ED6567">
      <w:pPr>
        <w:pStyle w:val="Level1Heading"/>
        <w:spacing w:before="0" w:after="240"/>
        <w:rPr>
          <w:szCs w:val="22"/>
        </w:rPr>
      </w:pPr>
      <w:bookmarkStart w:id="75" w:name="a249476"/>
      <w:r w:rsidRPr="00ED6567">
        <w:rPr>
          <w:szCs w:val="22"/>
        </w:rPr>
        <w:t>Limitation of Licensor's liability</w:t>
      </w:r>
      <w:bookmarkEnd w:id="75"/>
      <w:r w:rsidR="00ED6567">
        <w:rPr>
          <w:szCs w:val="22"/>
        </w:rPr>
        <w:fldChar w:fldCharType="begin"/>
      </w:r>
      <w:r w:rsidR="00ED6567">
        <w:instrText xml:space="preserve"> TC "</w:instrText>
      </w:r>
      <w:r w:rsidR="00ED6567">
        <w:fldChar w:fldCharType="begin"/>
      </w:r>
      <w:r w:rsidR="00ED6567">
        <w:instrText xml:space="preserve"> REF a249476 \r \h </w:instrText>
      </w:r>
      <w:r w:rsidR="00ED6567">
        <w:fldChar w:fldCharType="separate"/>
      </w:r>
      <w:bookmarkStart w:id="76" w:name="_Toc98499521"/>
      <w:r w:rsidR="00B46777">
        <w:instrText>7</w:instrText>
      </w:r>
      <w:r w:rsidR="00ED6567">
        <w:fldChar w:fldCharType="end"/>
      </w:r>
      <w:r w:rsidR="00ED6567">
        <w:tab/>
      </w:r>
      <w:r w:rsidR="00ED6567" w:rsidRPr="00E6478D">
        <w:rPr>
          <w:lang w:val="en-US"/>
        </w:rPr>
        <w:instrText>LIMITATION OF LICENSOR'S LIABILITY</w:instrText>
      </w:r>
      <w:bookmarkEnd w:id="76"/>
      <w:r w:rsidR="00ED6567">
        <w:instrText xml:space="preserve">" \f C \l "1" </w:instrText>
      </w:r>
      <w:r w:rsidR="00ED6567">
        <w:rPr>
          <w:szCs w:val="22"/>
        </w:rPr>
        <w:fldChar w:fldCharType="end"/>
      </w:r>
    </w:p>
    <w:p w14:paraId="284DB802" w14:textId="77777777" w:rsidR="00F158B0" w:rsidRPr="00ED6567" w:rsidRDefault="00E1644D" w:rsidP="00ED6567">
      <w:pPr>
        <w:pStyle w:val="Level2Number"/>
        <w:spacing w:after="240"/>
        <w:rPr>
          <w:szCs w:val="22"/>
        </w:rPr>
      </w:pPr>
      <w:bookmarkStart w:id="77" w:name="a291250"/>
      <w:r w:rsidRPr="00ED6567">
        <w:rPr>
          <w:szCs w:val="22"/>
        </w:rPr>
        <w:t xml:space="preserve">Subject to clause </w:t>
      </w:r>
      <w:r w:rsidR="00F158B0" w:rsidRPr="00ED6567">
        <w:rPr>
          <w:szCs w:val="22"/>
        </w:rPr>
        <w:fldChar w:fldCharType="begin"/>
      </w:r>
      <w:r w:rsidRPr="00ED6567">
        <w:rPr>
          <w:szCs w:val="22"/>
        </w:rPr>
        <w:instrText>REF "a853763" \h \n</w:instrText>
      </w:r>
      <w:r w:rsidR="00ED6567" w:rsidRPr="00ED6567">
        <w:rPr>
          <w:szCs w:val="22"/>
        </w:rPr>
        <w:instrText xml:space="preserve"> \* MERGEFORMAT </w:instrText>
      </w:r>
      <w:r w:rsidR="00F158B0" w:rsidRPr="00ED6567">
        <w:rPr>
          <w:szCs w:val="22"/>
        </w:rPr>
      </w:r>
      <w:r w:rsidR="00F158B0" w:rsidRPr="00ED6567">
        <w:rPr>
          <w:szCs w:val="22"/>
        </w:rPr>
        <w:fldChar w:fldCharType="separate"/>
      </w:r>
      <w:r w:rsidR="00B46777">
        <w:rPr>
          <w:szCs w:val="22"/>
        </w:rPr>
        <w:t>7.2</w:t>
      </w:r>
      <w:r w:rsidR="00F158B0" w:rsidRPr="00ED6567">
        <w:rPr>
          <w:szCs w:val="22"/>
        </w:rPr>
        <w:fldChar w:fldCharType="end"/>
      </w:r>
      <w:r w:rsidRPr="00ED6567">
        <w:rPr>
          <w:szCs w:val="22"/>
        </w:rPr>
        <w:t>, the Licensor is not liable for:</w:t>
      </w:r>
      <w:bookmarkEnd w:id="77"/>
    </w:p>
    <w:p w14:paraId="4898DBF3" w14:textId="77777777" w:rsidR="00F158B0" w:rsidRPr="00ED6567" w:rsidRDefault="00E1644D" w:rsidP="00ED6567">
      <w:pPr>
        <w:pStyle w:val="Level3Number"/>
        <w:spacing w:after="240"/>
        <w:rPr>
          <w:szCs w:val="22"/>
        </w:rPr>
      </w:pPr>
      <w:bookmarkStart w:id="78" w:name="a697085"/>
      <w:r w:rsidRPr="00ED6567">
        <w:rPr>
          <w:szCs w:val="22"/>
        </w:rPr>
        <w:t>the death of, or injury to, the Licensee or visitors to the Property; or</w:t>
      </w:r>
      <w:bookmarkEnd w:id="78"/>
    </w:p>
    <w:p w14:paraId="2B3ACE19" w14:textId="77777777" w:rsidR="00F158B0" w:rsidRPr="00ED6567" w:rsidRDefault="00E1644D" w:rsidP="00ED6567">
      <w:pPr>
        <w:pStyle w:val="Level3Number"/>
        <w:spacing w:after="240"/>
        <w:rPr>
          <w:szCs w:val="22"/>
        </w:rPr>
      </w:pPr>
      <w:bookmarkStart w:id="79" w:name="a92295"/>
      <w:r w:rsidRPr="00ED6567">
        <w:rPr>
          <w:szCs w:val="22"/>
        </w:rPr>
        <w:t xml:space="preserve">damage to, or theft of, any possessions of the Licensee or the Licensee's invitees to the </w:t>
      </w:r>
      <w:proofErr w:type="gramStart"/>
      <w:r w:rsidRPr="00ED6567">
        <w:rPr>
          <w:szCs w:val="22"/>
        </w:rPr>
        <w:t>Property;</w:t>
      </w:r>
      <w:bookmarkEnd w:id="79"/>
      <w:proofErr w:type="gramEnd"/>
    </w:p>
    <w:p w14:paraId="0A01603D" w14:textId="77777777" w:rsidR="00F158B0" w:rsidRPr="00ED6567" w:rsidRDefault="00E1644D" w:rsidP="00ED6567">
      <w:pPr>
        <w:pStyle w:val="Level3Number"/>
        <w:spacing w:after="240"/>
        <w:rPr>
          <w:szCs w:val="22"/>
        </w:rPr>
      </w:pPr>
      <w:bookmarkStart w:id="80" w:name="a234563"/>
      <w:r w:rsidRPr="00ED6567">
        <w:rPr>
          <w:szCs w:val="22"/>
        </w:rPr>
        <w:t xml:space="preserve">any losses, claims, demands, actions, proceedings, damages, costs or expenses or other liability incurred by the Licensee or the Licensee's invitees to the Property in the exercise or purported exercise of the rights granted by clause </w:t>
      </w:r>
      <w:r w:rsidR="00F158B0" w:rsidRPr="00ED6567">
        <w:rPr>
          <w:szCs w:val="22"/>
        </w:rPr>
        <w:fldChar w:fldCharType="begin"/>
      </w:r>
      <w:r w:rsidRPr="00ED6567">
        <w:rPr>
          <w:szCs w:val="22"/>
        </w:rPr>
        <w:instrText>REF "a348152" \h \n</w:instrText>
      </w:r>
      <w:r w:rsidR="00ED6567" w:rsidRPr="00ED6567">
        <w:rPr>
          <w:szCs w:val="22"/>
        </w:rPr>
        <w:instrText xml:space="preserve"> \* MERGEFORMAT </w:instrText>
      </w:r>
      <w:r w:rsidR="00F158B0" w:rsidRPr="00ED6567">
        <w:rPr>
          <w:szCs w:val="22"/>
        </w:rPr>
      </w:r>
      <w:r w:rsidR="00F158B0" w:rsidRPr="00ED6567">
        <w:rPr>
          <w:szCs w:val="22"/>
        </w:rPr>
        <w:fldChar w:fldCharType="separate"/>
      </w:r>
      <w:r w:rsidR="00B46777">
        <w:rPr>
          <w:szCs w:val="22"/>
        </w:rPr>
        <w:t>2</w:t>
      </w:r>
      <w:r w:rsidR="00F158B0" w:rsidRPr="00ED6567">
        <w:rPr>
          <w:szCs w:val="22"/>
        </w:rPr>
        <w:fldChar w:fldCharType="end"/>
      </w:r>
      <w:r w:rsidRPr="00ED6567">
        <w:rPr>
          <w:szCs w:val="22"/>
        </w:rPr>
        <w:t>; or</w:t>
      </w:r>
      <w:bookmarkEnd w:id="80"/>
    </w:p>
    <w:p w14:paraId="71D5BEC0" w14:textId="77777777" w:rsidR="00F158B0" w:rsidRPr="00ED6567" w:rsidRDefault="00E1644D" w:rsidP="00ED6567">
      <w:pPr>
        <w:pStyle w:val="Level3Number"/>
        <w:spacing w:after="240"/>
        <w:rPr>
          <w:szCs w:val="22"/>
        </w:rPr>
      </w:pPr>
      <w:bookmarkStart w:id="81" w:name="a588736"/>
      <w:r w:rsidRPr="00ED6567">
        <w:rPr>
          <w:szCs w:val="22"/>
        </w:rPr>
        <w:t>the acts or omissions of any other resident of the Property or their visitors.</w:t>
      </w:r>
      <w:bookmarkEnd w:id="81"/>
    </w:p>
    <w:p w14:paraId="3003CD9A" w14:textId="77777777" w:rsidR="00F158B0" w:rsidRPr="00ED6567" w:rsidRDefault="00E1644D" w:rsidP="00ED6567">
      <w:pPr>
        <w:pStyle w:val="Level2Number"/>
        <w:spacing w:after="240"/>
        <w:rPr>
          <w:szCs w:val="22"/>
        </w:rPr>
      </w:pPr>
      <w:bookmarkStart w:id="82" w:name="a853763"/>
      <w:r w:rsidRPr="00ED6567">
        <w:rPr>
          <w:szCs w:val="22"/>
        </w:rPr>
        <w:t xml:space="preserve">Nothing in clause </w:t>
      </w:r>
      <w:r w:rsidR="00F158B0" w:rsidRPr="00ED6567">
        <w:rPr>
          <w:szCs w:val="22"/>
        </w:rPr>
        <w:fldChar w:fldCharType="begin"/>
      </w:r>
      <w:r w:rsidRPr="00ED6567">
        <w:rPr>
          <w:szCs w:val="22"/>
        </w:rPr>
        <w:instrText>REF "a291250" \h \n</w:instrText>
      </w:r>
      <w:r w:rsidR="00ED6567" w:rsidRPr="00ED6567">
        <w:rPr>
          <w:szCs w:val="22"/>
        </w:rPr>
        <w:instrText xml:space="preserve"> \* MERGEFORMAT </w:instrText>
      </w:r>
      <w:r w:rsidR="00F158B0" w:rsidRPr="00ED6567">
        <w:rPr>
          <w:szCs w:val="22"/>
        </w:rPr>
      </w:r>
      <w:r w:rsidR="00F158B0" w:rsidRPr="00ED6567">
        <w:rPr>
          <w:szCs w:val="22"/>
        </w:rPr>
        <w:fldChar w:fldCharType="separate"/>
      </w:r>
      <w:r w:rsidR="00B46777">
        <w:rPr>
          <w:szCs w:val="22"/>
        </w:rPr>
        <w:t>7.1</w:t>
      </w:r>
      <w:r w:rsidR="00F158B0" w:rsidRPr="00ED6567">
        <w:rPr>
          <w:szCs w:val="22"/>
        </w:rPr>
        <w:fldChar w:fldCharType="end"/>
      </w:r>
      <w:r w:rsidRPr="00ED6567">
        <w:rPr>
          <w:szCs w:val="22"/>
        </w:rPr>
        <w:t xml:space="preserve"> shall limit or exclude the Licensor's liability for:</w:t>
      </w:r>
      <w:bookmarkEnd w:id="82"/>
    </w:p>
    <w:p w14:paraId="1CF35E8B" w14:textId="77777777" w:rsidR="00F158B0" w:rsidRPr="00ED6567" w:rsidRDefault="00E1644D" w:rsidP="00ED6567">
      <w:pPr>
        <w:pStyle w:val="Level3Number"/>
        <w:spacing w:after="240"/>
        <w:rPr>
          <w:szCs w:val="22"/>
        </w:rPr>
      </w:pPr>
      <w:bookmarkStart w:id="83" w:name="a183114"/>
      <w:r w:rsidRPr="00ED6567">
        <w:rPr>
          <w:szCs w:val="22"/>
        </w:rPr>
        <w:t>death or personal injury or damage to property caused by negligence on the part of the Licensor or its agents; or</w:t>
      </w:r>
      <w:bookmarkEnd w:id="83"/>
    </w:p>
    <w:p w14:paraId="3F7ECCEB" w14:textId="77777777" w:rsidR="00F158B0" w:rsidRPr="00ED6567" w:rsidRDefault="00E1644D" w:rsidP="00ED6567">
      <w:pPr>
        <w:pStyle w:val="Level3Number"/>
        <w:spacing w:after="240"/>
        <w:rPr>
          <w:szCs w:val="22"/>
        </w:rPr>
      </w:pPr>
      <w:bookmarkStart w:id="84" w:name="a945795"/>
      <w:r w:rsidRPr="00ED6567">
        <w:rPr>
          <w:szCs w:val="22"/>
        </w:rPr>
        <w:t>any matter in respect of which it would be unlawful for the Licensor to exclude or restrict liability.</w:t>
      </w:r>
      <w:bookmarkEnd w:id="84"/>
    </w:p>
    <w:p w14:paraId="7E8825B7" w14:textId="77777777" w:rsidR="00F158B0" w:rsidRPr="00ED6567" w:rsidRDefault="00E1644D" w:rsidP="00ED6567">
      <w:pPr>
        <w:pStyle w:val="Level1Heading"/>
        <w:spacing w:before="0" w:after="240"/>
        <w:rPr>
          <w:szCs w:val="22"/>
        </w:rPr>
      </w:pPr>
      <w:bookmarkStart w:id="85" w:name="a991148"/>
      <w:r w:rsidRPr="00ED6567">
        <w:rPr>
          <w:szCs w:val="22"/>
        </w:rPr>
        <w:t>Third party rights</w:t>
      </w:r>
      <w:bookmarkEnd w:id="85"/>
      <w:r w:rsidR="00ED6567">
        <w:rPr>
          <w:szCs w:val="22"/>
        </w:rPr>
        <w:fldChar w:fldCharType="begin"/>
      </w:r>
      <w:r w:rsidR="00ED6567">
        <w:instrText xml:space="preserve"> TC "</w:instrText>
      </w:r>
      <w:r w:rsidR="00ED6567">
        <w:fldChar w:fldCharType="begin"/>
      </w:r>
      <w:r w:rsidR="00ED6567">
        <w:instrText xml:space="preserve"> REF a991148 \r \h </w:instrText>
      </w:r>
      <w:r w:rsidR="00ED6567">
        <w:fldChar w:fldCharType="separate"/>
      </w:r>
      <w:bookmarkStart w:id="86" w:name="_Toc98499522"/>
      <w:r w:rsidR="00B46777">
        <w:instrText>8</w:instrText>
      </w:r>
      <w:r w:rsidR="00ED6567">
        <w:fldChar w:fldCharType="end"/>
      </w:r>
      <w:r w:rsidR="00ED6567">
        <w:tab/>
      </w:r>
      <w:r w:rsidR="00ED6567" w:rsidRPr="00E6478D">
        <w:rPr>
          <w:lang w:val="en-US"/>
        </w:rPr>
        <w:instrText>THIRD PARTY RIGHTS</w:instrText>
      </w:r>
      <w:bookmarkEnd w:id="86"/>
      <w:r w:rsidR="00ED6567">
        <w:instrText xml:space="preserve">" \f C \l "1" </w:instrText>
      </w:r>
      <w:r w:rsidR="00ED6567">
        <w:rPr>
          <w:szCs w:val="22"/>
        </w:rPr>
        <w:fldChar w:fldCharType="end"/>
      </w:r>
    </w:p>
    <w:p w14:paraId="481BCF39" w14:textId="16D01B68" w:rsidR="00F158B0" w:rsidRPr="00ED6567" w:rsidRDefault="00436019" w:rsidP="00ED6567">
      <w:pPr>
        <w:pStyle w:val="Body1"/>
        <w:rPr>
          <w:szCs w:val="22"/>
        </w:rPr>
      </w:pPr>
      <w:r>
        <w:rPr>
          <w:szCs w:val="22"/>
        </w:rPr>
        <w:t xml:space="preserve">Save for the </w:t>
      </w:r>
      <w:r w:rsidR="00CF6F8A">
        <w:rPr>
          <w:szCs w:val="22"/>
        </w:rPr>
        <w:t>Chester Diocesan Board of Finance</w:t>
      </w:r>
      <w:r w:rsidR="00720E6B">
        <w:rPr>
          <w:szCs w:val="22"/>
        </w:rPr>
        <w:t xml:space="preserve"> </w:t>
      </w:r>
      <w:r>
        <w:rPr>
          <w:szCs w:val="22"/>
        </w:rPr>
        <w:t>a</w:t>
      </w:r>
      <w:r w:rsidR="00E1644D" w:rsidRPr="00ED6567">
        <w:rPr>
          <w:szCs w:val="22"/>
        </w:rPr>
        <w:t xml:space="preserve"> person who is not a party to this licence shall not have any rights under the Contracts (Rights of Third Parties) Act 1999 to enforce any term of this licence.</w:t>
      </w:r>
    </w:p>
    <w:p w14:paraId="6DE98D5A" w14:textId="77777777" w:rsidR="00F158B0" w:rsidRPr="00ED6567" w:rsidRDefault="00E1644D" w:rsidP="00ED6567">
      <w:pPr>
        <w:pStyle w:val="Level1Heading"/>
        <w:spacing w:before="0" w:after="240"/>
        <w:rPr>
          <w:szCs w:val="22"/>
        </w:rPr>
      </w:pPr>
      <w:bookmarkStart w:id="87" w:name="a182170"/>
      <w:r w:rsidRPr="00ED6567">
        <w:rPr>
          <w:szCs w:val="22"/>
        </w:rPr>
        <w:lastRenderedPageBreak/>
        <w:t>Governing law</w:t>
      </w:r>
      <w:bookmarkEnd w:id="87"/>
      <w:r w:rsidR="00ED6567">
        <w:rPr>
          <w:szCs w:val="22"/>
        </w:rPr>
        <w:fldChar w:fldCharType="begin"/>
      </w:r>
      <w:r w:rsidR="00ED6567">
        <w:instrText xml:space="preserve"> TC "</w:instrText>
      </w:r>
      <w:r w:rsidR="00ED6567">
        <w:fldChar w:fldCharType="begin"/>
      </w:r>
      <w:r w:rsidR="00ED6567">
        <w:instrText xml:space="preserve"> REF a182170 \r \h </w:instrText>
      </w:r>
      <w:r w:rsidR="00ED6567">
        <w:fldChar w:fldCharType="separate"/>
      </w:r>
      <w:bookmarkStart w:id="88" w:name="_Toc98499523"/>
      <w:r w:rsidR="00B46777">
        <w:instrText>9</w:instrText>
      </w:r>
      <w:r w:rsidR="00ED6567">
        <w:fldChar w:fldCharType="end"/>
      </w:r>
      <w:r w:rsidR="00ED6567">
        <w:tab/>
      </w:r>
      <w:r w:rsidR="00ED6567" w:rsidRPr="00E6478D">
        <w:rPr>
          <w:lang w:val="en-US"/>
        </w:rPr>
        <w:instrText>GOVERNING LAW</w:instrText>
      </w:r>
      <w:bookmarkEnd w:id="88"/>
      <w:r w:rsidR="00ED6567">
        <w:instrText xml:space="preserve">" \f C \l "1" </w:instrText>
      </w:r>
      <w:r w:rsidR="00ED6567">
        <w:rPr>
          <w:szCs w:val="22"/>
        </w:rPr>
        <w:fldChar w:fldCharType="end"/>
      </w:r>
    </w:p>
    <w:p w14:paraId="33E0B91F" w14:textId="77777777" w:rsidR="00F158B0" w:rsidRDefault="00E1644D" w:rsidP="00ED6567">
      <w:pPr>
        <w:pStyle w:val="Body1"/>
        <w:rPr>
          <w:szCs w:val="22"/>
        </w:rPr>
      </w:pPr>
      <w:r w:rsidRPr="00ED6567">
        <w:rPr>
          <w:szCs w:val="22"/>
        </w:rPr>
        <w:t>This licence and any dispute or claim arising out of or in connection with it or its subject matter or formation (including non-contractual disputes or claims) shall be governed by and construed in accordance with the law of England and Wales.</w:t>
      </w:r>
    </w:p>
    <w:p w14:paraId="069CC599" w14:textId="77777777" w:rsidR="00F42D8D" w:rsidRPr="00ED6567" w:rsidRDefault="006276F3" w:rsidP="00ED6567">
      <w:pPr>
        <w:pStyle w:val="Level1Heading"/>
        <w:spacing w:before="0" w:after="240"/>
        <w:rPr>
          <w:szCs w:val="22"/>
        </w:rPr>
      </w:pPr>
      <w:bookmarkStart w:id="89" w:name="_Ref76974609"/>
      <w:r>
        <w:rPr>
          <w:szCs w:val="22"/>
        </w:rPr>
        <w:t>TERMINATION</w:t>
      </w:r>
      <w:bookmarkEnd w:id="89"/>
      <w:r>
        <w:rPr>
          <w:szCs w:val="22"/>
        </w:rPr>
        <w:t xml:space="preserve"> </w:t>
      </w:r>
      <w:r w:rsidR="00ED6567">
        <w:rPr>
          <w:szCs w:val="22"/>
        </w:rPr>
        <w:fldChar w:fldCharType="begin"/>
      </w:r>
      <w:r w:rsidR="00ED6567">
        <w:instrText xml:space="preserve"> TC "</w:instrText>
      </w:r>
      <w:r w:rsidR="00FC7194">
        <w:fldChar w:fldCharType="begin"/>
      </w:r>
      <w:r w:rsidR="00FC7194">
        <w:instrText xml:space="preserve"> REF _Ref76974609 \r \h </w:instrText>
      </w:r>
      <w:r w:rsidR="00FC7194">
        <w:fldChar w:fldCharType="separate"/>
      </w:r>
      <w:bookmarkStart w:id="90" w:name="_Toc98499524"/>
      <w:r w:rsidR="00B46777">
        <w:instrText>10</w:instrText>
      </w:r>
      <w:r w:rsidR="00FC7194">
        <w:fldChar w:fldCharType="end"/>
      </w:r>
      <w:r w:rsidR="00A72374">
        <w:tab/>
      </w:r>
      <w:r w:rsidR="00D6629D">
        <w:rPr>
          <w:lang w:val="en-US"/>
        </w:rPr>
        <w:instrText>TERMINATION</w:instrText>
      </w:r>
      <w:bookmarkEnd w:id="90"/>
      <w:r w:rsidR="00ED6567">
        <w:instrText xml:space="preserve">" \f C \l "1" </w:instrText>
      </w:r>
      <w:r w:rsidR="00ED6567">
        <w:rPr>
          <w:szCs w:val="22"/>
        </w:rPr>
        <w:fldChar w:fldCharType="end"/>
      </w:r>
    </w:p>
    <w:p w14:paraId="475526BE" w14:textId="77E38C52" w:rsidR="007A68BC" w:rsidRPr="00CD2A02" w:rsidRDefault="007A68BC" w:rsidP="00CD2A02">
      <w:pPr>
        <w:pStyle w:val="Level2Number"/>
        <w:numPr>
          <w:ilvl w:val="0"/>
          <w:numId w:val="0"/>
        </w:numPr>
        <w:spacing w:after="240"/>
        <w:ind w:left="720"/>
        <w:rPr>
          <w:szCs w:val="22"/>
        </w:rPr>
      </w:pPr>
      <w:r>
        <w:rPr>
          <w:szCs w:val="22"/>
        </w:rPr>
        <w:t>Notwithstanding the provisions of clause 6 i</w:t>
      </w:r>
      <w:r w:rsidRPr="00ED6567">
        <w:rPr>
          <w:szCs w:val="22"/>
        </w:rPr>
        <w:t>f the Property is or becomes vested in the Incumbent or sequestrators</w:t>
      </w:r>
      <w:r>
        <w:rPr>
          <w:szCs w:val="22"/>
        </w:rPr>
        <w:t xml:space="preserve"> for the time being of the </w:t>
      </w:r>
      <w:r w:rsidR="008323AF" w:rsidRPr="00720E6B">
        <w:rPr>
          <w:szCs w:val="22"/>
          <w:highlight w:val="yellow"/>
        </w:rPr>
        <w:t>B</w:t>
      </w:r>
      <w:r w:rsidRPr="00720E6B">
        <w:rPr>
          <w:szCs w:val="22"/>
          <w:highlight w:val="yellow"/>
        </w:rPr>
        <w:t xml:space="preserve">enefice of </w:t>
      </w:r>
      <w:r w:rsidR="00E20159" w:rsidRPr="00720E6B">
        <w:rPr>
          <w:szCs w:val="22"/>
          <w:highlight w:val="yellow"/>
        </w:rPr>
        <w:t>[         ]</w:t>
      </w:r>
      <w:r w:rsidRPr="00720E6B">
        <w:rPr>
          <w:i/>
          <w:szCs w:val="22"/>
          <w:highlight w:val="yellow"/>
        </w:rPr>
        <w:t xml:space="preserve"> </w:t>
      </w:r>
      <w:r w:rsidRPr="00720E6B">
        <w:rPr>
          <w:szCs w:val="22"/>
          <w:highlight w:val="yellow"/>
        </w:rPr>
        <w:t>then</w:t>
      </w:r>
      <w:r>
        <w:rPr>
          <w:szCs w:val="22"/>
        </w:rPr>
        <w:t xml:space="preserve"> notice is</w:t>
      </w:r>
      <w:r w:rsidRPr="00ED6567">
        <w:rPr>
          <w:szCs w:val="22"/>
        </w:rPr>
        <w:t xml:space="preserve"> given </w:t>
      </w:r>
      <w:r>
        <w:rPr>
          <w:szCs w:val="22"/>
        </w:rPr>
        <w:t xml:space="preserve">to the Licensee </w:t>
      </w:r>
      <w:r w:rsidRPr="00ED6567">
        <w:rPr>
          <w:szCs w:val="22"/>
        </w:rPr>
        <w:t xml:space="preserve">that possession may be required upon service </w:t>
      </w:r>
      <w:r>
        <w:rPr>
          <w:szCs w:val="22"/>
        </w:rPr>
        <w:t xml:space="preserve">of </w:t>
      </w:r>
      <w:r w:rsidRPr="00ED6567">
        <w:rPr>
          <w:szCs w:val="22"/>
        </w:rPr>
        <w:t xml:space="preserve">written notice by the Bishop of the </w:t>
      </w:r>
      <w:r w:rsidR="00161307">
        <w:rPr>
          <w:szCs w:val="22"/>
        </w:rPr>
        <w:t>Diocese of Chester</w:t>
      </w:r>
      <w:r w:rsidRPr="00ED6567">
        <w:rPr>
          <w:szCs w:val="22"/>
        </w:rPr>
        <w:t xml:space="preserve"> in accordance with the provisions of the Pluralities Act 1838 and if the Property is or becomes vested in the </w:t>
      </w:r>
      <w:r w:rsidR="00161307">
        <w:rPr>
          <w:szCs w:val="22"/>
        </w:rPr>
        <w:t>Chester Diocesan Board of Finance</w:t>
      </w:r>
      <w:r w:rsidRPr="00ED6567">
        <w:rPr>
          <w:szCs w:val="22"/>
        </w:rPr>
        <w:t xml:space="preserve"> </w:t>
      </w:r>
      <w:r>
        <w:rPr>
          <w:szCs w:val="22"/>
        </w:rPr>
        <w:t xml:space="preserve">(the ‘Board’) </w:t>
      </w:r>
      <w:r w:rsidRPr="00ED6567">
        <w:rPr>
          <w:szCs w:val="22"/>
        </w:rPr>
        <w:t xml:space="preserve">then notice is </w:t>
      </w:r>
      <w:r>
        <w:rPr>
          <w:szCs w:val="22"/>
        </w:rPr>
        <w:t>also given to the Licensee that the Board holds the P</w:t>
      </w:r>
      <w:r w:rsidRPr="00ED6567">
        <w:rPr>
          <w:szCs w:val="22"/>
        </w:rPr>
        <w:t>roperty for occupation by a min</w:t>
      </w:r>
      <w:r w:rsidR="001C54D3">
        <w:rPr>
          <w:szCs w:val="22"/>
        </w:rPr>
        <w:t>i</w:t>
      </w:r>
      <w:r w:rsidRPr="00ED6567">
        <w:rPr>
          <w:szCs w:val="22"/>
        </w:rPr>
        <w:t xml:space="preserve">ster of religion and accordingly it may recover possession </w:t>
      </w:r>
      <w:r>
        <w:rPr>
          <w:szCs w:val="22"/>
        </w:rPr>
        <w:t>immediately following service of notice upon the Licensee to that effect.</w:t>
      </w:r>
    </w:p>
    <w:p w14:paraId="44DC09A6" w14:textId="77777777" w:rsidR="00720E6B" w:rsidRDefault="00720E6B" w:rsidP="000B726E">
      <w:pPr>
        <w:pStyle w:val="Level2Number"/>
        <w:numPr>
          <w:ilvl w:val="0"/>
          <w:numId w:val="0"/>
        </w:numPr>
        <w:ind w:left="720" w:hanging="720"/>
      </w:pPr>
    </w:p>
    <w:bookmarkEnd w:id="2"/>
    <w:p w14:paraId="18DEDA06" w14:textId="6C3CDFAB" w:rsidR="00F158B0" w:rsidRDefault="00E1644D" w:rsidP="00ED6567">
      <w:pPr>
        <w:pStyle w:val="Testimonium"/>
        <w:rPr>
          <w:szCs w:val="22"/>
        </w:rPr>
      </w:pPr>
      <w:r w:rsidRPr="00ED6567">
        <w:rPr>
          <w:b/>
          <w:szCs w:val="22"/>
        </w:rPr>
        <w:t xml:space="preserve">In witness whereof </w:t>
      </w:r>
      <w:r w:rsidRPr="00ED6567">
        <w:rPr>
          <w:szCs w:val="22"/>
        </w:rPr>
        <w:t xml:space="preserve">this document </w:t>
      </w:r>
      <w:r w:rsidR="00853E94">
        <w:rPr>
          <w:szCs w:val="22"/>
        </w:rPr>
        <w:t xml:space="preserve">has been signed </w:t>
      </w:r>
      <w:r w:rsidRPr="00ED6567">
        <w:rPr>
          <w:szCs w:val="22"/>
        </w:rPr>
        <w:t>on the date first stated above.</w:t>
      </w:r>
    </w:p>
    <w:p w14:paraId="0E3740F8" w14:textId="11BA1A0A" w:rsidR="00496C4F" w:rsidRDefault="00C24A53" w:rsidP="00720E6B">
      <w:pPr>
        <w:spacing w:after="0"/>
        <w:jc w:val="left"/>
        <w:rPr>
          <w:szCs w:val="22"/>
        </w:rPr>
      </w:pPr>
      <w:r>
        <w:rPr>
          <w:szCs w:val="22"/>
        </w:rPr>
        <w:br w:type="page"/>
      </w:r>
    </w:p>
    <w:p w14:paraId="78C42C41" w14:textId="77777777" w:rsidR="00436019" w:rsidRDefault="00436019" w:rsidP="00ED6567">
      <w:pPr>
        <w:pStyle w:val="Testimonium"/>
        <w:rPr>
          <w:szCs w:val="22"/>
        </w:rPr>
      </w:pPr>
    </w:p>
    <w:tbl>
      <w:tblPr>
        <w:tblW w:w="0" w:type="auto"/>
        <w:tblLayout w:type="fixed"/>
        <w:tblLook w:val="0000" w:firstRow="0" w:lastRow="0" w:firstColumn="0" w:lastColumn="0" w:noHBand="0" w:noVBand="0"/>
      </w:tblPr>
      <w:tblGrid>
        <w:gridCol w:w="4622"/>
        <w:gridCol w:w="4622"/>
      </w:tblGrid>
      <w:tr w:rsidR="00436019" w14:paraId="4CFF5884" w14:textId="77777777" w:rsidTr="00283D32">
        <w:trPr>
          <w:cantSplit/>
        </w:trPr>
        <w:tc>
          <w:tcPr>
            <w:tcW w:w="4622" w:type="dxa"/>
          </w:tcPr>
          <w:p w14:paraId="18E2A25E" w14:textId="7FF6B2A6" w:rsidR="00436019" w:rsidRDefault="00B46777" w:rsidP="00E20159">
            <w:pPr>
              <w:pStyle w:val="NoSpacing"/>
            </w:pPr>
            <w:bookmarkStart w:id="91" w:name="_cb5a82f5f6821a4326a8b7319fcb0_0003_0001"/>
            <w:bookmarkStart w:id="92" w:name="_cb5a82f5f6821a4326a8b7319fcb0_0002_0001"/>
            <w:r>
              <w:t>SIGNED</w:t>
            </w:r>
            <w:r w:rsidR="00436019">
              <w:t xml:space="preserve"> by </w:t>
            </w:r>
            <w:r w:rsidR="00E20159">
              <w:rPr>
                <w:b/>
              </w:rPr>
              <w:t xml:space="preserve">[              </w:t>
            </w:r>
            <w:proofErr w:type="gramStart"/>
            <w:r w:rsidR="00E20159">
              <w:rPr>
                <w:b/>
              </w:rPr>
              <w:t xml:space="preserve">  ]</w:t>
            </w:r>
            <w:proofErr w:type="gramEnd"/>
            <w:r w:rsidR="00436019">
              <w:t xml:space="preserve"> in the presence of:</w:t>
            </w:r>
          </w:p>
        </w:tc>
        <w:tc>
          <w:tcPr>
            <w:tcW w:w="4622" w:type="dxa"/>
            <w:tcBorders>
              <w:top w:val="single" w:sz="4" w:space="0" w:color="auto"/>
              <w:left w:val="single" w:sz="4" w:space="0" w:color="auto"/>
              <w:bottom w:val="single" w:sz="4" w:space="0" w:color="auto"/>
              <w:right w:val="single" w:sz="4" w:space="0" w:color="auto"/>
            </w:tcBorders>
          </w:tcPr>
          <w:p w14:paraId="497BA13A" w14:textId="77777777" w:rsidR="00436019" w:rsidRDefault="00436019" w:rsidP="00283D32">
            <w:pPr>
              <w:pStyle w:val="NoSpacing"/>
            </w:pPr>
            <w:r>
              <w:t>Sign here</w:t>
            </w:r>
          </w:p>
          <w:p w14:paraId="26E506F0" w14:textId="77777777" w:rsidR="00436019" w:rsidRDefault="00436019" w:rsidP="00283D32">
            <w:pPr>
              <w:pStyle w:val="NoSpacing"/>
            </w:pPr>
          </w:p>
          <w:p w14:paraId="3B47E900" w14:textId="77777777" w:rsidR="00436019" w:rsidRDefault="00436019" w:rsidP="00283D32">
            <w:pPr>
              <w:pStyle w:val="NoSpacing"/>
            </w:pPr>
          </w:p>
          <w:p w14:paraId="50C2673C" w14:textId="77777777" w:rsidR="00436019" w:rsidRDefault="00436019" w:rsidP="00283D32">
            <w:pPr>
              <w:pStyle w:val="NoSpacing"/>
            </w:pPr>
          </w:p>
        </w:tc>
      </w:tr>
      <w:tr w:rsidR="00436019" w14:paraId="6ED1E15B" w14:textId="77777777" w:rsidTr="00283D32">
        <w:trPr>
          <w:cantSplit/>
        </w:trPr>
        <w:tc>
          <w:tcPr>
            <w:tcW w:w="9244" w:type="dxa"/>
            <w:gridSpan w:val="2"/>
          </w:tcPr>
          <w:p w14:paraId="7AF3931F" w14:textId="77777777" w:rsidR="00436019" w:rsidRPr="00EE6336" w:rsidRDefault="00436019" w:rsidP="00436019">
            <w:pPr>
              <w:pStyle w:val="NoSpacing"/>
              <w:spacing w:after="120"/>
            </w:pPr>
          </w:p>
          <w:p w14:paraId="6D5FFDED" w14:textId="77777777" w:rsidR="00436019" w:rsidRPr="00EE6336" w:rsidRDefault="00436019" w:rsidP="00436019">
            <w:pPr>
              <w:pStyle w:val="NoSpacing"/>
              <w:spacing w:after="120"/>
            </w:pPr>
            <w:r w:rsidRPr="00EE6336">
              <w:t xml:space="preserve">Signature of witness </w:t>
            </w:r>
            <w:r w:rsidRPr="000B4EF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9D5C12" w14:textId="77777777" w:rsidR="00436019" w:rsidRPr="00EE6336" w:rsidRDefault="00436019" w:rsidP="00436019">
            <w:pPr>
              <w:pStyle w:val="NoSpacing"/>
              <w:spacing w:after="120"/>
            </w:pPr>
            <w:r w:rsidRPr="00EE6336">
              <w:t xml:space="preserve">Name (in CAPITAL LETTERS) </w:t>
            </w:r>
            <w:r w:rsidRPr="000B4EF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E1D277" w14:textId="77777777" w:rsidR="00436019" w:rsidRPr="000B4EF8" w:rsidRDefault="00436019" w:rsidP="00436019">
            <w:pPr>
              <w:pStyle w:val="NoSpacing"/>
              <w:spacing w:after="120"/>
              <w:rPr>
                <w:u w:val="single"/>
              </w:rPr>
            </w:pPr>
            <w:r w:rsidRPr="00EE6336">
              <w:t xml:space="preserve">Address </w:t>
            </w:r>
            <w:r w:rsidRPr="000B4EF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53F459" w14:textId="77777777" w:rsidR="00436019" w:rsidRPr="00EE6336" w:rsidRDefault="00436019" w:rsidP="00436019">
            <w:pPr>
              <w:pStyle w:val="NoSpacing"/>
              <w:spacing w:after="120"/>
            </w:pPr>
            <w:r w:rsidRPr="000B4EF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bookmarkEnd w:id="91"/>
      <w:bookmarkEnd w:id="92"/>
    </w:tbl>
    <w:p w14:paraId="04BF56E6" w14:textId="77777777" w:rsidR="00436019" w:rsidRDefault="00436019" w:rsidP="00ED6567">
      <w:pPr>
        <w:pStyle w:val="Testimonium"/>
        <w:rPr>
          <w:szCs w:val="22"/>
        </w:rPr>
      </w:pPr>
    </w:p>
    <w:tbl>
      <w:tblPr>
        <w:tblW w:w="0" w:type="auto"/>
        <w:tblLayout w:type="fixed"/>
        <w:tblLook w:val="0000" w:firstRow="0" w:lastRow="0" w:firstColumn="0" w:lastColumn="0" w:noHBand="0" w:noVBand="0"/>
      </w:tblPr>
      <w:tblGrid>
        <w:gridCol w:w="4622"/>
        <w:gridCol w:w="4622"/>
      </w:tblGrid>
      <w:tr w:rsidR="00A72374" w14:paraId="7F33914A" w14:textId="77777777" w:rsidTr="00D14B82">
        <w:trPr>
          <w:cantSplit/>
        </w:trPr>
        <w:tc>
          <w:tcPr>
            <w:tcW w:w="4622" w:type="dxa"/>
          </w:tcPr>
          <w:p w14:paraId="3B756C54" w14:textId="7447415B" w:rsidR="00A72374" w:rsidRDefault="00A72374" w:rsidP="00A72374">
            <w:pPr>
              <w:pStyle w:val="NoSpacing"/>
            </w:pPr>
          </w:p>
        </w:tc>
        <w:tc>
          <w:tcPr>
            <w:tcW w:w="4622" w:type="dxa"/>
            <w:tcBorders>
              <w:top w:val="single" w:sz="4" w:space="0" w:color="auto"/>
              <w:left w:val="single" w:sz="4" w:space="0" w:color="auto"/>
              <w:bottom w:val="single" w:sz="4" w:space="0" w:color="auto"/>
              <w:right w:val="single" w:sz="4" w:space="0" w:color="auto"/>
            </w:tcBorders>
          </w:tcPr>
          <w:p w14:paraId="71164A76" w14:textId="77777777" w:rsidR="00A72374" w:rsidRDefault="00A72374" w:rsidP="00D14B82">
            <w:pPr>
              <w:pStyle w:val="NoSpacing"/>
            </w:pPr>
          </w:p>
        </w:tc>
      </w:tr>
      <w:tr w:rsidR="00A72374" w14:paraId="40128098" w14:textId="77777777" w:rsidTr="00D14B82">
        <w:trPr>
          <w:cantSplit/>
        </w:trPr>
        <w:tc>
          <w:tcPr>
            <w:tcW w:w="9244" w:type="dxa"/>
            <w:gridSpan w:val="2"/>
          </w:tcPr>
          <w:p w14:paraId="02E5AC60" w14:textId="6CA3256F" w:rsidR="00A72374" w:rsidRPr="00EE6336" w:rsidRDefault="00A72374" w:rsidP="00D14B82">
            <w:pPr>
              <w:pStyle w:val="NoSpacing"/>
              <w:spacing w:after="120"/>
            </w:pPr>
          </w:p>
        </w:tc>
      </w:tr>
    </w:tbl>
    <w:p w14:paraId="20DC1706" w14:textId="77777777" w:rsidR="00436019" w:rsidRDefault="00436019" w:rsidP="00ED6567">
      <w:pPr>
        <w:pStyle w:val="Testimonium"/>
        <w:rPr>
          <w:szCs w:val="22"/>
        </w:rPr>
      </w:pPr>
    </w:p>
    <w:p w14:paraId="366BF674" w14:textId="77777777" w:rsidR="00A72374" w:rsidRDefault="00A72374" w:rsidP="00ED6567">
      <w:pPr>
        <w:pStyle w:val="Testimonium"/>
        <w:rPr>
          <w:szCs w:val="22"/>
        </w:rPr>
      </w:pPr>
    </w:p>
    <w:tbl>
      <w:tblPr>
        <w:tblW w:w="0" w:type="auto"/>
        <w:tblLayout w:type="fixed"/>
        <w:tblLook w:val="0000" w:firstRow="0" w:lastRow="0" w:firstColumn="0" w:lastColumn="0" w:noHBand="0" w:noVBand="0"/>
      </w:tblPr>
      <w:tblGrid>
        <w:gridCol w:w="4622"/>
        <w:gridCol w:w="4622"/>
      </w:tblGrid>
      <w:tr w:rsidR="00A72374" w14:paraId="3860705C" w14:textId="77777777" w:rsidTr="00D14B82">
        <w:trPr>
          <w:cantSplit/>
        </w:trPr>
        <w:tc>
          <w:tcPr>
            <w:tcW w:w="4622" w:type="dxa"/>
          </w:tcPr>
          <w:p w14:paraId="66DA9F99" w14:textId="647151C2" w:rsidR="00A72374" w:rsidRDefault="00B46777" w:rsidP="00E20159">
            <w:pPr>
              <w:pStyle w:val="NoSpacing"/>
            </w:pPr>
            <w:r>
              <w:t xml:space="preserve">SIGNED </w:t>
            </w:r>
            <w:r w:rsidR="00A72374">
              <w:t xml:space="preserve">by </w:t>
            </w:r>
            <w:r w:rsidR="00E20159">
              <w:rPr>
                <w:b/>
              </w:rPr>
              <w:t xml:space="preserve">[          </w:t>
            </w:r>
            <w:proofErr w:type="gramStart"/>
            <w:r w:rsidR="00E20159">
              <w:rPr>
                <w:b/>
              </w:rPr>
              <w:t xml:space="preserve">  ]</w:t>
            </w:r>
            <w:proofErr w:type="gramEnd"/>
            <w:r w:rsidR="00A72374">
              <w:t xml:space="preserve"> in the presence of:</w:t>
            </w:r>
          </w:p>
        </w:tc>
        <w:tc>
          <w:tcPr>
            <w:tcW w:w="4622" w:type="dxa"/>
            <w:tcBorders>
              <w:top w:val="single" w:sz="4" w:space="0" w:color="auto"/>
              <w:left w:val="single" w:sz="4" w:space="0" w:color="auto"/>
              <w:bottom w:val="single" w:sz="4" w:space="0" w:color="auto"/>
              <w:right w:val="single" w:sz="4" w:space="0" w:color="auto"/>
            </w:tcBorders>
          </w:tcPr>
          <w:p w14:paraId="6C299A27" w14:textId="77777777" w:rsidR="00A72374" w:rsidRDefault="00A72374" w:rsidP="00D14B82">
            <w:pPr>
              <w:pStyle w:val="NoSpacing"/>
            </w:pPr>
            <w:r>
              <w:t>Sign here</w:t>
            </w:r>
          </w:p>
          <w:p w14:paraId="130BC7C0" w14:textId="77777777" w:rsidR="00A72374" w:rsidRDefault="00A72374" w:rsidP="00D14B82">
            <w:pPr>
              <w:pStyle w:val="NoSpacing"/>
            </w:pPr>
          </w:p>
          <w:p w14:paraId="45FAD4B6" w14:textId="77777777" w:rsidR="00A72374" w:rsidRDefault="00A72374" w:rsidP="00D14B82">
            <w:pPr>
              <w:pStyle w:val="NoSpacing"/>
            </w:pPr>
          </w:p>
          <w:p w14:paraId="42BF1A4A" w14:textId="77777777" w:rsidR="00A72374" w:rsidRDefault="00A72374" w:rsidP="00D14B82">
            <w:pPr>
              <w:pStyle w:val="NoSpacing"/>
            </w:pPr>
          </w:p>
        </w:tc>
      </w:tr>
      <w:tr w:rsidR="00A72374" w14:paraId="10DD6C35" w14:textId="77777777" w:rsidTr="00D14B82">
        <w:trPr>
          <w:cantSplit/>
        </w:trPr>
        <w:tc>
          <w:tcPr>
            <w:tcW w:w="9244" w:type="dxa"/>
            <w:gridSpan w:val="2"/>
          </w:tcPr>
          <w:p w14:paraId="66C34D57" w14:textId="77777777" w:rsidR="00A72374" w:rsidRPr="00EE6336" w:rsidRDefault="00A72374" w:rsidP="00D14B82">
            <w:pPr>
              <w:pStyle w:val="NoSpacing"/>
              <w:spacing w:after="120"/>
            </w:pPr>
          </w:p>
          <w:p w14:paraId="6D7AED3A" w14:textId="77777777" w:rsidR="00A72374" w:rsidRPr="00EE6336" w:rsidRDefault="00A72374" w:rsidP="00D14B82">
            <w:pPr>
              <w:pStyle w:val="NoSpacing"/>
              <w:spacing w:after="120"/>
            </w:pPr>
            <w:r w:rsidRPr="00EE6336">
              <w:t xml:space="preserve">Signature of witness </w:t>
            </w:r>
            <w:r w:rsidRPr="000B4EF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EBB61F" w14:textId="77777777" w:rsidR="00A72374" w:rsidRPr="00EE6336" w:rsidRDefault="00A72374" w:rsidP="00D14B82">
            <w:pPr>
              <w:pStyle w:val="NoSpacing"/>
              <w:spacing w:after="120"/>
            </w:pPr>
            <w:r w:rsidRPr="00EE6336">
              <w:t xml:space="preserve">Name (in CAPITAL LETTERS) </w:t>
            </w:r>
            <w:r w:rsidRPr="000B4EF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B6740B" w14:textId="77777777" w:rsidR="00A72374" w:rsidRPr="000B4EF8" w:rsidRDefault="00A72374" w:rsidP="00D14B82">
            <w:pPr>
              <w:pStyle w:val="NoSpacing"/>
              <w:spacing w:after="120"/>
              <w:rPr>
                <w:u w:val="single"/>
              </w:rPr>
            </w:pPr>
            <w:r w:rsidRPr="00EE6336">
              <w:t xml:space="preserve">Address </w:t>
            </w:r>
            <w:r w:rsidRPr="000B4EF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8E86FC" w14:textId="77777777" w:rsidR="00A72374" w:rsidRPr="00EE6336" w:rsidRDefault="00A72374" w:rsidP="00D14B82">
            <w:pPr>
              <w:pStyle w:val="NoSpacing"/>
              <w:spacing w:after="120"/>
            </w:pPr>
            <w:r w:rsidRPr="000B4EF8">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bl>
    <w:p w14:paraId="198CEDFF" w14:textId="77777777" w:rsidR="00A72374" w:rsidRDefault="00A72374" w:rsidP="00ED6567">
      <w:pPr>
        <w:pStyle w:val="Testimonium"/>
        <w:rPr>
          <w:szCs w:val="22"/>
        </w:rPr>
      </w:pPr>
    </w:p>
    <w:p w14:paraId="4D8E4302" w14:textId="416B5DA5" w:rsidR="00A72374" w:rsidRPr="00A72374" w:rsidRDefault="00A72374" w:rsidP="00431FD9">
      <w:pPr>
        <w:spacing w:after="0"/>
        <w:jc w:val="left"/>
        <w:rPr>
          <w:rFonts w:eastAsia="Calibri"/>
          <w:szCs w:val="22"/>
          <w:lang w:eastAsia="en-GB"/>
        </w:rPr>
      </w:pPr>
    </w:p>
    <w:p w14:paraId="65AD8402" w14:textId="77777777" w:rsidR="00A72374" w:rsidRDefault="00A72374" w:rsidP="001564CF">
      <w:pPr>
        <w:pStyle w:val="BodyTextNoSpacing"/>
      </w:pPr>
    </w:p>
    <w:sectPr w:rsidR="00A72374" w:rsidSect="00F158B0">
      <w:footerReference w:type="default" r:id="rId10"/>
      <w:pgSz w:w="11907" w:h="16840"/>
      <w:pgMar w:top="1440" w:right="1134"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30C1" w14:textId="77777777" w:rsidR="00514921" w:rsidRDefault="00514921">
      <w:r>
        <w:separator/>
      </w:r>
    </w:p>
  </w:endnote>
  <w:endnote w:type="continuationSeparator" w:id="0">
    <w:p w14:paraId="0AE5864A" w14:textId="77777777" w:rsidR="00514921" w:rsidRDefault="0051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E6A9" w14:textId="77777777" w:rsidR="001564CF" w:rsidRDefault="001564CF"/>
  <w:p w14:paraId="6C56D1B6" w14:textId="77777777" w:rsidR="001564CF" w:rsidRDefault="001564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9264" w14:textId="77777777" w:rsidR="00A72374" w:rsidRDefault="00A72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BF5E" w14:textId="77777777" w:rsidR="00514921" w:rsidRDefault="00514921">
      <w:r>
        <w:separator/>
      </w:r>
    </w:p>
  </w:footnote>
  <w:footnote w:type="continuationSeparator" w:id="0">
    <w:p w14:paraId="17F8D251" w14:textId="77777777" w:rsidR="00514921" w:rsidRDefault="0051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2696" w14:textId="77777777" w:rsidR="001564CF" w:rsidRDefault="001564CF">
    <w:pPr>
      <w:pStyle w:val="Header"/>
    </w:pPr>
  </w:p>
  <w:p w14:paraId="163B2927" w14:textId="77777777" w:rsidR="001564CF" w:rsidRDefault="001564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CC14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F41B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083A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A480D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5C8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18DE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06A6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071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EC18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B6F9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26406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2" w15:restartNumberingAfterBreak="0">
    <w:nsid w:val="29EF7A36"/>
    <w:multiLevelType w:val="multilevel"/>
    <w:tmpl w:val="D5BACEC8"/>
    <w:lvl w:ilvl="0">
      <w:start w:val="1"/>
      <w:numFmt w:val="decimal"/>
      <w:lvlRestart w:val="0"/>
      <w:pStyle w:val="Heading1"/>
      <w:lvlText w:val="%1"/>
      <w:lvlJc w:val="left"/>
      <w:pPr>
        <w:tabs>
          <w:tab w:val="num" w:pos="720"/>
        </w:tabs>
        <w:ind w:left="720" w:hanging="720"/>
      </w:pPr>
      <w:rPr>
        <w:b w:val="0"/>
        <w:i w:val="0"/>
      </w:rPr>
    </w:lvl>
    <w:lvl w:ilvl="1">
      <w:start w:val="1"/>
      <w:numFmt w:val="decimal"/>
      <w:pStyle w:val="Heading2"/>
      <w:lvlText w:val="%1.%2"/>
      <w:lvlJc w:val="left"/>
      <w:pPr>
        <w:tabs>
          <w:tab w:val="num" w:pos="720"/>
        </w:tabs>
        <w:ind w:left="720" w:hanging="720"/>
      </w:pPr>
      <w:rPr>
        <w:b w:val="0"/>
        <w:i w:val="0"/>
      </w:rPr>
    </w:lvl>
    <w:lvl w:ilvl="2">
      <w:start w:val="1"/>
      <w:numFmt w:val="decimal"/>
      <w:pStyle w:val="Heading3"/>
      <w:lvlText w:val="%1.%2.%3"/>
      <w:lvlJc w:val="left"/>
      <w:pPr>
        <w:tabs>
          <w:tab w:val="num" w:pos="1800"/>
        </w:tabs>
        <w:ind w:left="1800" w:hanging="1080"/>
      </w:pPr>
      <w:rPr>
        <w:b w:val="0"/>
        <w:i w:val="0"/>
      </w:rPr>
    </w:lvl>
    <w:lvl w:ilvl="3">
      <w:start w:val="1"/>
      <w:numFmt w:val="decimal"/>
      <w:pStyle w:val="Heading4"/>
      <w:lvlText w:val="%1.%2.%3.%4"/>
      <w:lvlJc w:val="left"/>
      <w:pPr>
        <w:tabs>
          <w:tab w:val="num" w:pos="2880"/>
        </w:tabs>
        <w:ind w:left="2880" w:hanging="1080"/>
      </w:pPr>
      <w:rPr>
        <w:b w:val="0"/>
        <w:i w:val="0"/>
      </w:rPr>
    </w:lvl>
    <w:lvl w:ilvl="4">
      <w:start w:val="1"/>
      <w:numFmt w:val="lowerRoman"/>
      <w:pStyle w:val="Heading5"/>
      <w:lvlText w:val="(%5)"/>
      <w:lvlJc w:val="left"/>
      <w:pPr>
        <w:tabs>
          <w:tab w:val="num" w:pos="3600"/>
        </w:tabs>
        <w:ind w:left="3600" w:hanging="720"/>
      </w:pPr>
      <w:rPr>
        <w:b w:val="0"/>
        <w:i w:val="0"/>
      </w:rPr>
    </w:lvl>
    <w:lvl w:ilvl="5">
      <w:start w:val="1"/>
      <w:numFmt w:val="upperLetter"/>
      <w:pStyle w:val="Heading6"/>
      <w:lvlText w:val="(%6)"/>
      <w:lvlJc w:val="left"/>
      <w:pPr>
        <w:tabs>
          <w:tab w:val="num" w:pos="4320"/>
        </w:tabs>
        <w:ind w:left="4320" w:hanging="720"/>
      </w:pPr>
      <w:rPr>
        <w:b w:val="0"/>
        <w:i w:val="0"/>
      </w:rPr>
    </w:lvl>
    <w:lvl w:ilvl="6">
      <w:start w:val="1"/>
      <w:numFmt w:val="upperLetter"/>
      <w:pStyle w:val="Heading7"/>
      <w:lvlText w:val="(%6%7)"/>
      <w:lvlJc w:val="left"/>
      <w:pPr>
        <w:tabs>
          <w:tab w:val="num" w:pos="5040"/>
        </w:tabs>
        <w:ind w:left="5040" w:hanging="720"/>
      </w:pPr>
      <w:rPr>
        <w:b w:val="0"/>
        <w:i w:val="0"/>
      </w:rPr>
    </w:lvl>
    <w:lvl w:ilvl="7">
      <w:start w:val="1"/>
      <w:numFmt w:val="upperLetter"/>
      <w:pStyle w:val="Heading8"/>
      <w:lvlText w:val="(%6%7%8)"/>
      <w:lvlJc w:val="left"/>
      <w:pPr>
        <w:tabs>
          <w:tab w:val="num" w:pos="5760"/>
        </w:tabs>
        <w:ind w:left="5760" w:hanging="720"/>
      </w:pPr>
      <w:rPr>
        <w:b w:val="0"/>
        <w:i w:val="0"/>
      </w:rPr>
    </w:lvl>
    <w:lvl w:ilvl="8">
      <w:start w:val="1"/>
      <w:numFmt w:val="lowerLetter"/>
      <w:pStyle w:val="Heading9"/>
      <w:lvlText w:val="(%9)"/>
      <w:lvlJc w:val="left"/>
      <w:pPr>
        <w:tabs>
          <w:tab w:val="num" w:pos="6480"/>
        </w:tabs>
        <w:ind w:left="6480" w:hanging="720"/>
      </w:pPr>
      <w:rPr>
        <w:b w:val="0"/>
        <w:i w:val="0"/>
      </w:rPr>
    </w:lvl>
  </w:abstractNum>
  <w:abstractNum w:abstractNumId="13" w15:restartNumberingAfterBreak="0">
    <w:nsid w:val="2A6B7579"/>
    <w:multiLevelType w:val="multilevel"/>
    <w:tmpl w:val="2746ECB4"/>
    <w:lvl w:ilvl="0">
      <w:start w:val="1"/>
      <w:numFmt w:val="decimal"/>
      <w:lvlRestart w:val="0"/>
      <w:pStyle w:val="ScheduleTitle"/>
      <w:suff w:val="nothing"/>
      <w:lvlText w:val="SCHEDULE %1"/>
      <w:lvlJc w:val="left"/>
      <w:pPr>
        <w:ind w:left="720" w:hanging="720"/>
      </w:pPr>
      <w:rPr>
        <w:rFonts w:hint="default"/>
        <w:b/>
        <w:i w:val="0"/>
      </w:rPr>
    </w:lvl>
    <w:lvl w:ilvl="1">
      <w:start w:val="1"/>
      <w:numFmt w:val="decimal"/>
      <w:pStyle w:val="SchedulePart"/>
      <w:suff w:val="nothing"/>
      <w:lvlText w:val="Part %2"/>
      <w:lvlJc w:val="left"/>
      <w:pPr>
        <w:ind w:left="720" w:hanging="720"/>
      </w:pPr>
      <w:rPr>
        <w:rFonts w:hint="default"/>
        <w:b/>
        <w:i w:val="0"/>
      </w:rPr>
    </w:lvl>
    <w:lvl w:ilvl="2">
      <w:start w:val="1"/>
      <w:numFmt w:val="decimal"/>
      <w:pStyle w:val="SchH1"/>
      <w:lvlText w:val="%3"/>
      <w:lvlJc w:val="left"/>
      <w:pPr>
        <w:tabs>
          <w:tab w:val="num" w:pos="720"/>
        </w:tabs>
        <w:ind w:left="720" w:hanging="720"/>
      </w:pPr>
      <w:rPr>
        <w:rFonts w:hint="default"/>
      </w:rPr>
    </w:lvl>
    <w:lvl w:ilvl="3">
      <w:start w:val="1"/>
      <w:numFmt w:val="decimal"/>
      <w:pStyle w:val="SchH2"/>
      <w:lvlText w:val="%3.%4"/>
      <w:lvlJc w:val="left"/>
      <w:pPr>
        <w:tabs>
          <w:tab w:val="num" w:pos="720"/>
        </w:tabs>
        <w:ind w:left="720" w:hanging="720"/>
      </w:pPr>
      <w:rPr>
        <w:rFonts w:hint="default"/>
      </w:rPr>
    </w:lvl>
    <w:lvl w:ilvl="4">
      <w:start w:val="1"/>
      <w:numFmt w:val="decimal"/>
      <w:pStyle w:val="SchH3"/>
      <w:lvlText w:val="%3.%4.%5"/>
      <w:lvlJc w:val="left"/>
      <w:pPr>
        <w:tabs>
          <w:tab w:val="num" w:pos="1797"/>
        </w:tabs>
        <w:ind w:left="1800" w:hanging="1080"/>
      </w:pPr>
      <w:rPr>
        <w:rFonts w:hint="default"/>
      </w:rPr>
    </w:lvl>
    <w:lvl w:ilvl="5">
      <w:start w:val="1"/>
      <w:numFmt w:val="decimal"/>
      <w:pStyle w:val="SchH4"/>
      <w:lvlText w:val="%3.%4.%5.%6"/>
      <w:lvlJc w:val="left"/>
      <w:pPr>
        <w:tabs>
          <w:tab w:val="num" w:pos="2880"/>
        </w:tabs>
        <w:ind w:left="2880" w:hanging="10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71370E"/>
    <w:multiLevelType w:val="multilevel"/>
    <w:tmpl w:val="33AE0BE0"/>
    <w:name w:val="Schedules2"/>
    <w:lvl w:ilvl="0">
      <w:start w:val="1"/>
      <w:numFmt w:val="decimal"/>
      <w:lvlRestart w:val="0"/>
      <w:pStyle w:val="Sch1Heading"/>
      <w:lvlText w:val="%1"/>
      <w:lvlJc w:val="left"/>
      <w:pPr>
        <w:tabs>
          <w:tab w:val="num" w:pos="720"/>
        </w:tabs>
        <w:ind w:left="720" w:hanging="720"/>
      </w:pPr>
      <w:rPr>
        <w:rFonts w:hint="default"/>
      </w:rPr>
    </w:lvl>
    <w:lvl w:ilvl="1">
      <w:start w:val="1"/>
      <w:numFmt w:val="decimal"/>
      <w:pStyle w:val="Sch2Number"/>
      <w:lvlText w:val="%1.%2"/>
      <w:lvlJc w:val="left"/>
      <w:pPr>
        <w:tabs>
          <w:tab w:val="num" w:pos="720"/>
        </w:tabs>
        <w:ind w:left="720" w:hanging="720"/>
      </w:pPr>
      <w:rPr>
        <w:rFonts w:hint="default"/>
        <w:b w:val="0"/>
        <w:i w:val="0"/>
      </w:rPr>
    </w:lvl>
    <w:lvl w:ilvl="2">
      <w:start w:val="1"/>
      <w:numFmt w:val="decimal"/>
      <w:pStyle w:val="Sch3Number"/>
      <w:lvlText w:val="%1.%2.%3"/>
      <w:lvlJc w:val="left"/>
      <w:pPr>
        <w:tabs>
          <w:tab w:val="num" w:pos="1797"/>
        </w:tabs>
        <w:ind w:left="1797" w:hanging="1077"/>
      </w:pPr>
      <w:rPr>
        <w:rFonts w:hint="default"/>
        <w:b w:val="0"/>
        <w:i w:val="0"/>
      </w:rPr>
    </w:lvl>
    <w:lvl w:ilvl="3">
      <w:start w:val="1"/>
      <w:numFmt w:val="decimal"/>
      <w:pStyle w:val="Sch4Number"/>
      <w:lvlText w:val="%1.%2.%3.%4"/>
      <w:lvlJc w:val="left"/>
      <w:pPr>
        <w:tabs>
          <w:tab w:val="num" w:pos="2880"/>
        </w:tabs>
        <w:ind w:left="2880" w:hanging="1083"/>
      </w:pPr>
      <w:rPr>
        <w:rFonts w:hint="default"/>
        <w:b w:val="0"/>
        <w:i w:val="0"/>
      </w:rPr>
    </w:lvl>
    <w:lvl w:ilvl="4">
      <w:start w:val="1"/>
      <w:numFmt w:val="lowerRoman"/>
      <w:pStyle w:val="Sch5Number"/>
      <w:lvlText w:val="(%5)"/>
      <w:lvlJc w:val="left"/>
      <w:pPr>
        <w:tabs>
          <w:tab w:val="num" w:pos="3629"/>
        </w:tabs>
        <w:ind w:left="3629" w:hanging="749"/>
      </w:pPr>
      <w:rPr>
        <w:rFonts w:hint="default"/>
        <w:b w:val="0"/>
        <w:i w:val="0"/>
      </w:rPr>
    </w:lvl>
    <w:lvl w:ilvl="5">
      <w:start w:val="1"/>
      <w:numFmt w:val="upperLetter"/>
      <w:pStyle w:val="Sch6Number"/>
      <w:lvlText w:val="(%6)"/>
      <w:lvlJc w:val="left"/>
      <w:pPr>
        <w:tabs>
          <w:tab w:val="num" w:pos="4321"/>
        </w:tabs>
        <w:ind w:left="4321" w:hanging="721"/>
      </w:pPr>
      <w:rPr>
        <w:rFonts w:hint="default"/>
        <w:b w:val="0"/>
        <w:i w:val="0"/>
      </w:rPr>
    </w:lvl>
    <w:lvl w:ilvl="6">
      <w:start w:val="1"/>
      <w:numFmt w:val="upperLetter"/>
      <w:lvlText w:val="(%6%7)"/>
      <w:lvlJc w:val="left"/>
      <w:pPr>
        <w:tabs>
          <w:tab w:val="num" w:pos="5760"/>
        </w:tabs>
        <w:ind w:left="5760" w:hanging="720"/>
      </w:pPr>
      <w:rPr>
        <w:rFonts w:hint="default"/>
        <w:b w:val="0"/>
        <w:i w:val="0"/>
      </w:rPr>
    </w:lvl>
    <w:lvl w:ilvl="7">
      <w:start w:val="1"/>
      <w:numFmt w:val="upperLetter"/>
      <w:lvlText w:val="(%6%7%8)"/>
      <w:lvlJc w:val="left"/>
      <w:pPr>
        <w:tabs>
          <w:tab w:val="num" w:pos="6480"/>
        </w:tabs>
        <w:ind w:left="6480" w:hanging="720"/>
      </w:pPr>
      <w:rPr>
        <w:rFonts w:hint="default"/>
        <w:b w:val="0"/>
        <w:i w:val="0"/>
      </w:rPr>
    </w:lvl>
    <w:lvl w:ilvl="8">
      <w:start w:val="1"/>
      <w:numFmt w:val="lowerLetter"/>
      <w:lvlText w:val="(%9)"/>
      <w:lvlJc w:val="left"/>
      <w:pPr>
        <w:tabs>
          <w:tab w:val="num" w:pos="7200"/>
        </w:tabs>
        <w:ind w:left="7200" w:hanging="720"/>
      </w:pPr>
      <w:rPr>
        <w:rFonts w:hint="default"/>
        <w:b w:val="0"/>
        <w:i w:val="0"/>
      </w:rPr>
    </w:lvl>
  </w:abstractNum>
  <w:abstractNum w:abstractNumId="16"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040CEC"/>
    <w:multiLevelType w:val="multilevel"/>
    <w:tmpl w:val="E3109294"/>
    <w:name w:val="Schedules"/>
    <w:lvl w:ilvl="0">
      <w:start w:val="1"/>
      <w:numFmt w:val="decimal"/>
      <w:pStyle w:val="Schedule"/>
      <w:suff w:val="nothing"/>
      <w:lvlText w:val="Schedule %1"/>
      <w:lvlJc w:val="left"/>
      <w:pPr>
        <w:ind w:left="0" w:firstLine="0"/>
      </w:pPr>
      <w:rPr>
        <w:rFonts w:hint="default"/>
        <w:caps/>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2"/>
      </w:rPr>
    </w:lvl>
    <w:lvl w:ilvl="3">
      <w:start w:val="1"/>
      <w:numFmt w:val="decimal"/>
      <w:lvlText w:val="%4"/>
      <w:lvlJc w:val="left"/>
      <w:pPr>
        <w:tabs>
          <w:tab w:val="num" w:pos="720"/>
        </w:tabs>
        <w:ind w:left="720" w:hanging="720"/>
      </w:pPr>
      <w:rPr>
        <w:rFonts w:hint="default"/>
      </w:rPr>
    </w:lvl>
    <w:lvl w:ilvl="4">
      <w:start w:val="1"/>
      <w:numFmt w:val="decimal"/>
      <w:lvlText w:val="%4.%5"/>
      <w:lvlJc w:val="left"/>
      <w:pPr>
        <w:tabs>
          <w:tab w:val="num" w:pos="720"/>
        </w:tabs>
        <w:ind w:left="720" w:hanging="720"/>
      </w:pPr>
      <w:rPr>
        <w:rFonts w:hint="default"/>
        <w:caps w:val="0"/>
      </w:rPr>
    </w:lvl>
    <w:lvl w:ilvl="5">
      <w:start w:val="1"/>
      <w:numFmt w:val="decimal"/>
      <w:lvlText w:val="%4.%5.%6"/>
      <w:lvlJc w:val="left"/>
      <w:pPr>
        <w:tabs>
          <w:tab w:val="num" w:pos="1797"/>
        </w:tabs>
        <w:ind w:left="1797" w:hanging="1077"/>
      </w:pPr>
      <w:rPr>
        <w:rFonts w:hint="default"/>
        <w:caps w:val="0"/>
      </w:rPr>
    </w:lvl>
    <w:lvl w:ilvl="6">
      <w:start w:val="1"/>
      <w:numFmt w:val="decimal"/>
      <w:lvlText w:val="%4.%5.%6.%7"/>
      <w:lvlJc w:val="left"/>
      <w:pPr>
        <w:tabs>
          <w:tab w:val="num" w:pos="2880"/>
        </w:tabs>
        <w:ind w:left="2880" w:hanging="1083"/>
      </w:pPr>
      <w:rPr>
        <w:rFonts w:hint="default"/>
        <w:caps w:val="0"/>
      </w:rPr>
    </w:lvl>
    <w:lvl w:ilvl="7">
      <w:start w:val="1"/>
      <w:numFmt w:val="lowerRoman"/>
      <w:lvlText w:val="(%8)"/>
      <w:lvlJc w:val="left"/>
      <w:pPr>
        <w:tabs>
          <w:tab w:val="num" w:pos="3629"/>
        </w:tabs>
        <w:ind w:left="3629" w:hanging="749"/>
      </w:pPr>
      <w:rPr>
        <w:rFonts w:hint="default"/>
      </w:rPr>
    </w:lvl>
    <w:lvl w:ilvl="8">
      <w:start w:val="1"/>
      <w:numFmt w:val="upperLetter"/>
      <w:lvlText w:val="(%9)"/>
      <w:lvlJc w:val="left"/>
      <w:pPr>
        <w:tabs>
          <w:tab w:val="num" w:pos="4321"/>
        </w:tabs>
        <w:ind w:left="4321" w:hanging="721"/>
      </w:pPr>
      <w:rPr>
        <w:rFonts w:hint="default"/>
      </w:rPr>
    </w:lvl>
  </w:abstractNum>
  <w:abstractNum w:abstractNumId="18"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2055EC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E047A24"/>
    <w:multiLevelType w:val="multilevel"/>
    <w:tmpl w:val="A4A01BC0"/>
    <w:name w:val="Numbering"/>
    <w:lvl w:ilvl="0">
      <w:start w:val="1"/>
      <w:numFmt w:val="decimal"/>
      <w:pStyle w:val="Level1Heading"/>
      <w:lvlText w:val="%1"/>
      <w:lvlJc w:val="left"/>
      <w:pPr>
        <w:tabs>
          <w:tab w:val="num" w:pos="720"/>
        </w:tabs>
        <w:ind w:left="720" w:hanging="720"/>
      </w:pPr>
      <w:rPr>
        <w:rFonts w:hint="default"/>
        <w:b w:val="0"/>
        <w:i w:val="0"/>
        <w:caps w:val="0"/>
      </w:rPr>
    </w:lvl>
    <w:lvl w:ilvl="1">
      <w:start w:val="1"/>
      <w:numFmt w:val="decimal"/>
      <w:pStyle w:val="Level2Number"/>
      <w:lvlText w:val="%1.%2"/>
      <w:lvlJc w:val="left"/>
      <w:pPr>
        <w:tabs>
          <w:tab w:val="num" w:pos="720"/>
        </w:tabs>
        <w:ind w:left="720" w:hanging="720"/>
      </w:pPr>
      <w:rPr>
        <w:rFonts w:hint="default"/>
        <w:b w:val="0"/>
        <w:i w:val="0"/>
        <w:caps w:val="0"/>
      </w:rPr>
    </w:lvl>
    <w:lvl w:ilvl="2">
      <w:start w:val="1"/>
      <w:numFmt w:val="decimal"/>
      <w:pStyle w:val="Level3Number"/>
      <w:lvlText w:val="%1.%2.%3"/>
      <w:lvlJc w:val="left"/>
      <w:pPr>
        <w:tabs>
          <w:tab w:val="num" w:pos="1797"/>
        </w:tabs>
        <w:ind w:left="1797" w:hanging="1077"/>
      </w:pPr>
      <w:rPr>
        <w:rFonts w:hint="default"/>
        <w:b w:val="0"/>
        <w:i w:val="0"/>
        <w:caps w:val="0"/>
      </w:rPr>
    </w:lvl>
    <w:lvl w:ilvl="3">
      <w:start w:val="1"/>
      <w:numFmt w:val="decimal"/>
      <w:pStyle w:val="Level4Number"/>
      <w:lvlText w:val="%1.%2.%3.%4"/>
      <w:lvlJc w:val="left"/>
      <w:pPr>
        <w:tabs>
          <w:tab w:val="num" w:pos="2880"/>
        </w:tabs>
        <w:ind w:left="2880" w:hanging="1083"/>
      </w:pPr>
      <w:rPr>
        <w:rFonts w:hint="default"/>
        <w:b w:val="0"/>
        <w:i w:val="0"/>
        <w:caps w:val="0"/>
      </w:rPr>
    </w:lvl>
    <w:lvl w:ilvl="4">
      <w:start w:val="1"/>
      <w:numFmt w:val="lowerRoman"/>
      <w:pStyle w:val="Level5Number"/>
      <w:lvlText w:val="(%5)"/>
      <w:lvlJc w:val="left"/>
      <w:pPr>
        <w:tabs>
          <w:tab w:val="num" w:pos="3629"/>
        </w:tabs>
        <w:ind w:left="3629" w:hanging="749"/>
      </w:pPr>
      <w:rPr>
        <w:rFonts w:hint="default"/>
        <w:b w:val="0"/>
        <w:i w:val="0"/>
        <w:caps w:val="0"/>
      </w:rPr>
    </w:lvl>
    <w:lvl w:ilvl="5">
      <w:start w:val="1"/>
      <w:numFmt w:val="upperLetter"/>
      <w:pStyle w:val="Level6Number"/>
      <w:lvlText w:val="(%6)"/>
      <w:lvlJc w:val="left"/>
      <w:pPr>
        <w:tabs>
          <w:tab w:val="num" w:pos="4321"/>
        </w:tabs>
        <w:ind w:left="4321" w:hanging="721"/>
      </w:pPr>
      <w:rPr>
        <w:rFonts w:hint="default"/>
        <w:b w:val="0"/>
        <w:i w:val="0"/>
        <w:caps w:val="0"/>
      </w:rPr>
    </w:lvl>
    <w:lvl w:ilvl="6">
      <w:start w:val="27"/>
      <w:numFmt w:val="upperLetter"/>
      <w:pStyle w:val="Level7Number"/>
      <w:lvlText w:val="(%7)"/>
      <w:lvlJc w:val="left"/>
      <w:pPr>
        <w:tabs>
          <w:tab w:val="num" w:pos="5041"/>
        </w:tabs>
        <w:ind w:left="5041" w:hanging="720"/>
      </w:pPr>
      <w:rPr>
        <w:rFonts w:hint="default"/>
        <w:b w:val="0"/>
        <w:i w:val="0"/>
        <w:caps w:val="0"/>
      </w:rPr>
    </w:lvl>
    <w:lvl w:ilvl="7">
      <w:start w:val="53"/>
      <w:numFmt w:val="upperLetter"/>
      <w:pStyle w:val="Level8Number"/>
      <w:lvlText w:val="(%8)"/>
      <w:lvlJc w:val="left"/>
      <w:pPr>
        <w:tabs>
          <w:tab w:val="num" w:pos="5761"/>
        </w:tabs>
        <w:ind w:left="5761" w:hanging="720"/>
      </w:pPr>
      <w:rPr>
        <w:rFonts w:hint="default"/>
        <w:b w:val="0"/>
        <w:i w:val="0"/>
        <w:caps w:val="0"/>
      </w:rPr>
    </w:lvl>
    <w:lvl w:ilvl="8">
      <w:start w:val="1"/>
      <w:numFmt w:val="lowerLetter"/>
      <w:pStyle w:val="Level9Number"/>
      <w:lvlText w:val="(%9)"/>
      <w:lvlJc w:val="left"/>
      <w:pPr>
        <w:tabs>
          <w:tab w:val="num" w:pos="6481"/>
        </w:tabs>
        <w:ind w:left="6481" w:hanging="720"/>
      </w:pPr>
      <w:rPr>
        <w:rFonts w:hint="default"/>
        <w:b w:val="0"/>
        <w:i w:val="0"/>
        <w:caps w:val="0"/>
      </w:rPr>
    </w:lvl>
  </w:abstractNum>
  <w:abstractNum w:abstractNumId="21"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2" w15:restartNumberingAfterBreak="0">
    <w:nsid w:val="68775D9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25"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0E2FEF"/>
    <w:multiLevelType w:val="multilevel"/>
    <w:tmpl w:val="AFC0DC5A"/>
    <w:lvl w:ilvl="0">
      <w:start w:val="1"/>
      <w:numFmt w:val="decimal"/>
      <w:pStyle w:val="Heading1Nor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upperLetter"/>
      <w:lvlText w:val="(%6)"/>
      <w:lvlJc w:val="left"/>
      <w:pPr>
        <w:tabs>
          <w:tab w:val="num" w:pos="4320"/>
        </w:tabs>
        <w:ind w:left="4320" w:hanging="720"/>
      </w:pPr>
      <w:rPr>
        <w:rFonts w:hint="default"/>
      </w:rPr>
    </w:lvl>
    <w:lvl w:ilvl="6">
      <w:start w:val="1"/>
      <w:numFmt w:val="upperLetter"/>
      <w:lvlText w:val="(%6%7)"/>
      <w:lvlJc w:val="left"/>
      <w:pPr>
        <w:tabs>
          <w:tab w:val="num" w:pos="5040"/>
        </w:tabs>
        <w:ind w:left="5040" w:hanging="720"/>
      </w:pPr>
      <w:rPr>
        <w:rFonts w:hint="default"/>
      </w:rPr>
    </w:lvl>
    <w:lvl w:ilvl="7">
      <w:start w:val="1"/>
      <w:numFmt w:val="upperLetter"/>
      <w:lvlText w:val="(%6%7%8)"/>
      <w:lvlJc w:val="left"/>
      <w:pPr>
        <w:tabs>
          <w:tab w:val="num" w:pos="5760"/>
        </w:tabs>
        <w:ind w:left="5760" w:hanging="720"/>
      </w:pPr>
      <w:rPr>
        <w:rFonts w:hint="default"/>
      </w:rPr>
    </w:lvl>
    <w:lvl w:ilvl="8">
      <w:start w:val="1"/>
      <w:numFmt w:val="lowerLetter"/>
      <w:lvlText w:val="(%9)"/>
      <w:lvlJc w:val="left"/>
      <w:pPr>
        <w:tabs>
          <w:tab w:val="num" w:pos="6480"/>
        </w:tabs>
        <w:ind w:left="6480" w:hanging="720"/>
      </w:pPr>
      <w:rPr>
        <w:rFonts w:hint="default"/>
      </w:rPr>
    </w:lvl>
  </w:abstractNum>
  <w:num w:numId="1" w16cid:durableId="1721007815">
    <w:abstractNumId w:val="21"/>
  </w:num>
  <w:num w:numId="2" w16cid:durableId="1489981375">
    <w:abstractNumId w:val="18"/>
  </w:num>
  <w:num w:numId="3" w16cid:durableId="1389643826">
    <w:abstractNumId w:val="24"/>
  </w:num>
  <w:num w:numId="4" w16cid:durableId="269510763">
    <w:abstractNumId w:val="20"/>
  </w:num>
  <w:num w:numId="5" w16cid:durableId="1016346947">
    <w:abstractNumId w:val="17"/>
  </w:num>
  <w:num w:numId="6" w16cid:durableId="575700282">
    <w:abstractNumId w:val="23"/>
  </w:num>
  <w:num w:numId="7" w16cid:durableId="761141306">
    <w:abstractNumId w:val="14"/>
  </w:num>
  <w:num w:numId="8" w16cid:durableId="232666095">
    <w:abstractNumId w:val="25"/>
  </w:num>
  <w:num w:numId="9" w16cid:durableId="871116138">
    <w:abstractNumId w:val="16"/>
  </w:num>
  <w:num w:numId="10" w16cid:durableId="1971787405">
    <w:abstractNumId w:val="11"/>
  </w:num>
  <w:num w:numId="11" w16cid:durableId="1477138661">
    <w:abstractNumId w:val="15"/>
  </w:num>
  <w:num w:numId="12" w16cid:durableId="906842386">
    <w:abstractNumId w:val="19"/>
  </w:num>
  <w:num w:numId="13" w16cid:durableId="2106992481">
    <w:abstractNumId w:val="22"/>
  </w:num>
  <w:num w:numId="14" w16cid:durableId="1815171132">
    <w:abstractNumId w:val="10"/>
  </w:num>
  <w:num w:numId="15" w16cid:durableId="1485244548">
    <w:abstractNumId w:val="26"/>
  </w:num>
  <w:num w:numId="16" w16cid:durableId="113333306">
    <w:abstractNumId w:val="12"/>
  </w:num>
  <w:num w:numId="17" w16cid:durableId="84349597">
    <w:abstractNumId w:val="9"/>
  </w:num>
  <w:num w:numId="18" w16cid:durableId="1779063732">
    <w:abstractNumId w:val="7"/>
  </w:num>
  <w:num w:numId="19" w16cid:durableId="1828278528">
    <w:abstractNumId w:val="6"/>
  </w:num>
  <w:num w:numId="20" w16cid:durableId="1816415202">
    <w:abstractNumId w:val="5"/>
  </w:num>
  <w:num w:numId="21" w16cid:durableId="509177195">
    <w:abstractNumId w:val="4"/>
  </w:num>
  <w:num w:numId="22" w16cid:durableId="458110628">
    <w:abstractNumId w:val="8"/>
  </w:num>
  <w:num w:numId="23" w16cid:durableId="1934775909">
    <w:abstractNumId w:val="3"/>
  </w:num>
  <w:num w:numId="24" w16cid:durableId="217203106">
    <w:abstractNumId w:val="2"/>
  </w:num>
  <w:num w:numId="25" w16cid:durableId="291523285">
    <w:abstractNumId w:val="1"/>
  </w:num>
  <w:num w:numId="26" w16cid:durableId="967277081">
    <w:abstractNumId w:val="0"/>
  </w:num>
  <w:num w:numId="27" w16cid:durableId="998995937">
    <w:abstractNumId w:val="13"/>
  </w:num>
  <w:num w:numId="28" w16cid:durableId="1821114895">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B0"/>
    <w:rsid w:val="00011AA8"/>
    <w:rsid w:val="00014B0A"/>
    <w:rsid w:val="00031647"/>
    <w:rsid w:val="000378D8"/>
    <w:rsid w:val="00065A55"/>
    <w:rsid w:val="000A3692"/>
    <w:rsid w:val="000B726E"/>
    <w:rsid w:val="00111FED"/>
    <w:rsid w:val="001564CF"/>
    <w:rsid w:val="00161307"/>
    <w:rsid w:val="00163DC9"/>
    <w:rsid w:val="001734F4"/>
    <w:rsid w:val="001C0D88"/>
    <w:rsid w:val="001C54D3"/>
    <w:rsid w:val="002B31A4"/>
    <w:rsid w:val="002E4452"/>
    <w:rsid w:val="00310835"/>
    <w:rsid w:val="003149EB"/>
    <w:rsid w:val="0031635B"/>
    <w:rsid w:val="003240C1"/>
    <w:rsid w:val="003450B4"/>
    <w:rsid w:val="00351B11"/>
    <w:rsid w:val="003558A1"/>
    <w:rsid w:val="00370419"/>
    <w:rsid w:val="0038271E"/>
    <w:rsid w:val="003D77AC"/>
    <w:rsid w:val="00431B35"/>
    <w:rsid w:val="00431FD9"/>
    <w:rsid w:val="00436019"/>
    <w:rsid w:val="00447FC6"/>
    <w:rsid w:val="00493257"/>
    <w:rsid w:val="00496C4F"/>
    <w:rsid w:val="004C0B47"/>
    <w:rsid w:val="004D3D42"/>
    <w:rsid w:val="004D57C4"/>
    <w:rsid w:val="004E31EB"/>
    <w:rsid w:val="00514921"/>
    <w:rsid w:val="0053011F"/>
    <w:rsid w:val="005B5C54"/>
    <w:rsid w:val="006276F3"/>
    <w:rsid w:val="0063172D"/>
    <w:rsid w:val="0063277A"/>
    <w:rsid w:val="00650041"/>
    <w:rsid w:val="00662435"/>
    <w:rsid w:val="0067058B"/>
    <w:rsid w:val="00680E30"/>
    <w:rsid w:val="006A35D0"/>
    <w:rsid w:val="006B54DC"/>
    <w:rsid w:val="006D72B0"/>
    <w:rsid w:val="006F60FA"/>
    <w:rsid w:val="00700515"/>
    <w:rsid w:val="00720E6B"/>
    <w:rsid w:val="00766838"/>
    <w:rsid w:val="00776667"/>
    <w:rsid w:val="007A68BC"/>
    <w:rsid w:val="007B4A79"/>
    <w:rsid w:val="008323AF"/>
    <w:rsid w:val="00837765"/>
    <w:rsid w:val="00850D15"/>
    <w:rsid w:val="00853E94"/>
    <w:rsid w:val="00855FC7"/>
    <w:rsid w:val="008F0CEC"/>
    <w:rsid w:val="00940C3B"/>
    <w:rsid w:val="0094632D"/>
    <w:rsid w:val="0098538D"/>
    <w:rsid w:val="00A2180A"/>
    <w:rsid w:val="00A3000B"/>
    <w:rsid w:val="00A61AA0"/>
    <w:rsid w:val="00A72374"/>
    <w:rsid w:val="00AF6C62"/>
    <w:rsid w:val="00B3065B"/>
    <w:rsid w:val="00B46777"/>
    <w:rsid w:val="00BC797B"/>
    <w:rsid w:val="00BD74FE"/>
    <w:rsid w:val="00C24A53"/>
    <w:rsid w:val="00C43F0D"/>
    <w:rsid w:val="00C45366"/>
    <w:rsid w:val="00C7380B"/>
    <w:rsid w:val="00C95902"/>
    <w:rsid w:val="00CD2A02"/>
    <w:rsid w:val="00CF6F8A"/>
    <w:rsid w:val="00D12D52"/>
    <w:rsid w:val="00D25B04"/>
    <w:rsid w:val="00D6629D"/>
    <w:rsid w:val="00D66C22"/>
    <w:rsid w:val="00D7677D"/>
    <w:rsid w:val="00D85B53"/>
    <w:rsid w:val="00D87048"/>
    <w:rsid w:val="00E15E89"/>
    <w:rsid w:val="00E1644D"/>
    <w:rsid w:val="00E20159"/>
    <w:rsid w:val="00E50D38"/>
    <w:rsid w:val="00E6781F"/>
    <w:rsid w:val="00E71E71"/>
    <w:rsid w:val="00E90CBA"/>
    <w:rsid w:val="00ED6567"/>
    <w:rsid w:val="00F0793F"/>
    <w:rsid w:val="00F158B0"/>
    <w:rsid w:val="00F42D8D"/>
    <w:rsid w:val="00FB3200"/>
    <w:rsid w:val="00FC2E66"/>
    <w:rsid w:val="00FC7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A706C"/>
  <w15:chartTrackingRefBased/>
  <w15:docId w15:val="{A2AC9FB1-D685-41FE-882C-4DF3D19E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082"/>
    <w:pPr>
      <w:spacing w:after="240"/>
      <w:jc w:val="both"/>
    </w:pPr>
    <w:rPr>
      <w:rFonts w:eastAsia="Times New Roman"/>
      <w:sz w:val="22"/>
      <w:lang w:eastAsia="en-US"/>
    </w:rPr>
  </w:style>
  <w:style w:type="paragraph" w:styleId="Heading1">
    <w:name w:val="heading 1"/>
    <w:basedOn w:val="Normal"/>
    <w:next w:val="Normal"/>
    <w:link w:val="Heading1Char"/>
    <w:qFormat/>
    <w:rsid w:val="00256082"/>
    <w:pPr>
      <w:numPr>
        <w:numId w:val="16"/>
      </w:numPr>
      <w:outlineLvl w:val="0"/>
    </w:pPr>
    <w:rPr>
      <w:kern w:val="28"/>
    </w:rPr>
  </w:style>
  <w:style w:type="paragraph" w:styleId="Heading2">
    <w:name w:val="heading 2"/>
    <w:basedOn w:val="Normal"/>
    <w:next w:val="Normal"/>
    <w:link w:val="Heading2Char"/>
    <w:qFormat/>
    <w:rsid w:val="00256082"/>
    <w:pPr>
      <w:numPr>
        <w:ilvl w:val="1"/>
        <w:numId w:val="16"/>
      </w:numPr>
      <w:outlineLvl w:val="1"/>
    </w:pPr>
  </w:style>
  <w:style w:type="paragraph" w:styleId="Heading3">
    <w:name w:val="heading 3"/>
    <w:basedOn w:val="Normal"/>
    <w:next w:val="Normal"/>
    <w:link w:val="Heading3Char"/>
    <w:qFormat/>
    <w:rsid w:val="00256082"/>
    <w:pPr>
      <w:numPr>
        <w:ilvl w:val="2"/>
        <w:numId w:val="16"/>
      </w:numPr>
      <w:outlineLvl w:val="2"/>
    </w:pPr>
  </w:style>
  <w:style w:type="paragraph" w:styleId="Heading4">
    <w:name w:val="heading 4"/>
    <w:basedOn w:val="Normal"/>
    <w:next w:val="Normal"/>
    <w:link w:val="Heading4Char"/>
    <w:qFormat/>
    <w:rsid w:val="00256082"/>
    <w:pPr>
      <w:numPr>
        <w:ilvl w:val="3"/>
        <w:numId w:val="16"/>
      </w:numPr>
      <w:outlineLvl w:val="3"/>
    </w:pPr>
  </w:style>
  <w:style w:type="paragraph" w:styleId="Heading5">
    <w:name w:val="heading 5"/>
    <w:basedOn w:val="Normal"/>
    <w:next w:val="Normal"/>
    <w:link w:val="Heading5Char"/>
    <w:qFormat/>
    <w:rsid w:val="00256082"/>
    <w:pPr>
      <w:numPr>
        <w:ilvl w:val="4"/>
        <w:numId w:val="16"/>
      </w:numPr>
      <w:outlineLvl w:val="4"/>
    </w:pPr>
  </w:style>
  <w:style w:type="paragraph" w:styleId="Heading6">
    <w:name w:val="heading 6"/>
    <w:basedOn w:val="Normal"/>
    <w:next w:val="Normal"/>
    <w:link w:val="Heading6Char"/>
    <w:qFormat/>
    <w:rsid w:val="00256082"/>
    <w:pPr>
      <w:numPr>
        <w:ilvl w:val="5"/>
        <w:numId w:val="16"/>
      </w:numPr>
      <w:outlineLvl w:val="5"/>
    </w:pPr>
  </w:style>
  <w:style w:type="paragraph" w:styleId="Heading7">
    <w:name w:val="heading 7"/>
    <w:basedOn w:val="Normal"/>
    <w:next w:val="Normal"/>
    <w:link w:val="Heading7Char"/>
    <w:qFormat/>
    <w:rsid w:val="00256082"/>
    <w:pPr>
      <w:numPr>
        <w:ilvl w:val="6"/>
        <w:numId w:val="16"/>
      </w:numPr>
      <w:outlineLvl w:val="6"/>
    </w:pPr>
  </w:style>
  <w:style w:type="paragraph" w:styleId="Heading8">
    <w:name w:val="heading 8"/>
    <w:basedOn w:val="Normal"/>
    <w:next w:val="Normal"/>
    <w:link w:val="Heading8Char"/>
    <w:qFormat/>
    <w:rsid w:val="00256082"/>
    <w:pPr>
      <w:numPr>
        <w:ilvl w:val="7"/>
        <w:numId w:val="16"/>
      </w:numPr>
      <w:outlineLvl w:val="7"/>
    </w:pPr>
  </w:style>
  <w:style w:type="paragraph" w:styleId="Heading9">
    <w:name w:val="heading 9"/>
    <w:basedOn w:val="Normal"/>
    <w:next w:val="Normal"/>
    <w:link w:val="Heading9Char"/>
    <w:qFormat/>
    <w:rsid w:val="00256082"/>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56082"/>
    <w:rPr>
      <w:rFonts w:eastAsia="Times New Roman"/>
      <w:sz w:val="22"/>
      <w:lang w:eastAsia="en-US"/>
    </w:rPr>
  </w:style>
  <w:style w:type="character" w:customStyle="1" w:styleId="Heading1Char">
    <w:name w:val="Heading 1 Char"/>
    <w:link w:val="Heading1"/>
    <w:rsid w:val="00256082"/>
    <w:rPr>
      <w:rFonts w:eastAsia="Times New Roman"/>
      <w:kern w:val="28"/>
      <w:sz w:val="22"/>
      <w:lang w:eastAsia="en-US"/>
    </w:rPr>
  </w:style>
  <w:style w:type="character" w:customStyle="1" w:styleId="Heading4Char">
    <w:name w:val="Heading 4 Char"/>
    <w:link w:val="Heading4"/>
    <w:rsid w:val="00256082"/>
    <w:rPr>
      <w:rFonts w:eastAsia="Times New Roman"/>
      <w:sz w:val="22"/>
      <w:lang w:eastAsia="en-US"/>
    </w:rPr>
  </w:style>
  <w:style w:type="character" w:customStyle="1" w:styleId="Heading6Char">
    <w:name w:val="Heading 6 Char"/>
    <w:link w:val="Heading6"/>
    <w:rsid w:val="00256082"/>
    <w:rPr>
      <w:rFonts w:eastAsia="Times New Roman"/>
      <w:sz w:val="22"/>
      <w:lang w:eastAsia="en-US"/>
    </w:rPr>
  </w:style>
  <w:style w:type="character" w:customStyle="1" w:styleId="Heading7Char">
    <w:name w:val="Heading 7 Char"/>
    <w:link w:val="Heading7"/>
    <w:rsid w:val="00256082"/>
    <w:rPr>
      <w:rFonts w:eastAsia="Times New Roman"/>
      <w:sz w:val="22"/>
      <w:lang w:eastAsia="en-US"/>
    </w:rPr>
  </w:style>
  <w:style w:type="paragraph" w:customStyle="1" w:styleId="BodyText1">
    <w:name w:val="Body Text 1"/>
    <w:aliases w:val="B1"/>
    <w:basedOn w:val="BodyText"/>
    <w:rsid w:val="005362AE"/>
    <w:pPr>
      <w:ind w:left="720"/>
    </w:pPr>
  </w:style>
  <w:style w:type="paragraph" w:styleId="BodyText">
    <w:name w:val="Body Text"/>
    <w:basedOn w:val="Normal"/>
    <w:link w:val="BodyTextChar"/>
    <w:uiPriority w:val="99"/>
    <w:rsid w:val="00256082"/>
    <w:pPr>
      <w:spacing w:after="120"/>
    </w:pPr>
  </w:style>
  <w:style w:type="paragraph" w:customStyle="1" w:styleId="Definition3">
    <w:name w:val="Definition 3"/>
    <w:basedOn w:val="BodyText"/>
    <w:rsid w:val="000B4C2F"/>
    <w:pPr>
      <w:numPr>
        <w:ilvl w:val="2"/>
        <w:numId w:val="3"/>
      </w:numPr>
    </w:pPr>
  </w:style>
  <w:style w:type="paragraph" w:customStyle="1" w:styleId="BodyText4">
    <w:name w:val="Body Text 4"/>
    <w:aliases w:val="B4"/>
    <w:basedOn w:val="BodyText"/>
    <w:rsid w:val="005362AE"/>
    <w:pPr>
      <w:ind w:left="2880"/>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style>
  <w:style w:type="paragraph" w:styleId="Footer">
    <w:name w:val="footer"/>
    <w:basedOn w:val="NormalNoSpacing"/>
    <w:link w:val="FooterChar"/>
    <w:rsid w:val="00256082"/>
    <w:pPr>
      <w:tabs>
        <w:tab w:val="center" w:pos="4824"/>
        <w:tab w:val="right" w:pos="9634"/>
      </w:tabs>
      <w:jc w:val="left"/>
    </w:pPr>
    <w:rPr>
      <w:sz w:val="16"/>
    </w:rPr>
  </w:style>
  <w:style w:type="paragraph" w:styleId="Header">
    <w:name w:val="header"/>
    <w:basedOn w:val="NormalNoSpacing"/>
    <w:link w:val="HeaderChar"/>
    <w:rsid w:val="00256082"/>
    <w:pPr>
      <w:tabs>
        <w:tab w:val="center" w:pos="4824"/>
        <w:tab w:val="right" w:pos="9634"/>
      </w:tabs>
    </w:pPr>
    <w:rPr>
      <w:sz w:val="20"/>
    </w:rPr>
  </w:style>
  <w:style w:type="character" w:styleId="PageNumber">
    <w:name w:val="page number"/>
    <w:rsid w:val="00256082"/>
  </w:style>
  <w:style w:type="paragraph" w:customStyle="1" w:styleId="Part">
    <w:name w:val="Part"/>
    <w:basedOn w:val="BodyText"/>
    <w:next w:val="Sch1Heading"/>
    <w:rsid w:val="00795F69"/>
    <w:pPr>
      <w:keepNext/>
      <w:numPr>
        <w:ilvl w:val="2"/>
        <w:numId w:val="5"/>
      </w:numPr>
      <w:jc w:val="center"/>
      <w:outlineLvl w:val="1"/>
    </w:pPr>
    <w:rPr>
      <w:b/>
    </w:rPr>
  </w:style>
  <w:style w:type="paragraph" w:customStyle="1" w:styleId="Sch1Heading">
    <w:name w:val="Sch 1 Heading"/>
    <w:basedOn w:val="BodyText"/>
    <w:next w:val="Sch2Number"/>
    <w:rsid w:val="00795F69"/>
    <w:pPr>
      <w:keepNext/>
      <w:numPr>
        <w:numId w:val="11"/>
      </w:numPr>
      <w:spacing w:before="120"/>
      <w:outlineLvl w:val="2"/>
    </w:pPr>
    <w:rPr>
      <w:b/>
      <w:caps/>
    </w:rPr>
  </w:style>
  <w:style w:type="paragraph" w:customStyle="1" w:styleId="Sch2Heading">
    <w:name w:val="Sch 2 Heading"/>
    <w:basedOn w:val="Sch2Number"/>
    <w:rsid w:val="000B4C2F"/>
    <w:pPr>
      <w:keepNext/>
    </w:pPr>
    <w:rPr>
      <w:b/>
    </w:rPr>
  </w:style>
  <w:style w:type="paragraph" w:customStyle="1" w:styleId="Sch2Number">
    <w:name w:val="Sch 2 Number"/>
    <w:basedOn w:val="BodyText"/>
    <w:rsid w:val="00795F69"/>
    <w:pPr>
      <w:numPr>
        <w:ilvl w:val="1"/>
        <w:numId w:val="11"/>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795F69"/>
    <w:pPr>
      <w:numPr>
        <w:ilvl w:val="2"/>
        <w:numId w:val="11"/>
      </w:numPr>
      <w:ind w:right="0"/>
      <w:outlineLvl w:val="4"/>
    </w:pPr>
  </w:style>
  <w:style w:type="paragraph" w:styleId="BlockText">
    <w:name w:val="Block Text"/>
    <w:basedOn w:val="Normal"/>
    <w:rsid w:val="00256082"/>
    <w:pPr>
      <w:spacing w:after="120"/>
      <w:ind w:left="1440" w:right="1440"/>
    </w:pPr>
  </w:style>
  <w:style w:type="paragraph" w:customStyle="1" w:styleId="Sch4Number">
    <w:name w:val="Sch 4 Number"/>
    <w:basedOn w:val="BodyText"/>
    <w:rsid w:val="00795F69"/>
    <w:pPr>
      <w:numPr>
        <w:ilvl w:val="3"/>
        <w:numId w:val="11"/>
      </w:numPr>
      <w:outlineLvl w:val="5"/>
    </w:pPr>
  </w:style>
  <w:style w:type="paragraph" w:styleId="TOC1">
    <w:name w:val="toc 1"/>
    <w:basedOn w:val="Normal"/>
    <w:next w:val="Normal"/>
    <w:uiPriority w:val="39"/>
    <w:rsid w:val="00760D65"/>
    <w:pPr>
      <w:tabs>
        <w:tab w:val="left" w:pos="720"/>
        <w:tab w:val="right" w:leader="dot" w:pos="9634"/>
      </w:tabs>
      <w:spacing w:before="20" w:after="0"/>
      <w:ind w:left="720" w:right="720" w:hanging="720"/>
    </w:pPr>
    <w:rPr>
      <w:b/>
    </w:rPr>
  </w:style>
  <w:style w:type="paragraph" w:styleId="TOC2">
    <w:name w:val="toc 2"/>
    <w:basedOn w:val="Normal"/>
    <w:next w:val="Normal"/>
    <w:rsid w:val="00760D65"/>
    <w:pPr>
      <w:tabs>
        <w:tab w:val="left" w:pos="1440"/>
        <w:tab w:val="right" w:leader="dot" w:pos="9634"/>
      </w:tabs>
      <w:spacing w:after="0"/>
      <w:ind w:left="1440" w:right="720" w:hanging="720"/>
    </w:pPr>
    <w:rPr>
      <w:b/>
    </w:rPr>
  </w:style>
  <w:style w:type="paragraph" w:styleId="TOC3">
    <w:name w:val="toc 3"/>
    <w:basedOn w:val="Normal"/>
    <w:next w:val="Normal"/>
    <w:rsid w:val="00256082"/>
    <w:pPr>
      <w:tabs>
        <w:tab w:val="left" w:pos="2160"/>
        <w:tab w:val="right" w:leader="dot" w:pos="9634"/>
      </w:tabs>
      <w:spacing w:after="0"/>
      <w:ind w:left="2160" w:right="720" w:hanging="720"/>
    </w:pPr>
  </w:style>
  <w:style w:type="character" w:styleId="Hyperlink">
    <w:name w:val="Hyperlink"/>
    <w:uiPriority w:val="99"/>
    <w:rsid w:val="00256082"/>
    <w:rPr>
      <w:color w:val="0000FF"/>
      <w:u w:val="single"/>
    </w:rPr>
  </w:style>
  <w:style w:type="character" w:styleId="FollowedHyperlink">
    <w:name w:val="FollowedHyperlink"/>
    <w:rsid w:val="00256082"/>
    <w:rPr>
      <w:color w:val="800080"/>
      <w:u w:val="single"/>
    </w:rPr>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795F69"/>
    <w:pPr>
      <w:tabs>
        <w:tab w:val="left" w:pos="6480"/>
      </w:tabs>
      <w:outlineLvl w:val="0"/>
    </w:pPr>
  </w:style>
  <w:style w:type="numbering" w:styleId="111111">
    <w:name w:val="Outline List 2"/>
    <w:basedOn w:val="NoList"/>
    <w:rsid w:val="00256082"/>
    <w:pPr>
      <w:numPr>
        <w:numId w:val="12"/>
      </w:numPr>
    </w:pPr>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jc w:val="center"/>
    </w:pPr>
    <w:rPr>
      <w:sz w:val="20"/>
    </w:rPr>
  </w:style>
  <w:style w:type="paragraph" w:customStyle="1" w:styleId="CoverDocumentAddress">
    <w:name w:val="Cover Document Address"/>
    <w:basedOn w:val="Normal"/>
    <w:rsid w:val="00823297"/>
    <w:pPr>
      <w:spacing w:after="0"/>
      <w:jc w:val="center"/>
    </w:pPr>
    <w:rPr>
      <w:sz w:val="20"/>
    </w:rPr>
  </w:style>
  <w:style w:type="paragraph" w:customStyle="1" w:styleId="CoverDate">
    <w:name w:val="Cover Date"/>
    <w:basedOn w:val="BodyText"/>
    <w:next w:val="CoverText"/>
    <w:rsid w:val="00BD0CAB"/>
    <w:pPr>
      <w:tabs>
        <w:tab w:val="left" w:pos="2700"/>
      </w:tabs>
      <w:spacing w:after="0"/>
      <w:jc w:val="center"/>
    </w:pPr>
    <w:rPr>
      <w:b/>
    </w:rPr>
  </w:style>
  <w:style w:type="paragraph" w:customStyle="1" w:styleId="CoverText">
    <w:name w:val="Cover Text"/>
    <w:basedOn w:val="BodyText"/>
    <w:rsid w:val="00BD0CAB"/>
    <w:pPr>
      <w:spacing w:before="120"/>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795F69"/>
    <w:pPr>
      <w:pageBreakBefore/>
      <w:numPr>
        <w:numId w:val="10"/>
      </w:numPr>
      <w:jc w:val="center"/>
      <w:outlineLvl w:val="0"/>
    </w:pPr>
    <w:rPr>
      <w:b/>
    </w:rPr>
  </w:style>
  <w:style w:type="paragraph" w:styleId="CommentText">
    <w:name w:val="annotation text"/>
    <w:basedOn w:val="Normal"/>
    <w:link w:val="CommentTextChar"/>
    <w:rsid w:val="00256082"/>
    <w:rPr>
      <w:sz w:val="20"/>
    </w:rPr>
  </w:style>
  <w:style w:type="paragraph" w:customStyle="1" w:styleId="CoverDocumentTitle">
    <w:name w:val="Cover Document Title"/>
    <w:basedOn w:val="BodyText"/>
    <w:next w:val="CoverText"/>
    <w:rsid w:val="00BD0CAB"/>
    <w:pPr>
      <w:spacing w:before="120"/>
      <w:jc w:val="center"/>
    </w:pPr>
    <w:rPr>
      <w:b/>
      <w:caps/>
      <w:sz w:val="28"/>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spacing w:after="120"/>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Normal"/>
    <w:link w:val="BodyText2Char"/>
    <w:rsid w:val="00256082"/>
    <w:pPr>
      <w:spacing w:after="120" w:line="480" w:lineRule="auto"/>
    </w:pPr>
  </w:style>
  <w:style w:type="paragraph" w:styleId="BodyText3">
    <w:name w:val="Body Text 3"/>
    <w:basedOn w:val="Normal"/>
    <w:link w:val="BodyText3Char"/>
    <w:rsid w:val="00256082"/>
    <w:pPr>
      <w:spacing w:after="120"/>
    </w:pPr>
    <w:rPr>
      <w:sz w:val="16"/>
      <w:szCs w:val="16"/>
    </w:rPr>
  </w:style>
  <w:style w:type="paragraph" w:styleId="BodyTextFirstIndent">
    <w:name w:val="Body Text First Indent"/>
    <w:basedOn w:val="BodyText"/>
    <w:link w:val="BodyTextFirstIndentChar"/>
    <w:rsid w:val="00256082"/>
    <w:pPr>
      <w:ind w:firstLine="210"/>
    </w:pPr>
  </w:style>
  <w:style w:type="paragraph" w:styleId="BodyTextIndent">
    <w:name w:val="Body Text Indent"/>
    <w:basedOn w:val="Normal"/>
    <w:link w:val="BodyTextIndentChar"/>
    <w:rsid w:val="00256082"/>
    <w:pPr>
      <w:spacing w:after="120"/>
      <w:ind w:left="283"/>
    </w:pPr>
  </w:style>
  <w:style w:type="paragraph" w:styleId="BodyTextFirstIndent2">
    <w:name w:val="Body Text First Indent 2"/>
    <w:basedOn w:val="BodyTextIndent"/>
    <w:link w:val="BodyTextFirstIndent2Char"/>
    <w:rsid w:val="00256082"/>
    <w:pPr>
      <w:ind w:firstLine="210"/>
    </w:pPr>
  </w:style>
  <w:style w:type="paragraph" w:styleId="BodyTextIndent2">
    <w:name w:val="Body Text Indent 2"/>
    <w:basedOn w:val="Normal"/>
    <w:link w:val="BodyTextIndent2Char"/>
    <w:rsid w:val="00256082"/>
    <w:pPr>
      <w:spacing w:after="120" w:line="480" w:lineRule="auto"/>
      <w:ind w:left="283"/>
    </w:pPr>
  </w:style>
  <w:style w:type="paragraph" w:styleId="BodyTextIndent3">
    <w:name w:val="Body Text Indent 3"/>
    <w:basedOn w:val="Normal"/>
    <w:link w:val="BodyTextIndent3Char"/>
    <w:rsid w:val="00256082"/>
    <w:pPr>
      <w:spacing w:after="120"/>
      <w:ind w:left="283"/>
    </w:pPr>
    <w:rPr>
      <w:sz w:val="16"/>
      <w:szCs w:val="16"/>
    </w:rPr>
  </w:style>
  <w:style w:type="paragraph" w:styleId="Caption">
    <w:name w:val="caption"/>
    <w:basedOn w:val="Normal"/>
    <w:next w:val="Normal"/>
    <w:qFormat/>
    <w:rsid w:val="00256082"/>
    <w:rPr>
      <w:b/>
      <w:bCs/>
      <w:sz w:val="20"/>
    </w:rPr>
  </w:style>
  <w:style w:type="paragraph" w:styleId="Closing">
    <w:name w:val="Closing"/>
    <w:basedOn w:val="Normal"/>
    <w:link w:val="ClosingChar"/>
    <w:rsid w:val="00256082"/>
    <w:pPr>
      <w:ind w:left="4252"/>
    </w:pPr>
  </w:style>
  <w:style w:type="paragraph" w:styleId="Date">
    <w:name w:val="Date"/>
    <w:basedOn w:val="Normal"/>
    <w:next w:val="Normal"/>
    <w:link w:val="DateChar"/>
    <w:rsid w:val="00256082"/>
  </w:style>
  <w:style w:type="paragraph" w:styleId="DocumentMap">
    <w:name w:val="Document Map"/>
    <w:basedOn w:val="Normal"/>
    <w:link w:val="DocumentMapChar"/>
    <w:rsid w:val="00256082"/>
    <w:pPr>
      <w:shd w:val="clear" w:color="auto" w:fill="000080"/>
    </w:pPr>
    <w:rPr>
      <w:rFonts w:ascii="Tahoma" w:hAnsi="Tahoma" w:cs="Tahoma"/>
      <w:sz w:val="20"/>
    </w:rPr>
  </w:style>
  <w:style w:type="paragraph" w:styleId="EndnoteText">
    <w:name w:val="endnote text"/>
    <w:basedOn w:val="Normal"/>
    <w:link w:val="EndnoteTextChar"/>
    <w:rsid w:val="00256082"/>
    <w:rPr>
      <w:sz w:val="20"/>
    </w:rPr>
  </w:style>
  <w:style w:type="paragraph" w:styleId="EnvelopeAddress">
    <w:name w:val="envelope address"/>
    <w:basedOn w:val="Normal"/>
    <w:rsid w:val="00256082"/>
    <w:pPr>
      <w:framePr w:w="7920" w:h="1980" w:hRule="exact" w:hSpace="180" w:wrap="auto" w:hAnchor="page" w:xAlign="center" w:yAlign="bottom"/>
      <w:ind w:left="2880"/>
    </w:pPr>
    <w:rPr>
      <w:szCs w:val="24"/>
    </w:rPr>
  </w:style>
  <w:style w:type="paragraph" w:styleId="EnvelopeReturn">
    <w:name w:val="envelope return"/>
    <w:basedOn w:val="Normal"/>
    <w:rsid w:val="00256082"/>
    <w:rPr>
      <w:sz w:val="20"/>
    </w:rPr>
  </w:style>
  <w:style w:type="paragraph" w:styleId="Index1">
    <w:name w:val="index 1"/>
    <w:basedOn w:val="Normal"/>
    <w:next w:val="Normal"/>
    <w:autoRedefine/>
    <w:rsid w:val="00256082"/>
    <w:pPr>
      <w:ind w:left="260" w:hanging="260"/>
    </w:pPr>
  </w:style>
  <w:style w:type="paragraph" w:styleId="Index2">
    <w:name w:val="index 2"/>
    <w:basedOn w:val="Normal"/>
    <w:next w:val="Normal"/>
    <w:autoRedefine/>
    <w:rsid w:val="00256082"/>
    <w:pPr>
      <w:ind w:left="520" w:hanging="260"/>
    </w:pPr>
  </w:style>
  <w:style w:type="paragraph" w:styleId="Index3">
    <w:name w:val="index 3"/>
    <w:basedOn w:val="Normal"/>
    <w:next w:val="Normal"/>
    <w:autoRedefine/>
    <w:rsid w:val="00256082"/>
    <w:pPr>
      <w:ind w:left="780" w:hanging="260"/>
    </w:pPr>
  </w:style>
  <w:style w:type="paragraph" w:styleId="Index4">
    <w:name w:val="index 4"/>
    <w:basedOn w:val="Normal"/>
    <w:next w:val="Normal"/>
    <w:autoRedefine/>
    <w:rsid w:val="00256082"/>
    <w:pPr>
      <w:ind w:left="1040" w:hanging="260"/>
    </w:pPr>
  </w:style>
  <w:style w:type="paragraph" w:styleId="Index5">
    <w:name w:val="index 5"/>
    <w:basedOn w:val="Normal"/>
    <w:next w:val="Normal"/>
    <w:autoRedefine/>
    <w:rsid w:val="00256082"/>
    <w:pPr>
      <w:ind w:left="1300" w:hanging="260"/>
    </w:pPr>
  </w:style>
  <w:style w:type="paragraph" w:styleId="Index6">
    <w:name w:val="index 6"/>
    <w:basedOn w:val="Normal"/>
    <w:next w:val="Normal"/>
    <w:autoRedefine/>
    <w:rsid w:val="00256082"/>
    <w:pPr>
      <w:ind w:left="1560" w:hanging="260"/>
    </w:pPr>
  </w:style>
  <w:style w:type="paragraph" w:styleId="Index7">
    <w:name w:val="index 7"/>
    <w:basedOn w:val="Normal"/>
    <w:next w:val="Normal"/>
    <w:autoRedefine/>
    <w:rsid w:val="00256082"/>
    <w:pPr>
      <w:ind w:left="1820" w:hanging="260"/>
    </w:pPr>
  </w:style>
  <w:style w:type="paragraph" w:styleId="Index8">
    <w:name w:val="index 8"/>
    <w:basedOn w:val="Normal"/>
    <w:next w:val="Normal"/>
    <w:autoRedefine/>
    <w:rsid w:val="00256082"/>
    <w:pPr>
      <w:ind w:left="2080" w:hanging="260"/>
    </w:pPr>
  </w:style>
  <w:style w:type="paragraph" w:styleId="Index9">
    <w:name w:val="index 9"/>
    <w:basedOn w:val="Normal"/>
    <w:next w:val="Normal"/>
    <w:autoRedefine/>
    <w:rsid w:val="00256082"/>
    <w:pPr>
      <w:ind w:left="2340" w:hanging="260"/>
    </w:pPr>
  </w:style>
  <w:style w:type="paragraph" w:styleId="IndexHeading">
    <w:name w:val="index heading"/>
    <w:basedOn w:val="Normal"/>
    <w:next w:val="Index1"/>
    <w:rsid w:val="00256082"/>
    <w:rPr>
      <w:b/>
      <w:bCs/>
    </w:rPr>
  </w:style>
  <w:style w:type="paragraph" w:styleId="List">
    <w:name w:val="List"/>
    <w:basedOn w:val="Normal"/>
    <w:rsid w:val="00256082"/>
    <w:pPr>
      <w:ind w:left="283" w:hanging="283"/>
    </w:pPr>
  </w:style>
  <w:style w:type="paragraph" w:styleId="List2">
    <w:name w:val="List 2"/>
    <w:basedOn w:val="Normal"/>
    <w:rsid w:val="00256082"/>
    <w:pPr>
      <w:ind w:left="566" w:hanging="283"/>
    </w:pPr>
  </w:style>
  <w:style w:type="paragraph" w:styleId="List3">
    <w:name w:val="List 3"/>
    <w:basedOn w:val="Normal"/>
    <w:rsid w:val="00256082"/>
    <w:pPr>
      <w:ind w:left="849" w:hanging="283"/>
    </w:pPr>
  </w:style>
  <w:style w:type="paragraph" w:styleId="List4">
    <w:name w:val="List 4"/>
    <w:basedOn w:val="Normal"/>
    <w:rsid w:val="00256082"/>
    <w:pPr>
      <w:ind w:left="1132" w:hanging="283"/>
    </w:pPr>
  </w:style>
  <w:style w:type="paragraph" w:styleId="List5">
    <w:name w:val="List 5"/>
    <w:basedOn w:val="Normal"/>
    <w:rsid w:val="00256082"/>
    <w:pPr>
      <w:ind w:left="1415" w:hanging="283"/>
    </w:pPr>
  </w:style>
  <w:style w:type="paragraph" w:styleId="ListBullet3">
    <w:name w:val="List Bullet 3"/>
    <w:basedOn w:val="Normal"/>
    <w:rsid w:val="00256082"/>
    <w:pPr>
      <w:numPr>
        <w:numId w:val="19"/>
      </w:numPr>
    </w:pPr>
  </w:style>
  <w:style w:type="paragraph" w:styleId="ListBullet4">
    <w:name w:val="List Bullet 4"/>
    <w:basedOn w:val="Normal"/>
    <w:rsid w:val="00256082"/>
    <w:pPr>
      <w:numPr>
        <w:numId w:val="20"/>
      </w:numPr>
    </w:pPr>
  </w:style>
  <w:style w:type="paragraph" w:styleId="ListBullet5">
    <w:name w:val="List Bullet 5"/>
    <w:basedOn w:val="Normal"/>
    <w:rsid w:val="00256082"/>
    <w:pPr>
      <w:numPr>
        <w:numId w:val="21"/>
      </w:numPr>
    </w:pPr>
  </w:style>
  <w:style w:type="paragraph" w:styleId="ListContinue">
    <w:name w:val="List Continue"/>
    <w:basedOn w:val="Normal"/>
    <w:rsid w:val="00256082"/>
    <w:pPr>
      <w:spacing w:after="120"/>
      <w:ind w:left="283"/>
    </w:pPr>
  </w:style>
  <w:style w:type="paragraph" w:styleId="ListContinue2">
    <w:name w:val="List Continue 2"/>
    <w:basedOn w:val="Normal"/>
    <w:rsid w:val="00256082"/>
    <w:pPr>
      <w:spacing w:after="120"/>
      <w:ind w:left="566"/>
    </w:pPr>
  </w:style>
  <w:style w:type="paragraph" w:styleId="ListContinue3">
    <w:name w:val="List Continue 3"/>
    <w:basedOn w:val="Normal"/>
    <w:rsid w:val="00256082"/>
    <w:pPr>
      <w:spacing w:after="120"/>
      <w:ind w:left="849"/>
    </w:pPr>
  </w:style>
  <w:style w:type="paragraph" w:styleId="ListContinue4">
    <w:name w:val="List Continue 4"/>
    <w:basedOn w:val="Normal"/>
    <w:rsid w:val="00256082"/>
    <w:pPr>
      <w:spacing w:after="120"/>
      <w:ind w:left="1132"/>
    </w:pPr>
  </w:style>
  <w:style w:type="paragraph" w:styleId="ListContinue5">
    <w:name w:val="List Continue 5"/>
    <w:basedOn w:val="Normal"/>
    <w:rsid w:val="00256082"/>
    <w:pPr>
      <w:spacing w:after="120"/>
      <w:ind w:left="1415"/>
    </w:pPr>
  </w:style>
  <w:style w:type="paragraph" w:styleId="ListNumber2">
    <w:name w:val="List Number 2"/>
    <w:basedOn w:val="Normal"/>
    <w:rsid w:val="00256082"/>
    <w:pPr>
      <w:numPr>
        <w:numId w:val="23"/>
      </w:numPr>
    </w:pPr>
  </w:style>
  <w:style w:type="paragraph" w:styleId="ListNumber3">
    <w:name w:val="List Number 3"/>
    <w:basedOn w:val="Normal"/>
    <w:rsid w:val="00256082"/>
    <w:pPr>
      <w:numPr>
        <w:numId w:val="24"/>
      </w:numPr>
    </w:pPr>
  </w:style>
  <w:style w:type="paragraph" w:styleId="ListNumber4">
    <w:name w:val="List Number 4"/>
    <w:basedOn w:val="Normal"/>
    <w:rsid w:val="00256082"/>
    <w:pPr>
      <w:numPr>
        <w:numId w:val="25"/>
      </w:numPr>
    </w:pPr>
  </w:style>
  <w:style w:type="paragraph" w:styleId="ListNumber5">
    <w:name w:val="List Number 5"/>
    <w:basedOn w:val="Normal"/>
    <w:rsid w:val="00256082"/>
    <w:pPr>
      <w:numPr>
        <w:numId w:val="26"/>
      </w:numPr>
    </w:pPr>
  </w:style>
  <w:style w:type="paragraph" w:styleId="MessageHeader">
    <w:name w:val="Message Header"/>
    <w:basedOn w:val="Normal"/>
    <w:link w:val="MessageHeaderChar"/>
    <w:rsid w:val="00256082"/>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Indent">
    <w:name w:val="Normal Indent"/>
    <w:basedOn w:val="Normal"/>
    <w:rsid w:val="00256082"/>
    <w:pPr>
      <w:ind w:left="720"/>
    </w:pPr>
  </w:style>
  <w:style w:type="paragraph" w:styleId="NoteHeading">
    <w:name w:val="Note Heading"/>
    <w:basedOn w:val="Normal"/>
    <w:next w:val="Normal"/>
    <w:link w:val="NoteHeadingChar"/>
    <w:rsid w:val="00256082"/>
  </w:style>
  <w:style w:type="paragraph" w:styleId="PlainText">
    <w:name w:val="Plain Text"/>
    <w:basedOn w:val="Normal"/>
    <w:link w:val="PlainTextChar"/>
    <w:rsid w:val="00256082"/>
    <w:rPr>
      <w:rFonts w:ascii="Courier New" w:hAnsi="Courier New" w:cs="Courier New"/>
      <w:sz w:val="20"/>
    </w:rPr>
  </w:style>
  <w:style w:type="paragraph" w:styleId="Salutation">
    <w:name w:val="Salutation"/>
    <w:basedOn w:val="Normal"/>
    <w:next w:val="Normal"/>
    <w:link w:val="SalutationChar"/>
    <w:rsid w:val="00256082"/>
  </w:style>
  <w:style w:type="paragraph" w:styleId="Signature">
    <w:name w:val="Signature"/>
    <w:basedOn w:val="Normal"/>
    <w:link w:val="SignatureChar"/>
    <w:rsid w:val="00256082"/>
    <w:pPr>
      <w:ind w:left="4252"/>
    </w:pPr>
  </w:style>
  <w:style w:type="paragraph" w:styleId="Subtitle">
    <w:name w:val="Subtitle"/>
    <w:basedOn w:val="Normal"/>
    <w:link w:val="SubtitleChar"/>
    <w:qFormat/>
    <w:rsid w:val="00256082"/>
    <w:pPr>
      <w:spacing w:after="60"/>
      <w:jc w:val="center"/>
      <w:outlineLvl w:val="1"/>
    </w:pPr>
    <w:rPr>
      <w:szCs w:val="24"/>
    </w:rPr>
  </w:style>
  <w:style w:type="paragraph" w:styleId="TOAHeading">
    <w:name w:val="toa heading"/>
    <w:basedOn w:val="Normal"/>
    <w:next w:val="Normal"/>
    <w:rsid w:val="00256082"/>
    <w:pPr>
      <w:spacing w:before="120"/>
    </w:pPr>
    <w:rPr>
      <w:b/>
      <w:bCs/>
      <w:szCs w:val="24"/>
    </w:rPr>
  </w:style>
  <w:style w:type="paragraph" w:styleId="TOC4">
    <w:name w:val="toc 4"/>
    <w:basedOn w:val="Normal"/>
    <w:next w:val="Normal"/>
    <w:autoRedefine/>
    <w:rsid w:val="00256082"/>
    <w:pPr>
      <w:ind w:left="780"/>
    </w:pPr>
    <w:rPr>
      <w:b/>
    </w:rPr>
  </w:style>
  <w:style w:type="paragraph" w:styleId="TOC5">
    <w:name w:val="toc 5"/>
    <w:basedOn w:val="Normal"/>
    <w:next w:val="Normal"/>
    <w:autoRedefine/>
    <w:rsid w:val="00256082"/>
    <w:pPr>
      <w:ind w:left="1040"/>
    </w:pPr>
  </w:style>
  <w:style w:type="paragraph" w:styleId="TOC6">
    <w:name w:val="toc 6"/>
    <w:basedOn w:val="Normal"/>
    <w:next w:val="Normal"/>
    <w:autoRedefine/>
    <w:rsid w:val="00256082"/>
    <w:pPr>
      <w:ind w:left="1300"/>
    </w:pPr>
  </w:style>
  <w:style w:type="paragraph" w:styleId="TOC7">
    <w:name w:val="toc 7"/>
    <w:basedOn w:val="Normal"/>
    <w:next w:val="Normal"/>
    <w:autoRedefine/>
    <w:rsid w:val="00256082"/>
    <w:pPr>
      <w:ind w:left="1560"/>
    </w:pPr>
  </w:style>
  <w:style w:type="paragraph" w:styleId="TOC8">
    <w:name w:val="toc 8"/>
    <w:basedOn w:val="Normal"/>
    <w:next w:val="Normal"/>
    <w:autoRedefine/>
    <w:rsid w:val="00256082"/>
    <w:pPr>
      <w:ind w:left="1820"/>
    </w:pPr>
  </w:style>
  <w:style w:type="paragraph" w:styleId="TOC9">
    <w:name w:val="toc 9"/>
    <w:basedOn w:val="Normal"/>
    <w:next w:val="Normal"/>
    <w:autoRedefine/>
    <w:rsid w:val="00256082"/>
    <w:pPr>
      <w:ind w:left="2080"/>
    </w:pPr>
  </w:style>
  <w:style w:type="paragraph" w:styleId="TableofAuthorities">
    <w:name w:val="table of authorities"/>
    <w:basedOn w:val="Normal"/>
    <w:next w:val="Normal"/>
    <w:rsid w:val="00256082"/>
    <w:pPr>
      <w:ind w:left="260" w:hanging="260"/>
    </w:pPr>
  </w:style>
  <w:style w:type="paragraph" w:styleId="TableofFigures">
    <w:name w:val="table of figures"/>
    <w:basedOn w:val="Normal"/>
    <w:next w:val="Normal"/>
    <w:rsid w:val="00256082"/>
  </w:style>
  <w:style w:type="paragraph" w:styleId="Title">
    <w:name w:val="Title"/>
    <w:basedOn w:val="Normal"/>
    <w:link w:val="TitleChar"/>
    <w:qFormat/>
    <w:rsid w:val="00256082"/>
    <w:pPr>
      <w:spacing w:before="240" w:after="60"/>
      <w:jc w:val="center"/>
      <w:outlineLvl w:val="0"/>
    </w:pPr>
    <w:rPr>
      <w:b/>
      <w:bCs/>
      <w:kern w:val="28"/>
      <w:sz w:val="32"/>
      <w:szCs w:val="32"/>
    </w:rPr>
  </w:style>
  <w:style w:type="paragraph" w:customStyle="1" w:styleId="Definition1">
    <w:name w:val="Definition 1"/>
    <w:basedOn w:val="BodyText"/>
    <w:rsid w:val="000B4C2F"/>
    <w:pPr>
      <w:numPr>
        <w:numId w:val="3"/>
      </w:numPr>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spacing w:before="120"/>
      <w:jc w:val="center"/>
    </w:pPr>
    <w:rPr>
      <w:b/>
    </w:rPr>
  </w:style>
  <w:style w:type="character" w:customStyle="1" w:styleId="intro">
    <w:name w:val="intro"/>
    <w:basedOn w:val="DefaultParagraphFont"/>
    <w:rsid w:val="000B4C2F"/>
  </w:style>
  <w:style w:type="paragraph" w:styleId="TOCHeading">
    <w:name w:val="TOC Heading"/>
    <w:basedOn w:val="Heading1"/>
    <w:next w:val="Normal"/>
    <w:qFormat/>
    <w:rsid w:val="00256082"/>
    <w:pPr>
      <w:keepNext/>
      <w:keepLines/>
      <w:numPr>
        <w:numId w:val="0"/>
      </w:numPr>
      <w:spacing w:before="480"/>
      <w:outlineLvl w:val="9"/>
    </w:pPr>
    <w:rPr>
      <w:rFonts w:ascii="Cambria" w:hAnsi="Cambria" w:cs="Times New Roman"/>
      <w:b/>
      <w:bCs/>
      <w:color w:val="365F91"/>
      <w:kern w:val="0"/>
      <w:sz w:val="28"/>
      <w:szCs w:val="28"/>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aliases w:val="H1"/>
    <w:basedOn w:val="BodyText"/>
    <w:next w:val="Level2Number"/>
    <w:rsid w:val="00795F69"/>
    <w:pPr>
      <w:keepNext/>
      <w:numPr>
        <w:numId w:val="4"/>
      </w:numPr>
      <w:spacing w:before="120"/>
      <w:outlineLvl w:val="0"/>
    </w:pPr>
    <w:rPr>
      <w:b/>
      <w:caps/>
    </w:rPr>
  </w:style>
  <w:style w:type="paragraph" w:customStyle="1" w:styleId="Level2Number">
    <w:name w:val="Level 2 Number"/>
    <w:aliases w:val="H2"/>
    <w:basedOn w:val="BodyText"/>
    <w:rsid w:val="00795F69"/>
    <w:pPr>
      <w:numPr>
        <w:ilvl w:val="1"/>
        <w:numId w:val="4"/>
      </w:numPr>
      <w:outlineLvl w:val="1"/>
    </w:pPr>
  </w:style>
  <w:style w:type="paragraph" w:customStyle="1" w:styleId="BodyText5">
    <w:name w:val="Body Text 5"/>
    <w:aliases w:val="B5"/>
    <w:basedOn w:val="BodyText"/>
    <w:rsid w:val="005362AE"/>
    <w:pPr>
      <w:ind w:left="3629"/>
    </w:pPr>
  </w:style>
  <w:style w:type="paragraph" w:customStyle="1" w:styleId="Level3Number">
    <w:name w:val="Level 3 Number"/>
    <w:aliases w:val="H3"/>
    <w:basedOn w:val="BodyText"/>
    <w:rsid w:val="00795F69"/>
    <w:pPr>
      <w:numPr>
        <w:ilvl w:val="2"/>
        <w:numId w:val="4"/>
      </w:numPr>
      <w:outlineLvl w:val="2"/>
    </w:pPr>
  </w:style>
  <w:style w:type="paragraph" w:customStyle="1" w:styleId="Level4Number">
    <w:name w:val="Level 4 Number"/>
    <w:aliases w:val="H4"/>
    <w:basedOn w:val="Normal"/>
    <w:rsid w:val="00795F69"/>
    <w:pPr>
      <w:numPr>
        <w:ilvl w:val="3"/>
        <w:numId w:val="4"/>
      </w:numPr>
      <w:outlineLvl w:val="3"/>
    </w:pPr>
  </w:style>
  <w:style w:type="paragraph" w:customStyle="1" w:styleId="Level5Number">
    <w:name w:val="Level 5 Number"/>
    <w:aliases w:val="H5"/>
    <w:basedOn w:val="BodyText"/>
    <w:rsid w:val="00795F69"/>
    <w:pPr>
      <w:numPr>
        <w:ilvl w:val="4"/>
        <w:numId w:val="4"/>
      </w:numPr>
      <w:ind w:left="3628" w:hanging="748"/>
      <w:outlineLvl w:val="4"/>
    </w:pPr>
  </w:style>
  <w:style w:type="paragraph" w:customStyle="1" w:styleId="Level6Number">
    <w:name w:val="Level 6 Number"/>
    <w:aliases w:val="H6"/>
    <w:basedOn w:val="BodyText"/>
    <w:rsid w:val="00795F69"/>
    <w:pPr>
      <w:numPr>
        <w:ilvl w:val="5"/>
        <w:numId w:val="4"/>
      </w:numPr>
      <w:ind w:left="4320" w:hanging="720"/>
      <w:outlineLvl w:val="5"/>
    </w:pPr>
  </w:style>
  <w:style w:type="paragraph" w:customStyle="1" w:styleId="Level7Number">
    <w:name w:val="Level 7 Number"/>
    <w:aliases w:val="H7"/>
    <w:basedOn w:val="BodyText"/>
    <w:rsid w:val="00795F69"/>
    <w:pPr>
      <w:numPr>
        <w:ilvl w:val="6"/>
        <w:numId w:val="4"/>
      </w:numPr>
      <w:outlineLvl w:val="6"/>
    </w:pPr>
  </w:style>
  <w:style w:type="paragraph" w:customStyle="1" w:styleId="Level8Number">
    <w:name w:val="Level 8 Number"/>
    <w:aliases w:val="H8"/>
    <w:basedOn w:val="BodyText"/>
    <w:rsid w:val="00795F69"/>
    <w:pPr>
      <w:numPr>
        <w:ilvl w:val="7"/>
        <w:numId w:val="4"/>
      </w:numPr>
      <w:outlineLvl w:val="7"/>
    </w:pPr>
  </w:style>
  <w:style w:type="paragraph" w:customStyle="1" w:styleId="Level9Number">
    <w:name w:val="Level 9 Number"/>
    <w:aliases w:val="H9"/>
    <w:basedOn w:val="BodyText"/>
    <w:rsid w:val="00795F69"/>
    <w:pPr>
      <w:numPr>
        <w:ilvl w:val="8"/>
        <w:numId w:val="4"/>
      </w:numPr>
      <w:outlineLvl w:val="8"/>
    </w:pPr>
  </w:style>
  <w:style w:type="paragraph" w:customStyle="1" w:styleId="Level1Number">
    <w:name w:val="Level 1 Number"/>
    <w:basedOn w:val="Level1Heading"/>
    <w:rsid w:val="000B4C2F"/>
    <w:pPr>
      <w:keepNext w:val="0"/>
    </w:pPr>
    <w:rPr>
      <w:b w:val="0"/>
      <w:caps w:val="0"/>
    </w:rPr>
  </w:style>
  <w:style w:type="paragraph" w:customStyle="1" w:styleId="Level2Heading">
    <w:name w:val="Level 2 Heading"/>
    <w:basedOn w:val="Level2Number"/>
    <w:next w:val="Level3Number"/>
    <w:rsid w:val="000B4C2F"/>
    <w:pPr>
      <w:keepNext/>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aliases w:val="B6"/>
    <w:basedOn w:val="BodyText"/>
    <w:rsid w:val="005362AE"/>
    <w:pPr>
      <w:ind w:left="4321"/>
    </w:pPr>
  </w:style>
  <w:style w:type="paragraph" w:customStyle="1" w:styleId="BodyText7">
    <w:name w:val="Body Text 7"/>
    <w:aliases w:val="B7"/>
    <w:basedOn w:val="BodyText"/>
    <w:rsid w:val="005362AE"/>
    <w:pPr>
      <w:ind w:left="5041"/>
    </w:pPr>
  </w:style>
  <w:style w:type="paragraph" w:customStyle="1" w:styleId="BodyText8">
    <w:name w:val="Body Text 8"/>
    <w:aliases w:val="B8"/>
    <w:basedOn w:val="BodyText"/>
    <w:rsid w:val="005362AE"/>
    <w:pPr>
      <w:ind w:left="5761"/>
    </w:pPr>
  </w:style>
  <w:style w:type="paragraph" w:customStyle="1" w:styleId="BodyText9">
    <w:name w:val="Body Text 9"/>
    <w:aliases w:val="B9"/>
    <w:basedOn w:val="BodyText"/>
    <w:rsid w:val="005362AE"/>
    <w:pPr>
      <w:ind w:left="6481"/>
    </w:pPr>
  </w:style>
  <w:style w:type="paragraph" w:customStyle="1" w:styleId="Sch5Number">
    <w:name w:val="Sch 5 Number"/>
    <w:basedOn w:val="BodyText"/>
    <w:rsid w:val="00795F69"/>
    <w:pPr>
      <w:numPr>
        <w:ilvl w:val="4"/>
        <w:numId w:val="11"/>
      </w:numPr>
      <w:outlineLvl w:val="6"/>
    </w:pPr>
  </w:style>
  <w:style w:type="paragraph" w:customStyle="1" w:styleId="Sch6Number">
    <w:name w:val="Sch 6 Number"/>
    <w:basedOn w:val="BodyText"/>
    <w:rsid w:val="00795F69"/>
    <w:pPr>
      <w:numPr>
        <w:ilvl w:val="5"/>
        <w:numId w:val="11"/>
      </w:numPr>
      <w:outlineLvl w:val="7"/>
    </w:pPr>
  </w:style>
  <w:style w:type="character" w:styleId="HTMLAcronym">
    <w:name w:val="HTML Acronym"/>
    <w:rsid w:val="00256082"/>
  </w:style>
  <w:style w:type="paragraph" w:customStyle="1" w:styleId="Sch4Heading">
    <w:name w:val="Sch 4 Heading"/>
    <w:basedOn w:val="Sch4Number"/>
    <w:rsid w:val="000B4C2F"/>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uiPriority w:val="39"/>
    <w:rsid w:val="00256082"/>
    <w:rPr>
      <w:rFonts w:eastAsia="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Description">
    <w:name w:val="Cover Document Description"/>
    <w:basedOn w:val="BodyText"/>
    <w:rsid w:val="00BD0CAB"/>
    <w:pPr>
      <w:spacing w:before="120"/>
      <w:jc w:val="center"/>
    </w:pPr>
    <w:rPr>
      <w:sz w:val="20"/>
    </w:rPr>
  </w:style>
  <w:style w:type="paragraph" w:customStyle="1" w:styleId="Schedule">
    <w:name w:val="Schedule"/>
    <w:basedOn w:val="BodyText"/>
    <w:next w:val="Part"/>
    <w:rsid w:val="000B4C2F"/>
    <w:pPr>
      <w:keepNext/>
      <w:pageBreakBefore/>
      <w:numPr>
        <w:numId w:val="5"/>
      </w:numPr>
      <w:jc w:val="center"/>
      <w:outlineLvl w:val="0"/>
    </w:pPr>
    <w:rPr>
      <w:b/>
    </w:rPr>
  </w:style>
  <w:style w:type="numbering" w:styleId="ArticleSection">
    <w:name w:val="Outline List 3"/>
    <w:basedOn w:val="NoList"/>
    <w:rsid w:val="00256082"/>
    <w:pPr>
      <w:numPr>
        <w:numId w:val="14"/>
      </w:numPr>
    </w:pPr>
  </w:style>
  <w:style w:type="paragraph" w:styleId="BalloonText">
    <w:name w:val="Balloon Text"/>
    <w:basedOn w:val="Normal"/>
    <w:link w:val="BalloonTextChar"/>
    <w:rsid w:val="00256082"/>
    <w:rPr>
      <w:rFonts w:ascii="Tahoma" w:hAnsi="Tahoma" w:cs="Tahoma"/>
      <w:sz w:val="16"/>
      <w:szCs w:val="16"/>
    </w:rPr>
  </w:style>
  <w:style w:type="paragraph" w:styleId="CommentSubject">
    <w:name w:val="annotation subject"/>
    <w:basedOn w:val="CommentText"/>
    <w:next w:val="CommentText"/>
    <w:link w:val="CommentSubjectChar"/>
    <w:rsid w:val="00256082"/>
    <w:rPr>
      <w:b/>
      <w:bCs/>
    </w:rPr>
  </w:style>
  <w:style w:type="table" w:styleId="Table3Deffects1">
    <w:name w:val="Table 3D effects 1"/>
    <w:basedOn w:val="TableNormal"/>
    <w:rsid w:val="00256082"/>
    <w:pPr>
      <w:spacing w:line="300" w:lineRule="auto"/>
      <w:jc w:val="both"/>
    </w:pPr>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6082"/>
    <w:pPr>
      <w:spacing w:line="300" w:lineRule="auto"/>
      <w:jc w:val="both"/>
    </w:pPr>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6082"/>
    <w:pPr>
      <w:spacing w:line="300" w:lineRule="auto"/>
      <w:jc w:val="both"/>
    </w:pPr>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56082"/>
    <w:pPr>
      <w:spacing w:line="300" w:lineRule="auto"/>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6082"/>
    <w:pPr>
      <w:spacing w:line="300" w:lineRule="auto"/>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6082"/>
    <w:pPr>
      <w:spacing w:line="300" w:lineRule="auto"/>
      <w:jc w:val="both"/>
    </w:pPr>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6082"/>
    <w:pPr>
      <w:spacing w:line="300" w:lineRule="auto"/>
      <w:jc w:val="both"/>
    </w:pPr>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6082"/>
    <w:pPr>
      <w:spacing w:line="300" w:lineRule="auto"/>
      <w:jc w:val="both"/>
    </w:pPr>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6082"/>
    <w:pPr>
      <w:spacing w:line="300" w:lineRule="auto"/>
      <w:jc w:val="both"/>
    </w:pPr>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6082"/>
    <w:pPr>
      <w:spacing w:line="300" w:lineRule="auto"/>
      <w:jc w:val="both"/>
    </w:pPr>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6082"/>
    <w:pPr>
      <w:spacing w:line="300" w:lineRule="auto"/>
      <w:jc w:val="both"/>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6082"/>
    <w:pPr>
      <w:spacing w:line="300" w:lineRule="auto"/>
      <w:jc w:val="both"/>
    </w:pPr>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6082"/>
    <w:pPr>
      <w:spacing w:line="300" w:lineRule="auto"/>
      <w:jc w:val="both"/>
    </w:pPr>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6082"/>
    <w:pPr>
      <w:spacing w:line="300" w:lineRule="auto"/>
      <w:jc w:val="both"/>
    </w:pPr>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6082"/>
    <w:pPr>
      <w:spacing w:line="300" w:lineRule="auto"/>
      <w:jc w:val="both"/>
    </w:pPr>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56082"/>
    <w:pPr>
      <w:spacing w:line="300" w:lineRule="auto"/>
      <w:jc w:val="both"/>
    </w:pPr>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6082"/>
    <w:pPr>
      <w:spacing w:line="300" w:lineRule="auto"/>
      <w:jc w:val="both"/>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56082"/>
    <w:pPr>
      <w:spacing w:line="300" w:lineRule="auto"/>
      <w:jc w:val="both"/>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6082"/>
    <w:pPr>
      <w:spacing w:line="300" w:lineRule="auto"/>
      <w:jc w:val="both"/>
    </w:pPr>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6082"/>
    <w:pPr>
      <w:spacing w:line="300" w:lineRule="auto"/>
      <w:jc w:val="both"/>
    </w:pPr>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6082"/>
    <w:pPr>
      <w:spacing w:line="300" w:lineRule="auto"/>
      <w:jc w:val="both"/>
    </w:pPr>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6082"/>
    <w:pPr>
      <w:spacing w:line="300" w:lineRule="auto"/>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6082"/>
    <w:pPr>
      <w:spacing w:line="300" w:lineRule="auto"/>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6082"/>
    <w:pPr>
      <w:spacing w:line="300" w:lineRule="auto"/>
      <w:jc w:val="both"/>
    </w:pPr>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6082"/>
    <w:pPr>
      <w:spacing w:line="300" w:lineRule="auto"/>
      <w:jc w:val="both"/>
    </w:pPr>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6082"/>
    <w:pPr>
      <w:spacing w:line="300" w:lineRule="auto"/>
      <w:jc w:val="both"/>
    </w:pPr>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6082"/>
    <w:pPr>
      <w:spacing w:line="300" w:lineRule="auto"/>
      <w:jc w:val="both"/>
    </w:pPr>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6082"/>
    <w:pPr>
      <w:spacing w:line="300" w:lineRule="auto"/>
      <w:jc w:val="both"/>
    </w:pPr>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6082"/>
    <w:pPr>
      <w:spacing w:line="300" w:lineRule="auto"/>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6082"/>
    <w:pPr>
      <w:spacing w:line="300" w:lineRule="auto"/>
      <w:jc w:val="both"/>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6082"/>
    <w:pPr>
      <w:spacing w:line="300" w:lineRule="auto"/>
      <w:jc w:val="both"/>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6082"/>
    <w:pPr>
      <w:spacing w:line="300" w:lineRule="auto"/>
      <w:jc w:val="both"/>
    </w:pPr>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6082"/>
    <w:pPr>
      <w:spacing w:line="300" w:lineRule="auto"/>
      <w:jc w:val="both"/>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56082"/>
    <w:pPr>
      <w:spacing w:line="300" w:lineRule="auto"/>
      <w:jc w:val="both"/>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56082"/>
    <w:pPr>
      <w:spacing w:line="300" w:lineRule="auto"/>
      <w:jc w:val="both"/>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6082"/>
    <w:pPr>
      <w:spacing w:line="300" w:lineRule="auto"/>
      <w:jc w:val="both"/>
    </w:pPr>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6082"/>
    <w:pPr>
      <w:spacing w:line="300" w:lineRule="auto"/>
      <w:jc w:val="both"/>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6082"/>
    <w:pPr>
      <w:spacing w:line="300" w:lineRule="auto"/>
      <w:jc w:val="both"/>
    </w:pPr>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6082"/>
    <w:pPr>
      <w:spacing w:line="300" w:lineRule="auto"/>
      <w:jc w:val="both"/>
    </w:pPr>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56082"/>
    <w:pPr>
      <w:spacing w:line="30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56082"/>
    <w:pPr>
      <w:spacing w:line="300" w:lineRule="auto"/>
      <w:jc w:val="both"/>
    </w:pPr>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6082"/>
    <w:pPr>
      <w:spacing w:line="300" w:lineRule="auto"/>
      <w:jc w:val="both"/>
    </w:pPr>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6082"/>
    <w:pPr>
      <w:spacing w:line="300" w:lineRule="auto"/>
      <w:jc w:val="both"/>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numbering" w:styleId="1ai">
    <w:name w:val="Outline List 1"/>
    <w:basedOn w:val="NoList"/>
    <w:rsid w:val="00256082"/>
    <w:pPr>
      <w:numPr>
        <w:numId w:val="13"/>
      </w:numPr>
    </w:pPr>
  </w:style>
  <w:style w:type="character" w:customStyle="1" w:styleId="BalloonTextChar">
    <w:name w:val="Balloon Text Char"/>
    <w:link w:val="BalloonText"/>
    <w:rsid w:val="00256082"/>
    <w:rPr>
      <w:rFonts w:ascii="Tahoma" w:eastAsia="Times New Roman" w:hAnsi="Tahoma" w:cs="Tahoma"/>
      <w:sz w:val="16"/>
      <w:szCs w:val="16"/>
      <w:lang w:eastAsia="en-US"/>
    </w:rPr>
  </w:style>
  <w:style w:type="paragraph" w:styleId="Bibliography">
    <w:name w:val="Bibliography"/>
    <w:basedOn w:val="Normal"/>
    <w:next w:val="Normal"/>
    <w:rsid w:val="00256082"/>
  </w:style>
  <w:style w:type="paragraph" w:customStyle="1" w:styleId="Body1">
    <w:name w:val="Body 1"/>
    <w:basedOn w:val="Normal"/>
    <w:link w:val="Body1Char"/>
    <w:rsid w:val="00256082"/>
    <w:pPr>
      <w:ind w:left="720"/>
    </w:pPr>
  </w:style>
  <w:style w:type="character" w:customStyle="1" w:styleId="Body1Char">
    <w:name w:val="Body 1 Char"/>
    <w:link w:val="Body1"/>
    <w:rsid w:val="00256082"/>
    <w:rPr>
      <w:rFonts w:eastAsia="Times New Roman"/>
      <w:sz w:val="22"/>
      <w:lang w:eastAsia="en-US"/>
    </w:rPr>
  </w:style>
  <w:style w:type="paragraph" w:customStyle="1" w:styleId="Body2">
    <w:name w:val="Body 2"/>
    <w:basedOn w:val="Normal"/>
    <w:link w:val="Body2Char"/>
    <w:rsid w:val="00256082"/>
    <w:pPr>
      <w:ind w:left="720"/>
    </w:pPr>
  </w:style>
  <w:style w:type="character" w:customStyle="1" w:styleId="Body2Char">
    <w:name w:val="Body 2 Char"/>
    <w:link w:val="Body2"/>
    <w:rsid w:val="00256082"/>
    <w:rPr>
      <w:rFonts w:eastAsia="Times New Roman"/>
      <w:sz w:val="22"/>
      <w:lang w:eastAsia="en-US"/>
    </w:rPr>
  </w:style>
  <w:style w:type="paragraph" w:customStyle="1" w:styleId="Body3">
    <w:name w:val="Body 3"/>
    <w:basedOn w:val="Normal"/>
    <w:link w:val="Body3Char"/>
    <w:rsid w:val="00256082"/>
    <w:pPr>
      <w:ind w:left="1800"/>
    </w:pPr>
  </w:style>
  <w:style w:type="character" w:customStyle="1" w:styleId="Body3Char">
    <w:name w:val="Body 3 Char"/>
    <w:link w:val="Body3"/>
    <w:rsid w:val="00256082"/>
    <w:rPr>
      <w:rFonts w:eastAsia="Times New Roman"/>
      <w:sz w:val="22"/>
      <w:lang w:eastAsia="en-US"/>
    </w:rPr>
  </w:style>
  <w:style w:type="paragraph" w:customStyle="1" w:styleId="Body4">
    <w:name w:val="Body 4"/>
    <w:basedOn w:val="Normal"/>
    <w:link w:val="Body4Char"/>
    <w:rsid w:val="00256082"/>
    <w:pPr>
      <w:ind w:left="2880"/>
    </w:pPr>
  </w:style>
  <w:style w:type="character" w:customStyle="1" w:styleId="Body4Char">
    <w:name w:val="Body 4 Char"/>
    <w:link w:val="Body4"/>
    <w:rsid w:val="00256082"/>
    <w:rPr>
      <w:rFonts w:eastAsia="Times New Roman"/>
      <w:sz w:val="22"/>
      <w:lang w:eastAsia="en-US"/>
    </w:rPr>
  </w:style>
  <w:style w:type="paragraph" w:customStyle="1" w:styleId="Body5">
    <w:name w:val="Body 5"/>
    <w:basedOn w:val="Normal"/>
    <w:link w:val="Body5Char"/>
    <w:rsid w:val="00256082"/>
    <w:pPr>
      <w:ind w:left="3600"/>
    </w:pPr>
  </w:style>
  <w:style w:type="character" w:customStyle="1" w:styleId="Body5Char">
    <w:name w:val="Body 5 Char"/>
    <w:link w:val="Body5"/>
    <w:rsid w:val="00256082"/>
    <w:rPr>
      <w:rFonts w:eastAsia="Times New Roman"/>
      <w:sz w:val="22"/>
      <w:lang w:eastAsia="en-US"/>
    </w:rPr>
  </w:style>
  <w:style w:type="paragraph" w:customStyle="1" w:styleId="Body6">
    <w:name w:val="Body 6"/>
    <w:basedOn w:val="Normal"/>
    <w:link w:val="Body6Char"/>
    <w:rsid w:val="00256082"/>
    <w:pPr>
      <w:ind w:left="4320"/>
    </w:pPr>
  </w:style>
  <w:style w:type="character" w:customStyle="1" w:styleId="Body6Char">
    <w:name w:val="Body 6 Char"/>
    <w:link w:val="Body6"/>
    <w:rsid w:val="00256082"/>
    <w:rPr>
      <w:rFonts w:eastAsia="Times New Roman"/>
      <w:sz w:val="22"/>
      <w:lang w:eastAsia="en-US"/>
    </w:rPr>
  </w:style>
  <w:style w:type="paragraph" w:customStyle="1" w:styleId="Body7">
    <w:name w:val="Body 7"/>
    <w:basedOn w:val="Normal"/>
    <w:link w:val="Body7Char"/>
    <w:rsid w:val="00256082"/>
    <w:pPr>
      <w:ind w:left="5040"/>
    </w:pPr>
  </w:style>
  <w:style w:type="character" w:customStyle="1" w:styleId="Body7Char">
    <w:name w:val="Body 7 Char"/>
    <w:link w:val="Body7"/>
    <w:rsid w:val="00256082"/>
    <w:rPr>
      <w:rFonts w:eastAsia="Times New Roman"/>
      <w:sz w:val="22"/>
      <w:lang w:eastAsia="en-US"/>
    </w:rPr>
  </w:style>
  <w:style w:type="paragraph" w:customStyle="1" w:styleId="Body8">
    <w:name w:val="Body 8"/>
    <w:basedOn w:val="Normal"/>
    <w:link w:val="Body8Char"/>
    <w:rsid w:val="00256082"/>
    <w:pPr>
      <w:ind w:left="5760"/>
    </w:pPr>
  </w:style>
  <w:style w:type="character" w:customStyle="1" w:styleId="Body8Char">
    <w:name w:val="Body 8 Char"/>
    <w:link w:val="Body8"/>
    <w:rsid w:val="00256082"/>
    <w:rPr>
      <w:rFonts w:eastAsia="Times New Roman"/>
      <w:sz w:val="22"/>
      <w:lang w:eastAsia="en-US"/>
    </w:rPr>
  </w:style>
  <w:style w:type="paragraph" w:customStyle="1" w:styleId="Body9">
    <w:name w:val="Body 9"/>
    <w:basedOn w:val="Normal"/>
    <w:link w:val="Body9Char"/>
    <w:rsid w:val="00256082"/>
    <w:pPr>
      <w:ind w:left="6480"/>
    </w:pPr>
    <w:rPr>
      <w:sz w:val="26"/>
    </w:rPr>
  </w:style>
  <w:style w:type="character" w:customStyle="1" w:styleId="Body9Char">
    <w:name w:val="Body 9 Char"/>
    <w:link w:val="Body9"/>
    <w:rsid w:val="00256082"/>
    <w:rPr>
      <w:rFonts w:eastAsia="Times New Roman"/>
      <w:sz w:val="26"/>
      <w:lang w:eastAsia="en-US"/>
    </w:rPr>
  </w:style>
  <w:style w:type="character" w:customStyle="1" w:styleId="BodyTextChar">
    <w:name w:val="Body Text Char"/>
    <w:link w:val="BodyText"/>
    <w:uiPriority w:val="99"/>
    <w:rsid w:val="00256082"/>
    <w:rPr>
      <w:rFonts w:eastAsia="Times New Roman"/>
      <w:sz w:val="22"/>
      <w:lang w:eastAsia="en-US"/>
    </w:rPr>
  </w:style>
  <w:style w:type="character" w:customStyle="1" w:styleId="BodyText2Char">
    <w:name w:val="Body Text 2 Char"/>
    <w:link w:val="BodyText2"/>
    <w:rsid w:val="00256082"/>
    <w:rPr>
      <w:rFonts w:eastAsia="Times New Roman"/>
      <w:sz w:val="22"/>
      <w:lang w:eastAsia="en-US"/>
    </w:rPr>
  </w:style>
  <w:style w:type="character" w:customStyle="1" w:styleId="BodyText3Char">
    <w:name w:val="Body Text 3 Char"/>
    <w:link w:val="BodyText3"/>
    <w:rsid w:val="00256082"/>
    <w:rPr>
      <w:rFonts w:eastAsia="Times New Roman"/>
      <w:sz w:val="16"/>
      <w:szCs w:val="16"/>
      <w:lang w:eastAsia="en-US"/>
    </w:rPr>
  </w:style>
  <w:style w:type="character" w:customStyle="1" w:styleId="BodyTextFirstIndentChar">
    <w:name w:val="Body Text First Indent Char"/>
    <w:link w:val="BodyTextFirstIndent"/>
    <w:rsid w:val="00256082"/>
    <w:rPr>
      <w:rFonts w:eastAsia="Times New Roman"/>
      <w:sz w:val="22"/>
      <w:lang w:eastAsia="en-US"/>
    </w:rPr>
  </w:style>
  <w:style w:type="character" w:customStyle="1" w:styleId="BodyTextIndentChar">
    <w:name w:val="Body Text Indent Char"/>
    <w:link w:val="BodyTextIndent"/>
    <w:rsid w:val="00256082"/>
    <w:rPr>
      <w:rFonts w:eastAsia="Times New Roman"/>
      <w:sz w:val="22"/>
      <w:lang w:eastAsia="en-US"/>
    </w:rPr>
  </w:style>
  <w:style w:type="character" w:customStyle="1" w:styleId="BodyTextFirstIndent2Char">
    <w:name w:val="Body Text First Indent 2 Char"/>
    <w:link w:val="BodyTextFirstIndent2"/>
    <w:rsid w:val="00256082"/>
    <w:rPr>
      <w:rFonts w:eastAsia="Times New Roman"/>
      <w:sz w:val="22"/>
      <w:lang w:eastAsia="en-US"/>
    </w:rPr>
  </w:style>
  <w:style w:type="character" w:customStyle="1" w:styleId="BodyTextIndent2Char">
    <w:name w:val="Body Text Indent 2 Char"/>
    <w:link w:val="BodyTextIndent2"/>
    <w:rsid w:val="00256082"/>
    <w:rPr>
      <w:rFonts w:eastAsia="Times New Roman"/>
      <w:sz w:val="22"/>
      <w:lang w:eastAsia="en-US"/>
    </w:rPr>
  </w:style>
  <w:style w:type="character" w:customStyle="1" w:styleId="BodyTextIndent3Char">
    <w:name w:val="Body Text Indent 3 Char"/>
    <w:link w:val="BodyTextIndent3"/>
    <w:rsid w:val="00256082"/>
    <w:rPr>
      <w:rFonts w:eastAsia="Times New Roman"/>
      <w:sz w:val="16"/>
      <w:szCs w:val="16"/>
      <w:lang w:eastAsia="en-US"/>
    </w:rPr>
  </w:style>
  <w:style w:type="character" w:styleId="BookTitle">
    <w:name w:val="Book Title"/>
    <w:qFormat/>
    <w:rsid w:val="00256082"/>
    <w:rPr>
      <w:b/>
      <w:bCs/>
      <w:smallCaps/>
      <w:spacing w:val="5"/>
    </w:rPr>
  </w:style>
  <w:style w:type="character" w:customStyle="1" w:styleId="ClosingChar">
    <w:name w:val="Closing Char"/>
    <w:link w:val="Closing"/>
    <w:rsid w:val="00256082"/>
    <w:rPr>
      <w:rFonts w:eastAsia="Times New Roman"/>
      <w:sz w:val="22"/>
      <w:lang w:eastAsia="en-US"/>
    </w:rPr>
  </w:style>
  <w:style w:type="table" w:styleId="ColorfulGrid">
    <w:name w:val="Colorful Grid"/>
    <w:basedOn w:val="TableNormal"/>
    <w:rsid w:val="00256082"/>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256082"/>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256082"/>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256082"/>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256082"/>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256082"/>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256082"/>
    <w:rPr>
      <w:rFonts w:ascii="Times New Roman" w:eastAsia="Times New Roman" w:hAnsi="Times New Roman"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256082"/>
    <w:rPr>
      <w:rFonts w:ascii="Times New Roman" w:eastAsia="Times New Roman" w:hAnsi="Times New Roman"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256082"/>
    <w:rPr>
      <w:rFonts w:ascii="Times New Roman" w:eastAsia="Times New Roman" w:hAnsi="Times New Roman"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256082"/>
    <w:rPr>
      <w:rFonts w:ascii="Times New Roman" w:eastAsia="Times New Roman" w:hAnsi="Times New Roman"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256082"/>
    <w:rPr>
      <w:rFonts w:ascii="Times New Roman" w:eastAsia="Times New Roman" w:hAnsi="Times New Roman"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256082"/>
    <w:rPr>
      <w:rFonts w:ascii="Times New Roman" w:eastAsia="Times New Roman" w:hAnsi="Times New Roman"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256082"/>
    <w:rPr>
      <w:rFonts w:ascii="Times New Roman" w:eastAsia="Times New Roman" w:hAnsi="Times New Roman"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256082"/>
    <w:rPr>
      <w:rFonts w:ascii="Times New Roman" w:eastAsia="Times New Roman" w:hAnsi="Times New Roman" w:cs="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256082"/>
    <w:rPr>
      <w:rFonts w:ascii="Times New Roman" w:eastAsia="Times New Roman" w:hAnsi="Times New Roman"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256082"/>
    <w:rPr>
      <w:rFonts w:ascii="Times New Roman" w:eastAsia="Times New Roman" w:hAnsi="Times New Roma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256082"/>
    <w:rPr>
      <w:rFonts w:ascii="Times New Roman" w:eastAsia="Times New Roman" w:hAnsi="Times New Roman" w:cs="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256082"/>
    <w:rPr>
      <w:rFonts w:ascii="Times New Roman" w:eastAsia="Times New Roman" w:hAnsi="Times New Roman"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256082"/>
    <w:rPr>
      <w:rFonts w:ascii="Times New Roman" w:eastAsia="Times New Roman" w:hAnsi="Times New Roman"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256082"/>
    <w:rPr>
      <w:rFonts w:ascii="Times New Roman" w:eastAsia="Times New Roman" w:hAnsi="Times New Roman"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256082"/>
    <w:rPr>
      <w:rFonts w:ascii="Times New Roman" w:eastAsia="Times New Roman" w:hAnsi="Times New Roman" w:cs="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256082"/>
    <w:rPr>
      <w:sz w:val="16"/>
      <w:szCs w:val="16"/>
    </w:rPr>
  </w:style>
  <w:style w:type="character" w:customStyle="1" w:styleId="CommentTextChar">
    <w:name w:val="Comment Text Char"/>
    <w:link w:val="CommentText"/>
    <w:rsid w:val="00256082"/>
    <w:rPr>
      <w:rFonts w:eastAsia="Times New Roman"/>
      <w:lang w:eastAsia="en-US"/>
    </w:rPr>
  </w:style>
  <w:style w:type="character" w:customStyle="1" w:styleId="CommentSubjectChar">
    <w:name w:val="Comment Subject Char"/>
    <w:link w:val="CommentSubject"/>
    <w:rsid w:val="00256082"/>
    <w:rPr>
      <w:rFonts w:eastAsia="Times New Roman"/>
      <w:b/>
      <w:bCs/>
      <w:lang w:eastAsia="en-US"/>
    </w:rPr>
  </w:style>
  <w:style w:type="table" w:styleId="DarkList">
    <w:name w:val="Dark List"/>
    <w:basedOn w:val="TableNormal"/>
    <w:rsid w:val="00256082"/>
    <w:rPr>
      <w:rFonts w:ascii="Times New Roman" w:eastAsia="Times New Roman" w:hAnsi="Times New Roman"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256082"/>
    <w:rPr>
      <w:rFonts w:ascii="Times New Roman" w:eastAsia="Times New Roman" w:hAnsi="Times New Roman"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256082"/>
    <w:rPr>
      <w:rFonts w:ascii="Times New Roman" w:eastAsia="Times New Roman" w:hAnsi="Times New Roman"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256082"/>
    <w:rPr>
      <w:rFonts w:ascii="Times New Roman" w:eastAsia="Times New Roman" w:hAnsi="Times New Roman"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256082"/>
    <w:rPr>
      <w:rFonts w:ascii="Times New Roman" w:eastAsia="Times New Roman" w:hAnsi="Times New Roman"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256082"/>
    <w:rPr>
      <w:rFonts w:ascii="Times New Roman" w:eastAsia="Times New Roman" w:hAnsi="Times New Roman"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256082"/>
    <w:rPr>
      <w:rFonts w:ascii="Times New Roman" w:eastAsia="Times New Roman" w:hAnsi="Times New Roma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sid w:val="00256082"/>
    <w:rPr>
      <w:rFonts w:eastAsia="Times New Roman"/>
      <w:sz w:val="22"/>
      <w:lang w:eastAsia="en-US"/>
    </w:rPr>
  </w:style>
  <w:style w:type="character" w:customStyle="1" w:styleId="DocumentMapChar">
    <w:name w:val="Document Map Char"/>
    <w:link w:val="DocumentMap"/>
    <w:rsid w:val="00256082"/>
    <w:rPr>
      <w:rFonts w:ascii="Tahoma" w:eastAsia="Times New Roman" w:hAnsi="Tahoma" w:cs="Tahoma"/>
      <w:shd w:val="clear" w:color="auto" w:fill="000080"/>
      <w:lang w:eastAsia="en-US"/>
    </w:rPr>
  </w:style>
  <w:style w:type="paragraph" w:styleId="E-mailSignature">
    <w:name w:val="E-mail Signature"/>
    <w:basedOn w:val="Normal"/>
    <w:link w:val="E-mailSignatureChar"/>
    <w:rsid w:val="00256082"/>
  </w:style>
  <w:style w:type="character" w:customStyle="1" w:styleId="E-mailSignatureChar">
    <w:name w:val="E-mail Signature Char"/>
    <w:link w:val="E-mailSignature"/>
    <w:rsid w:val="00256082"/>
    <w:rPr>
      <w:rFonts w:eastAsia="Times New Roman"/>
      <w:sz w:val="22"/>
      <w:lang w:eastAsia="en-US"/>
    </w:rPr>
  </w:style>
  <w:style w:type="character" w:styleId="Emphasis">
    <w:name w:val="Emphasis"/>
    <w:qFormat/>
    <w:rsid w:val="00256082"/>
    <w:rPr>
      <w:i/>
      <w:iCs/>
    </w:rPr>
  </w:style>
  <w:style w:type="character" w:styleId="EndnoteReference">
    <w:name w:val="endnote reference"/>
    <w:rsid w:val="00256082"/>
    <w:rPr>
      <w:vertAlign w:val="superscript"/>
    </w:rPr>
  </w:style>
  <w:style w:type="character" w:customStyle="1" w:styleId="EndnoteTextChar">
    <w:name w:val="Endnote Text Char"/>
    <w:link w:val="EndnoteText"/>
    <w:rsid w:val="00256082"/>
    <w:rPr>
      <w:rFonts w:eastAsia="Times New Roman"/>
      <w:lang w:eastAsia="en-US"/>
    </w:rPr>
  </w:style>
  <w:style w:type="paragraph" w:customStyle="1" w:styleId="NormalNoSpacing">
    <w:name w:val="Normal No Spacing"/>
    <w:basedOn w:val="Normal"/>
    <w:link w:val="NormalNoSpacingChar"/>
    <w:rsid w:val="00256082"/>
    <w:pPr>
      <w:spacing w:after="0"/>
    </w:pPr>
  </w:style>
  <w:style w:type="character" w:customStyle="1" w:styleId="NormalNoSpacingChar">
    <w:name w:val="Normal No Spacing Char"/>
    <w:link w:val="NormalNoSpacing"/>
    <w:rsid w:val="00256082"/>
    <w:rPr>
      <w:rFonts w:eastAsia="Times New Roman"/>
      <w:sz w:val="22"/>
      <w:lang w:eastAsia="en-US"/>
    </w:rPr>
  </w:style>
  <w:style w:type="character" w:customStyle="1" w:styleId="FooterChar">
    <w:name w:val="Footer Char"/>
    <w:link w:val="Footer"/>
    <w:rsid w:val="00256082"/>
    <w:rPr>
      <w:rFonts w:eastAsia="Times New Roman"/>
      <w:sz w:val="16"/>
      <w:lang w:eastAsia="en-US"/>
    </w:rPr>
  </w:style>
  <w:style w:type="character" w:styleId="FootnoteReference">
    <w:name w:val="footnote reference"/>
    <w:rsid w:val="00256082"/>
    <w:rPr>
      <w:vertAlign w:val="superscript"/>
    </w:rPr>
  </w:style>
  <w:style w:type="paragraph" w:styleId="FootnoteText">
    <w:name w:val="footnote text"/>
    <w:basedOn w:val="NormalNoSpacing"/>
    <w:link w:val="FootnoteTextChar"/>
    <w:rsid w:val="00256082"/>
    <w:rPr>
      <w:sz w:val="18"/>
    </w:rPr>
  </w:style>
  <w:style w:type="character" w:customStyle="1" w:styleId="FootnoteTextChar">
    <w:name w:val="Footnote Text Char"/>
    <w:link w:val="FootnoteText"/>
    <w:rsid w:val="00256082"/>
    <w:rPr>
      <w:rFonts w:eastAsia="Times New Roman"/>
      <w:sz w:val="18"/>
      <w:lang w:eastAsia="en-US"/>
    </w:rPr>
  </w:style>
  <w:style w:type="character" w:customStyle="1" w:styleId="HeaderChar">
    <w:name w:val="Header Char"/>
    <w:link w:val="Header"/>
    <w:rsid w:val="00256082"/>
    <w:rPr>
      <w:rFonts w:eastAsia="Times New Roman"/>
      <w:lang w:eastAsia="en-US"/>
    </w:rPr>
  </w:style>
  <w:style w:type="paragraph" w:customStyle="1" w:styleId="Heading">
    <w:name w:val="Heading"/>
    <w:basedOn w:val="Normal"/>
    <w:rsid w:val="00256082"/>
    <w:pPr>
      <w:shd w:val="clear" w:color="auto" w:fill="E6E6E6"/>
      <w:tabs>
        <w:tab w:val="right" w:pos="9630"/>
      </w:tabs>
    </w:pPr>
    <w:rPr>
      <w:b/>
    </w:rPr>
  </w:style>
  <w:style w:type="paragraph" w:customStyle="1" w:styleId="Heading1Normal">
    <w:name w:val="Heading 1 Normal"/>
    <w:basedOn w:val="Heading1"/>
    <w:next w:val="Body1"/>
    <w:rsid w:val="00256082"/>
    <w:pPr>
      <w:numPr>
        <w:numId w:val="15"/>
      </w:numPr>
    </w:pPr>
    <w:rPr>
      <w:b/>
    </w:rPr>
  </w:style>
  <w:style w:type="character" w:customStyle="1" w:styleId="Heading3Char">
    <w:name w:val="Heading 3 Char"/>
    <w:link w:val="Heading3"/>
    <w:rsid w:val="00256082"/>
    <w:rPr>
      <w:rFonts w:eastAsia="Times New Roman"/>
      <w:sz w:val="22"/>
      <w:lang w:eastAsia="en-US"/>
    </w:rPr>
  </w:style>
  <w:style w:type="character" w:customStyle="1" w:styleId="Heading5Char">
    <w:name w:val="Heading 5 Char"/>
    <w:link w:val="Heading5"/>
    <w:rsid w:val="00256082"/>
    <w:rPr>
      <w:rFonts w:eastAsia="Times New Roman"/>
      <w:sz w:val="22"/>
      <w:lang w:eastAsia="en-US"/>
    </w:rPr>
  </w:style>
  <w:style w:type="character" w:customStyle="1" w:styleId="Heading8Char">
    <w:name w:val="Heading 8 Char"/>
    <w:link w:val="Heading8"/>
    <w:rsid w:val="00256082"/>
    <w:rPr>
      <w:rFonts w:eastAsia="Times New Roman"/>
      <w:sz w:val="22"/>
      <w:lang w:eastAsia="en-US"/>
    </w:rPr>
  </w:style>
  <w:style w:type="character" w:customStyle="1" w:styleId="Heading9Char">
    <w:name w:val="Heading 9 Char"/>
    <w:link w:val="Heading9"/>
    <w:rsid w:val="00256082"/>
    <w:rPr>
      <w:rFonts w:eastAsia="Times New Roman"/>
      <w:sz w:val="22"/>
      <w:lang w:eastAsia="en-US"/>
    </w:rPr>
  </w:style>
  <w:style w:type="paragraph" w:styleId="HTMLAddress">
    <w:name w:val="HTML Address"/>
    <w:basedOn w:val="Normal"/>
    <w:link w:val="HTMLAddressChar"/>
    <w:rsid w:val="00256082"/>
    <w:rPr>
      <w:i/>
      <w:iCs/>
    </w:rPr>
  </w:style>
  <w:style w:type="character" w:customStyle="1" w:styleId="HTMLAddressChar">
    <w:name w:val="HTML Address Char"/>
    <w:link w:val="HTMLAddress"/>
    <w:rsid w:val="00256082"/>
    <w:rPr>
      <w:rFonts w:eastAsia="Times New Roman"/>
      <w:i/>
      <w:iCs/>
      <w:sz w:val="22"/>
      <w:lang w:eastAsia="en-US"/>
    </w:rPr>
  </w:style>
  <w:style w:type="character" w:styleId="HTMLCite">
    <w:name w:val="HTML Cite"/>
    <w:rsid w:val="00256082"/>
    <w:rPr>
      <w:i/>
      <w:iCs/>
    </w:rPr>
  </w:style>
  <w:style w:type="character" w:styleId="HTMLCode">
    <w:name w:val="HTML Code"/>
    <w:rsid w:val="00256082"/>
    <w:rPr>
      <w:rFonts w:ascii="Courier New" w:hAnsi="Courier New" w:cs="Courier New"/>
      <w:sz w:val="20"/>
      <w:szCs w:val="20"/>
    </w:rPr>
  </w:style>
  <w:style w:type="character" w:styleId="HTMLDefinition">
    <w:name w:val="HTML Definition"/>
    <w:rsid w:val="00256082"/>
    <w:rPr>
      <w:i/>
      <w:iCs/>
    </w:rPr>
  </w:style>
  <w:style w:type="character" w:styleId="HTMLKeyboard">
    <w:name w:val="HTML Keyboard"/>
    <w:rsid w:val="00256082"/>
    <w:rPr>
      <w:rFonts w:ascii="Courier New" w:hAnsi="Courier New" w:cs="Courier New"/>
      <w:sz w:val="20"/>
      <w:szCs w:val="20"/>
    </w:rPr>
  </w:style>
  <w:style w:type="paragraph" w:styleId="HTMLPreformatted">
    <w:name w:val="HTML Preformatted"/>
    <w:basedOn w:val="Normal"/>
    <w:link w:val="HTMLPreformattedChar"/>
    <w:rsid w:val="00256082"/>
    <w:rPr>
      <w:rFonts w:ascii="Courier New" w:hAnsi="Courier New" w:cs="Courier New"/>
      <w:sz w:val="20"/>
    </w:rPr>
  </w:style>
  <w:style w:type="character" w:customStyle="1" w:styleId="HTMLPreformattedChar">
    <w:name w:val="HTML Preformatted Char"/>
    <w:link w:val="HTMLPreformatted"/>
    <w:rsid w:val="00256082"/>
    <w:rPr>
      <w:rFonts w:ascii="Courier New" w:eastAsia="Times New Roman" w:hAnsi="Courier New" w:cs="Courier New"/>
      <w:lang w:eastAsia="en-US"/>
    </w:rPr>
  </w:style>
  <w:style w:type="character" w:styleId="HTMLSample">
    <w:name w:val="HTML Sample"/>
    <w:rsid w:val="00256082"/>
    <w:rPr>
      <w:rFonts w:ascii="Courier New" w:hAnsi="Courier New" w:cs="Courier New"/>
    </w:rPr>
  </w:style>
  <w:style w:type="character" w:styleId="HTMLTypewriter">
    <w:name w:val="HTML Typewriter"/>
    <w:rsid w:val="00256082"/>
    <w:rPr>
      <w:rFonts w:ascii="Courier New" w:hAnsi="Courier New" w:cs="Courier New"/>
      <w:sz w:val="20"/>
      <w:szCs w:val="20"/>
    </w:rPr>
  </w:style>
  <w:style w:type="character" w:styleId="HTMLVariable">
    <w:name w:val="HTML Variable"/>
    <w:rsid w:val="00256082"/>
    <w:rPr>
      <w:i/>
      <w:iCs/>
    </w:rPr>
  </w:style>
  <w:style w:type="character" w:styleId="IntenseEmphasis">
    <w:name w:val="Intense Emphasis"/>
    <w:qFormat/>
    <w:rsid w:val="00256082"/>
    <w:rPr>
      <w:b/>
      <w:bCs/>
      <w:i/>
      <w:iCs/>
      <w:color w:val="4F81BD"/>
    </w:rPr>
  </w:style>
  <w:style w:type="paragraph" w:styleId="IntenseQuote">
    <w:name w:val="Intense Quote"/>
    <w:basedOn w:val="Normal"/>
    <w:next w:val="Normal"/>
    <w:link w:val="IntenseQuoteChar"/>
    <w:qFormat/>
    <w:rsid w:val="0025608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256082"/>
    <w:rPr>
      <w:rFonts w:eastAsia="Times New Roman"/>
      <w:b/>
      <w:bCs/>
      <w:i/>
      <w:iCs/>
      <w:color w:val="4F81BD"/>
      <w:sz w:val="22"/>
      <w:lang w:eastAsia="en-US"/>
    </w:rPr>
  </w:style>
  <w:style w:type="character" w:styleId="IntenseReference">
    <w:name w:val="Intense Reference"/>
    <w:qFormat/>
    <w:rsid w:val="00256082"/>
    <w:rPr>
      <w:b/>
      <w:bCs/>
      <w:smallCaps/>
      <w:color w:val="C0504D"/>
      <w:spacing w:val="5"/>
      <w:u w:val="single"/>
    </w:rPr>
  </w:style>
  <w:style w:type="table" w:styleId="LightGrid">
    <w:name w:val="Light Grid"/>
    <w:basedOn w:val="TableNormal"/>
    <w:rsid w:val="00256082"/>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256082"/>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256082"/>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256082"/>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256082"/>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256082"/>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256082"/>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256082"/>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256082"/>
    <w:rPr>
      <w:rFonts w:ascii="Times New Roman" w:eastAsia="Times New Roman" w:hAnsi="Times New Roman"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256082"/>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256082"/>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256082"/>
    <w:rPr>
      <w:rFonts w:ascii="Times New Roman" w:eastAsia="Times New Roman" w:hAnsi="Times New Roman"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256082"/>
    <w:rPr>
      <w:rFonts w:ascii="Times New Roman" w:eastAsia="Times New Roman"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256082"/>
    <w:rPr>
      <w:rFonts w:ascii="Times New Roman" w:eastAsia="Times New Roman" w:hAnsi="Times New Roman"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256082"/>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256082"/>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256082"/>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256082"/>
    <w:rPr>
      <w:rFonts w:ascii="Times New Roman" w:eastAsia="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256082"/>
    <w:rPr>
      <w:rFonts w:ascii="Times New Roman" w:eastAsia="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256082"/>
    <w:rPr>
      <w:rFonts w:ascii="Times New Roman" w:eastAsia="Times New Roman" w:hAnsi="Times New Roman"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256082"/>
    <w:rPr>
      <w:rFonts w:ascii="Times New Roman" w:eastAsia="Times New Roman" w:hAnsi="Times New Roman"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256082"/>
  </w:style>
  <w:style w:type="paragraph" w:styleId="ListBullet">
    <w:name w:val="List Bullet"/>
    <w:basedOn w:val="Normal"/>
    <w:rsid w:val="00256082"/>
    <w:pPr>
      <w:numPr>
        <w:numId w:val="17"/>
      </w:numPr>
    </w:pPr>
  </w:style>
  <w:style w:type="paragraph" w:styleId="ListBullet2">
    <w:name w:val="List Bullet 2"/>
    <w:basedOn w:val="Normal"/>
    <w:rsid w:val="00256082"/>
    <w:pPr>
      <w:numPr>
        <w:numId w:val="18"/>
      </w:numPr>
    </w:pPr>
  </w:style>
  <w:style w:type="paragraph" w:styleId="ListNumber">
    <w:name w:val="List Number"/>
    <w:basedOn w:val="Normal"/>
    <w:rsid w:val="00256082"/>
    <w:pPr>
      <w:numPr>
        <w:numId w:val="22"/>
      </w:numPr>
    </w:pPr>
  </w:style>
  <w:style w:type="paragraph" w:styleId="ListParagraph">
    <w:name w:val="List Paragraph"/>
    <w:basedOn w:val="Normal"/>
    <w:qFormat/>
    <w:rsid w:val="00256082"/>
    <w:pPr>
      <w:ind w:left="720"/>
      <w:contextualSpacing/>
    </w:pPr>
  </w:style>
  <w:style w:type="paragraph" w:styleId="MacroText">
    <w:name w:val="macro"/>
    <w:link w:val="MacroTextChar"/>
    <w:rsid w:val="00256082"/>
    <w:pPr>
      <w:tabs>
        <w:tab w:val="left" w:pos="480"/>
        <w:tab w:val="left" w:pos="960"/>
        <w:tab w:val="left" w:pos="1440"/>
        <w:tab w:val="left" w:pos="1920"/>
        <w:tab w:val="left" w:pos="2400"/>
        <w:tab w:val="left" w:pos="2880"/>
        <w:tab w:val="left" w:pos="3360"/>
        <w:tab w:val="left" w:pos="3840"/>
        <w:tab w:val="left" w:pos="4320"/>
      </w:tabs>
      <w:spacing w:line="300" w:lineRule="auto"/>
      <w:jc w:val="both"/>
    </w:pPr>
    <w:rPr>
      <w:rFonts w:ascii="Courier New" w:eastAsia="Times New Roman" w:hAnsi="Courier New" w:cs="Courier New"/>
      <w:lang w:eastAsia="en-US"/>
    </w:rPr>
  </w:style>
  <w:style w:type="character" w:customStyle="1" w:styleId="MacroTextChar">
    <w:name w:val="Macro Text Char"/>
    <w:link w:val="MacroText"/>
    <w:rsid w:val="00256082"/>
    <w:rPr>
      <w:rFonts w:ascii="Courier New" w:eastAsia="Times New Roman" w:hAnsi="Courier New" w:cs="Courier New"/>
      <w:lang w:eastAsia="en-US"/>
    </w:rPr>
  </w:style>
  <w:style w:type="table" w:styleId="MediumGrid1">
    <w:name w:val="Medium Grid 1"/>
    <w:basedOn w:val="TableNormal"/>
    <w:rsid w:val="00256082"/>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256082"/>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256082"/>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256082"/>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256082"/>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256082"/>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256082"/>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256082"/>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256082"/>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256082"/>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256082"/>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256082"/>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256082"/>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256082"/>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256082"/>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256082"/>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256082"/>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256082"/>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256082"/>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256082"/>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256082"/>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256082"/>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256082"/>
    <w:rPr>
      <w:rFonts w:ascii="Times New Roman" w:eastAsia="Times New Roman" w:hAnsi="Times New Roman" w:cs="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256082"/>
    <w:rPr>
      <w:rFonts w:ascii="Times New Roman" w:eastAsia="Times New Roman" w:hAnsi="Times New Roman" w:cs="Times New Roman"/>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256082"/>
    <w:rPr>
      <w:rFonts w:ascii="Times New Roman" w:eastAsia="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256082"/>
    <w:rPr>
      <w:rFonts w:ascii="Times New Roman" w:eastAsia="Times New Roman" w:hAnsi="Times New Roman" w:cs="Times New Roman"/>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256082"/>
    <w:rPr>
      <w:rFonts w:ascii="Times New Roman" w:eastAsia="Times New Roman" w:hAnsi="Times New Roman" w:cs="Times New Roman"/>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256082"/>
    <w:rPr>
      <w:rFonts w:ascii="Times New Roman" w:eastAsia="Times New Roman" w:hAnsi="Times New Roman" w:cs="Times New Roman"/>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256082"/>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256082"/>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256082"/>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256082"/>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256082"/>
    <w:rPr>
      <w:rFonts w:ascii="Cambria" w:eastAsia="Times New Roman"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256082"/>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256082"/>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256082"/>
    <w:rPr>
      <w:rFonts w:ascii="Times New Roman" w:eastAsia="Times New Roman" w:hAnsi="Times New Roman"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256082"/>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256082"/>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256082"/>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256082"/>
    <w:rPr>
      <w:rFonts w:ascii="Times New Roman" w:eastAsia="Times New Roman" w:hAnsi="Times New Roman"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256082"/>
    <w:rPr>
      <w:rFonts w:ascii="Times New Roman" w:eastAsia="Times New Roman" w:hAnsi="Times New Roman"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256082"/>
    <w:rPr>
      <w:rFonts w:ascii="Times New Roman" w:eastAsia="Times New Roman" w:hAnsi="Times New Roman"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256082"/>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256082"/>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256082"/>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256082"/>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256082"/>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256082"/>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256082"/>
    <w:rPr>
      <w:rFonts w:ascii="Times New Roman" w:eastAsia="Times New Roman" w:hAnsi="Times New Roman"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sid w:val="00256082"/>
    <w:rPr>
      <w:rFonts w:eastAsia="Times New Roman"/>
      <w:sz w:val="22"/>
      <w:szCs w:val="24"/>
      <w:shd w:val="pct20" w:color="auto" w:fill="auto"/>
      <w:lang w:eastAsia="en-US"/>
    </w:rPr>
  </w:style>
  <w:style w:type="paragraph" w:styleId="NoSpacing">
    <w:name w:val="No Spacing"/>
    <w:uiPriority w:val="1"/>
    <w:qFormat/>
    <w:rsid w:val="00256082"/>
    <w:pPr>
      <w:jc w:val="both"/>
    </w:pPr>
    <w:rPr>
      <w:rFonts w:eastAsia="Times New Roman"/>
      <w:sz w:val="22"/>
      <w:lang w:eastAsia="en-US"/>
    </w:rPr>
  </w:style>
  <w:style w:type="paragraph" w:styleId="NormalWeb">
    <w:name w:val="Normal (Web)"/>
    <w:basedOn w:val="Normal"/>
    <w:rsid w:val="00256082"/>
    <w:rPr>
      <w:rFonts w:ascii="Times New Roman" w:hAnsi="Times New Roman"/>
      <w:szCs w:val="24"/>
    </w:rPr>
  </w:style>
  <w:style w:type="character" w:customStyle="1" w:styleId="NoteHeadingChar">
    <w:name w:val="Note Heading Char"/>
    <w:link w:val="NoteHeading"/>
    <w:rsid w:val="00256082"/>
    <w:rPr>
      <w:rFonts w:eastAsia="Times New Roman"/>
      <w:sz w:val="22"/>
      <w:lang w:eastAsia="en-US"/>
    </w:rPr>
  </w:style>
  <w:style w:type="character" w:styleId="PlaceholderText">
    <w:name w:val="Placeholder Text"/>
    <w:rsid w:val="00256082"/>
    <w:rPr>
      <w:color w:val="808080"/>
    </w:rPr>
  </w:style>
  <w:style w:type="character" w:customStyle="1" w:styleId="PlainTextChar">
    <w:name w:val="Plain Text Char"/>
    <w:link w:val="PlainText"/>
    <w:rsid w:val="00256082"/>
    <w:rPr>
      <w:rFonts w:ascii="Courier New" w:eastAsia="Times New Roman" w:hAnsi="Courier New" w:cs="Courier New"/>
      <w:lang w:eastAsia="en-US"/>
    </w:rPr>
  </w:style>
  <w:style w:type="paragraph" w:styleId="Quote">
    <w:name w:val="Quote"/>
    <w:basedOn w:val="Normal"/>
    <w:next w:val="Normal"/>
    <w:link w:val="QuoteChar"/>
    <w:qFormat/>
    <w:rsid w:val="00256082"/>
    <w:rPr>
      <w:i/>
      <w:iCs/>
      <w:color w:val="000000"/>
    </w:rPr>
  </w:style>
  <w:style w:type="character" w:customStyle="1" w:styleId="QuoteChar">
    <w:name w:val="Quote Char"/>
    <w:link w:val="Quote"/>
    <w:rsid w:val="00256082"/>
    <w:rPr>
      <w:rFonts w:eastAsia="Times New Roman"/>
      <w:i/>
      <w:iCs/>
      <w:color w:val="000000"/>
      <w:sz w:val="22"/>
      <w:lang w:eastAsia="en-US"/>
    </w:rPr>
  </w:style>
  <w:style w:type="character" w:customStyle="1" w:styleId="SalutationChar">
    <w:name w:val="Salutation Char"/>
    <w:link w:val="Salutation"/>
    <w:rsid w:val="00256082"/>
    <w:rPr>
      <w:rFonts w:eastAsia="Times New Roman"/>
      <w:sz w:val="22"/>
      <w:lang w:eastAsia="en-US"/>
    </w:rPr>
  </w:style>
  <w:style w:type="paragraph" w:customStyle="1" w:styleId="SchedulePart">
    <w:name w:val="Schedule Part"/>
    <w:basedOn w:val="Normal"/>
    <w:next w:val="Normal"/>
    <w:link w:val="SchedulePartChar"/>
    <w:rsid w:val="00256082"/>
    <w:pPr>
      <w:keepNext/>
      <w:numPr>
        <w:ilvl w:val="1"/>
        <w:numId w:val="27"/>
      </w:numPr>
      <w:jc w:val="center"/>
    </w:pPr>
    <w:rPr>
      <w:b/>
    </w:rPr>
  </w:style>
  <w:style w:type="character" w:customStyle="1" w:styleId="SchedulePartChar">
    <w:name w:val="Schedule Part Char"/>
    <w:link w:val="SchedulePart"/>
    <w:rsid w:val="00256082"/>
    <w:rPr>
      <w:rFonts w:eastAsia="Times New Roman"/>
      <w:b/>
      <w:sz w:val="22"/>
      <w:lang w:eastAsia="en-US"/>
    </w:rPr>
  </w:style>
  <w:style w:type="paragraph" w:customStyle="1" w:styleId="ScheduleTitle">
    <w:name w:val="Schedule Title"/>
    <w:basedOn w:val="Normal"/>
    <w:next w:val="Normal"/>
    <w:link w:val="ScheduleTitleChar"/>
    <w:rsid w:val="00256082"/>
    <w:pPr>
      <w:keepNext/>
      <w:numPr>
        <w:numId w:val="27"/>
      </w:numPr>
      <w:jc w:val="center"/>
      <w:outlineLvl w:val="0"/>
    </w:pPr>
    <w:rPr>
      <w:b/>
    </w:rPr>
  </w:style>
  <w:style w:type="character" w:customStyle="1" w:styleId="ScheduleTitleChar">
    <w:name w:val="Schedule Title Char"/>
    <w:link w:val="ScheduleTitle"/>
    <w:rsid w:val="00256082"/>
    <w:rPr>
      <w:rFonts w:eastAsia="Times New Roman"/>
      <w:b/>
      <w:sz w:val="22"/>
      <w:lang w:eastAsia="en-US"/>
    </w:rPr>
  </w:style>
  <w:style w:type="paragraph" w:customStyle="1" w:styleId="SchH1">
    <w:name w:val="SchH1"/>
    <w:basedOn w:val="Normal"/>
    <w:next w:val="Normal"/>
    <w:link w:val="SchH1Char"/>
    <w:rsid w:val="00256082"/>
    <w:pPr>
      <w:numPr>
        <w:ilvl w:val="2"/>
        <w:numId w:val="27"/>
      </w:numPr>
    </w:pPr>
  </w:style>
  <w:style w:type="character" w:customStyle="1" w:styleId="SchH1Char">
    <w:name w:val="SchH1 Char"/>
    <w:link w:val="SchH1"/>
    <w:rsid w:val="00256082"/>
    <w:rPr>
      <w:rFonts w:eastAsia="Times New Roman"/>
      <w:sz w:val="22"/>
      <w:lang w:eastAsia="en-US"/>
    </w:rPr>
  </w:style>
  <w:style w:type="paragraph" w:customStyle="1" w:styleId="SchH2">
    <w:name w:val="SchH2"/>
    <w:basedOn w:val="Normal"/>
    <w:next w:val="Normal"/>
    <w:link w:val="SchH2Char"/>
    <w:rsid w:val="00256082"/>
    <w:pPr>
      <w:numPr>
        <w:ilvl w:val="3"/>
        <w:numId w:val="27"/>
      </w:numPr>
    </w:pPr>
  </w:style>
  <w:style w:type="character" w:customStyle="1" w:styleId="SchH2Char">
    <w:name w:val="SchH2 Char"/>
    <w:link w:val="SchH2"/>
    <w:rsid w:val="00256082"/>
    <w:rPr>
      <w:rFonts w:eastAsia="Times New Roman"/>
      <w:sz w:val="22"/>
      <w:lang w:eastAsia="en-US"/>
    </w:rPr>
  </w:style>
  <w:style w:type="paragraph" w:customStyle="1" w:styleId="SchH3">
    <w:name w:val="SchH3"/>
    <w:basedOn w:val="Normal"/>
    <w:next w:val="Normal"/>
    <w:link w:val="SchH3Char"/>
    <w:rsid w:val="00256082"/>
    <w:pPr>
      <w:numPr>
        <w:ilvl w:val="4"/>
        <w:numId w:val="27"/>
      </w:numPr>
    </w:pPr>
  </w:style>
  <w:style w:type="character" w:customStyle="1" w:styleId="SchH3Char">
    <w:name w:val="SchH3 Char"/>
    <w:link w:val="SchH3"/>
    <w:rsid w:val="00256082"/>
    <w:rPr>
      <w:rFonts w:eastAsia="Times New Roman"/>
      <w:sz w:val="22"/>
      <w:lang w:eastAsia="en-US"/>
    </w:rPr>
  </w:style>
  <w:style w:type="paragraph" w:customStyle="1" w:styleId="SchH4">
    <w:name w:val="SchH4"/>
    <w:basedOn w:val="Normal"/>
    <w:next w:val="Normal"/>
    <w:link w:val="SchH4Char"/>
    <w:rsid w:val="00256082"/>
    <w:pPr>
      <w:numPr>
        <w:ilvl w:val="5"/>
        <w:numId w:val="27"/>
      </w:numPr>
    </w:pPr>
  </w:style>
  <w:style w:type="character" w:customStyle="1" w:styleId="SchH4Char">
    <w:name w:val="SchH4 Char"/>
    <w:link w:val="SchH4"/>
    <w:rsid w:val="00256082"/>
    <w:rPr>
      <w:rFonts w:eastAsia="Times New Roman"/>
      <w:sz w:val="22"/>
      <w:lang w:eastAsia="en-US"/>
    </w:rPr>
  </w:style>
  <w:style w:type="character" w:customStyle="1" w:styleId="SignatureChar">
    <w:name w:val="Signature Char"/>
    <w:link w:val="Signature"/>
    <w:rsid w:val="00256082"/>
    <w:rPr>
      <w:rFonts w:eastAsia="Times New Roman"/>
      <w:sz w:val="22"/>
      <w:lang w:eastAsia="en-US"/>
    </w:rPr>
  </w:style>
  <w:style w:type="character" w:styleId="Strong">
    <w:name w:val="Strong"/>
    <w:qFormat/>
    <w:rsid w:val="00256082"/>
    <w:rPr>
      <w:b/>
      <w:bCs/>
    </w:rPr>
  </w:style>
  <w:style w:type="character" w:customStyle="1" w:styleId="SubtitleChar">
    <w:name w:val="Subtitle Char"/>
    <w:link w:val="Subtitle"/>
    <w:rsid w:val="00256082"/>
    <w:rPr>
      <w:rFonts w:eastAsia="Times New Roman"/>
      <w:sz w:val="22"/>
      <w:szCs w:val="24"/>
      <w:lang w:eastAsia="en-US"/>
    </w:rPr>
  </w:style>
  <w:style w:type="character" w:styleId="SubtleEmphasis">
    <w:name w:val="Subtle Emphasis"/>
    <w:qFormat/>
    <w:rsid w:val="00256082"/>
    <w:rPr>
      <w:i/>
      <w:iCs/>
      <w:color w:val="808080"/>
    </w:rPr>
  </w:style>
  <w:style w:type="character" w:styleId="SubtleReference">
    <w:name w:val="Subtle Reference"/>
    <w:qFormat/>
    <w:rsid w:val="00256082"/>
    <w:rPr>
      <w:smallCaps/>
      <w:color w:val="C0504D"/>
      <w:u w:val="single"/>
    </w:rPr>
  </w:style>
  <w:style w:type="character" w:customStyle="1" w:styleId="TitleChar">
    <w:name w:val="Title Char"/>
    <w:link w:val="Title"/>
    <w:rsid w:val="00256082"/>
    <w:rPr>
      <w:rFonts w:eastAsia="Times New Roman"/>
      <w:b/>
      <w:bCs/>
      <w:kern w:val="28"/>
      <w:sz w:val="32"/>
      <w:szCs w:val="32"/>
      <w:lang w:eastAsia="en-US"/>
    </w:rPr>
  </w:style>
  <w:style w:type="paragraph" w:customStyle="1" w:styleId="Title1">
    <w:name w:val="Title1"/>
    <w:basedOn w:val="Normal"/>
    <w:next w:val="Normal"/>
    <w:rsid w:val="00256082"/>
    <w:pPr>
      <w:shd w:val="clear" w:color="auto" w:fill="55009D"/>
    </w:pPr>
    <w:rPr>
      <w:b/>
      <w:color w:val="FFFFFF"/>
      <w:sz w:val="40"/>
      <w:szCs w:val="32"/>
    </w:rPr>
  </w:style>
  <w:style w:type="paragraph" w:customStyle="1" w:styleId="Title2">
    <w:name w:val="Title2"/>
    <w:basedOn w:val="Normal"/>
    <w:next w:val="Normal"/>
    <w:rsid w:val="00256082"/>
    <w:pPr>
      <w:pBdr>
        <w:bottom w:val="single" w:sz="24" w:space="1" w:color="808080"/>
      </w:pBdr>
    </w:pPr>
    <w:rPr>
      <w:b/>
      <w:sz w:val="28"/>
      <w:szCs w:val="28"/>
    </w:rPr>
  </w:style>
  <w:style w:type="paragraph" w:customStyle="1" w:styleId="Title3">
    <w:name w:val="Title3"/>
    <w:basedOn w:val="Normal"/>
    <w:next w:val="Normal"/>
    <w:rsid w:val="00256082"/>
    <w:pPr>
      <w:spacing w:after="120"/>
    </w:pPr>
    <w:rPr>
      <w:b/>
      <w:i/>
    </w:rPr>
  </w:style>
  <w:style w:type="character" w:customStyle="1" w:styleId="Title3Char">
    <w:name w:val="Title3 Char"/>
    <w:rsid w:val="00256082"/>
    <w:rPr>
      <w:rFonts w:ascii="Arial Narrow" w:hAnsi="Arial Narrow"/>
      <w:b/>
      <w:i/>
      <w:sz w:val="23"/>
      <w:lang w:val="en-GB" w:eastAsia="en-US" w:bidi="ar-SA"/>
    </w:rPr>
  </w:style>
  <w:style w:type="paragraph" w:customStyle="1" w:styleId="BodyTextNoSpacing">
    <w:name w:val="Body Text No Spacing"/>
    <w:basedOn w:val="Normal"/>
    <w:link w:val="BodyTextNoSpacingChar"/>
    <w:rsid w:val="00D12D52"/>
    <w:pPr>
      <w:spacing w:after="0"/>
    </w:pPr>
    <w:rPr>
      <w:rFonts w:eastAsiaTheme="minorHAnsi"/>
      <w:szCs w:val="22"/>
    </w:rPr>
  </w:style>
  <w:style w:type="character" w:customStyle="1" w:styleId="BodyTextNoSpacingChar">
    <w:name w:val="Body Text No Spacing Char"/>
    <w:basedOn w:val="DefaultParagraphFont"/>
    <w:link w:val="BodyTextNoSpacing"/>
    <w:rsid w:val="00D12D52"/>
    <w:rPr>
      <w:rFonts w:eastAsiaTheme="minorHAnsi"/>
      <w:sz w:val="22"/>
      <w:szCs w:val="22"/>
      <w:lang w:eastAsia="en-US"/>
    </w:rPr>
  </w:style>
  <w:style w:type="table" w:customStyle="1" w:styleId="TableGrid10">
    <w:name w:val="Table Grid1"/>
    <w:basedOn w:val="TableNormal"/>
    <w:next w:val="TableGrid"/>
    <w:uiPriority w:val="39"/>
    <w:rsid w:val="00A72374"/>
    <w:rPr>
      <w:rFonts w:eastAsia="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C239F-8842-4CFD-9B5B-4210CA7C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23647978.1</vt:lpstr>
    </vt:vector>
  </TitlesOfParts>
  <Company>Cripps Pemberton Greenish</Company>
  <LinksUpToDate>false</LinksUpToDate>
  <CharactersWithSpaces>13730</CharactersWithSpaces>
  <SharedDoc>false</SharedDoc>
  <HLinks>
    <vt:vector size="66" baseType="variant">
      <vt:variant>
        <vt:i4>1310780</vt:i4>
      </vt:variant>
      <vt:variant>
        <vt:i4>62</vt:i4>
      </vt:variant>
      <vt:variant>
        <vt:i4>0</vt:i4>
      </vt:variant>
      <vt:variant>
        <vt:i4>5</vt:i4>
      </vt:variant>
      <vt:variant>
        <vt:lpwstr/>
      </vt:variant>
      <vt:variant>
        <vt:lpwstr>_Toc51071085</vt:lpwstr>
      </vt:variant>
      <vt:variant>
        <vt:i4>1376316</vt:i4>
      </vt:variant>
      <vt:variant>
        <vt:i4>56</vt:i4>
      </vt:variant>
      <vt:variant>
        <vt:i4>0</vt:i4>
      </vt:variant>
      <vt:variant>
        <vt:i4>5</vt:i4>
      </vt:variant>
      <vt:variant>
        <vt:lpwstr/>
      </vt:variant>
      <vt:variant>
        <vt:lpwstr>_Toc51071084</vt:lpwstr>
      </vt:variant>
      <vt:variant>
        <vt:i4>1179708</vt:i4>
      </vt:variant>
      <vt:variant>
        <vt:i4>50</vt:i4>
      </vt:variant>
      <vt:variant>
        <vt:i4>0</vt:i4>
      </vt:variant>
      <vt:variant>
        <vt:i4>5</vt:i4>
      </vt:variant>
      <vt:variant>
        <vt:lpwstr/>
      </vt:variant>
      <vt:variant>
        <vt:lpwstr>_Toc51071083</vt:lpwstr>
      </vt:variant>
      <vt:variant>
        <vt:i4>1245244</vt:i4>
      </vt:variant>
      <vt:variant>
        <vt:i4>44</vt:i4>
      </vt:variant>
      <vt:variant>
        <vt:i4>0</vt:i4>
      </vt:variant>
      <vt:variant>
        <vt:i4>5</vt:i4>
      </vt:variant>
      <vt:variant>
        <vt:lpwstr/>
      </vt:variant>
      <vt:variant>
        <vt:lpwstr>_Toc51071082</vt:lpwstr>
      </vt:variant>
      <vt:variant>
        <vt:i4>1048636</vt:i4>
      </vt:variant>
      <vt:variant>
        <vt:i4>38</vt:i4>
      </vt:variant>
      <vt:variant>
        <vt:i4>0</vt:i4>
      </vt:variant>
      <vt:variant>
        <vt:i4>5</vt:i4>
      </vt:variant>
      <vt:variant>
        <vt:lpwstr/>
      </vt:variant>
      <vt:variant>
        <vt:lpwstr>_Toc51071081</vt:lpwstr>
      </vt:variant>
      <vt:variant>
        <vt:i4>1114172</vt:i4>
      </vt:variant>
      <vt:variant>
        <vt:i4>32</vt:i4>
      </vt:variant>
      <vt:variant>
        <vt:i4>0</vt:i4>
      </vt:variant>
      <vt:variant>
        <vt:i4>5</vt:i4>
      </vt:variant>
      <vt:variant>
        <vt:lpwstr/>
      </vt:variant>
      <vt:variant>
        <vt:lpwstr>_Toc51071080</vt:lpwstr>
      </vt:variant>
      <vt:variant>
        <vt:i4>1572915</vt:i4>
      </vt:variant>
      <vt:variant>
        <vt:i4>26</vt:i4>
      </vt:variant>
      <vt:variant>
        <vt:i4>0</vt:i4>
      </vt:variant>
      <vt:variant>
        <vt:i4>5</vt:i4>
      </vt:variant>
      <vt:variant>
        <vt:lpwstr/>
      </vt:variant>
      <vt:variant>
        <vt:lpwstr>_Toc51071079</vt:lpwstr>
      </vt:variant>
      <vt:variant>
        <vt:i4>1638451</vt:i4>
      </vt:variant>
      <vt:variant>
        <vt:i4>20</vt:i4>
      </vt:variant>
      <vt:variant>
        <vt:i4>0</vt:i4>
      </vt:variant>
      <vt:variant>
        <vt:i4>5</vt:i4>
      </vt:variant>
      <vt:variant>
        <vt:lpwstr/>
      </vt:variant>
      <vt:variant>
        <vt:lpwstr>_Toc51071078</vt:lpwstr>
      </vt:variant>
      <vt:variant>
        <vt:i4>1441843</vt:i4>
      </vt:variant>
      <vt:variant>
        <vt:i4>14</vt:i4>
      </vt:variant>
      <vt:variant>
        <vt:i4>0</vt:i4>
      </vt:variant>
      <vt:variant>
        <vt:i4>5</vt:i4>
      </vt:variant>
      <vt:variant>
        <vt:lpwstr/>
      </vt:variant>
      <vt:variant>
        <vt:lpwstr>_Toc51071077</vt:lpwstr>
      </vt:variant>
      <vt:variant>
        <vt:i4>1507379</vt:i4>
      </vt:variant>
      <vt:variant>
        <vt:i4>8</vt:i4>
      </vt:variant>
      <vt:variant>
        <vt:i4>0</vt:i4>
      </vt:variant>
      <vt:variant>
        <vt:i4>5</vt:i4>
      </vt:variant>
      <vt:variant>
        <vt:lpwstr/>
      </vt:variant>
      <vt:variant>
        <vt:lpwstr>_Toc51071076</vt:lpwstr>
      </vt:variant>
      <vt:variant>
        <vt:i4>1310771</vt:i4>
      </vt:variant>
      <vt:variant>
        <vt:i4>2</vt:i4>
      </vt:variant>
      <vt:variant>
        <vt:i4>0</vt:i4>
      </vt:variant>
      <vt:variant>
        <vt:i4>5</vt:i4>
      </vt:variant>
      <vt:variant>
        <vt:lpwstr/>
      </vt:variant>
      <vt:variant>
        <vt:lpwstr>_Toc51071075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23647978.1</dc:title>
  <dc:subject/>
  <dc:creator>Cripps Harries Hall LLP</dc:creator>
  <cp:keywords/>
  <dc:description/>
  <cp:lastModifiedBy>James Butterworth</cp:lastModifiedBy>
  <cp:revision>5</cp:revision>
  <cp:lastPrinted>2021-07-12T16:02:00Z</cp:lastPrinted>
  <dcterms:created xsi:type="dcterms:W3CDTF">2022-04-11T13:52:00Z</dcterms:created>
  <dcterms:modified xsi:type="dcterms:W3CDTF">2022-04-11T14:41:00Z</dcterms:modified>
</cp:coreProperties>
</file>