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CC10" w14:textId="675752BC" w:rsidR="005B686F" w:rsidRDefault="005B686F" w:rsidP="0008461C">
      <w:pPr>
        <w:rPr>
          <w:rFonts w:ascii="Arial" w:hAnsi="Arial" w:cs="Arial"/>
          <w:noProof/>
          <w:sz w:val="26"/>
          <w:szCs w:val="26"/>
          <w:lang w:eastAsia="en-GB"/>
        </w:rPr>
      </w:pPr>
    </w:p>
    <w:p w14:paraId="7320D5EF" w14:textId="6533649F" w:rsidR="00D32F81" w:rsidRPr="00D32F81" w:rsidRDefault="00D32F81" w:rsidP="00D32F81">
      <w:pPr>
        <w:rPr>
          <w:rFonts w:cs="Arial"/>
          <w:noProof/>
          <w:sz w:val="22"/>
          <w:szCs w:val="22"/>
          <w:lang w:eastAsia="en-GB"/>
        </w:rPr>
      </w:pPr>
      <w:r w:rsidRPr="00EA44B0">
        <w:rPr>
          <w:rFonts w:ascii="Tahoma" w:hAnsi="Tahoma" w:cs="Tahoma"/>
          <w:b/>
          <w:noProof/>
          <w:sz w:val="22"/>
          <w:szCs w:val="22"/>
          <w:lang w:eastAsia="en-GB"/>
        </w:rPr>
        <w:t xml:space="preserve">Headteacher: Runcorn All Saints C of E Primary School. </w:t>
      </w:r>
    </w:p>
    <w:p w14:paraId="4DBC2A6C" w14:textId="77777777" w:rsidR="00D32F81" w:rsidRPr="00EA44B0" w:rsidRDefault="00D32F81" w:rsidP="00D32F81">
      <w:pPr>
        <w:rPr>
          <w:rFonts w:ascii="Tahoma" w:hAnsi="Tahoma" w:cs="Tahoma"/>
          <w:b/>
          <w:noProof/>
          <w:sz w:val="22"/>
          <w:szCs w:val="22"/>
          <w:lang w:eastAsia="en-GB"/>
        </w:rPr>
      </w:pPr>
    </w:p>
    <w:p w14:paraId="46B44561" w14:textId="77777777" w:rsidR="00D32F81" w:rsidRPr="00EA44B0" w:rsidRDefault="00D32F81" w:rsidP="00D32F81">
      <w:pPr>
        <w:rPr>
          <w:rFonts w:ascii="Tahoma" w:hAnsi="Tahoma" w:cs="Tahoma"/>
          <w:b/>
          <w:noProof/>
          <w:sz w:val="22"/>
          <w:szCs w:val="22"/>
          <w:lang w:eastAsia="en-GB"/>
        </w:rPr>
      </w:pPr>
      <w:r w:rsidRPr="00EA44B0">
        <w:rPr>
          <w:rFonts w:ascii="Tahoma" w:hAnsi="Tahoma" w:cs="Tahoma"/>
          <w:b/>
          <w:noProof/>
          <w:sz w:val="22"/>
          <w:szCs w:val="22"/>
          <w:lang w:eastAsia="en-GB"/>
        </w:rPr>
        <w:t xml:space="preserve">Required date : To start 1st September 2021 </w:t>
      </w:r>
    </w:p>
    <w:p w14:paraId="0CD67368" w14:textId="77777777" w:rsidR="00D32F81" w:rsidRPr="00EA44B0" w:rsidRDefault="00D32F81" w:rsidP="00D32F81">
      <w:pPr>
        <w:rPr>
          <w:rFonts w:ascii="Tahoma" w:hAnsi="Tahoma" w:cs="Tahoma"/>
          <w:b/>
          <w:noProof/>
          <w:sz w:val="22"/>
          <w:szCs w:val="22"/>
          <w:lang w:eastAsia="en-GB"/>
        </w:rPr>
      </w:pPr>
    </w:p>
    <w:p w14:paraId="1A16161B" w14:textId="6E0A4AF0" w:rsidR="00D32F81" w:rsidRPr="00EA44B0" w:rsidRDefault="00F532AC" w:rsidP="00D32F81">
      <w:pPr>
        <w:rPr>
          <w:rFonts w:ascii="Tahoma" w:hAnsi="Tahoma" w:cs="Tahoma"/>
          <w:b/>
          <w:noProof/>
          <w:sz w:val="22"/>
          <w:szCs w:val="22"/>
          <w:lang w:eastAsia="en-GB"/>
        </w:rPr>
      </w:pPr>
      <w:r>
        <w:rPr>
          <w:rFonts w:ascii="Tahoma" w:hAnsi="Tahoma" w:cs="Tahoma"/>
          <w:b/>
          <w:noProof/>
          <w:sz w:val="22"/>
          <w:szCs w:val="22"/>
          <w:lang w:eastAsia="en-GB"/>
        </w:rPr>
        <w:t>L9</w:t>
      </w:r>
      <w:r w:rsidR="00E74124">
        <w:rPr>
          <w:rFonts w:ascii="Tahoma" w:hAnsi="Tahoma" w:cs="Tahoma"/>
          <w:b/>
          <w:noProof/>
          <w:sz w:val="22"/>
          <w:szCs w:val="22"/>
          <w:lang w:eastAsia="en-GB"/>
        </w:rPr>
        <w:t xml:space="preserve"> </w:t>
      </w:r>
      <w:r w:rsidR="003161F0">
        <w:rPr>
          <w:rFonts w:ascii="Tahoma" w:hAnsi="Tahoma" w:cs="Tahoma"/>
          <w:b/>
          <w:noProof/>
          <w:sz w:val="22"/>
          <w:szCs w:val="22"/>
          <w:lang w:eastAsia="en-GB"/>
        </w:rPr>
        <w:t>(</w:t>
      </w:r>
      <w:r w:rsidR="003161F0" w:rsidRPr="003161F0">
        <w:rPr>
          <w:rFonts w:ascii="Tahoma" w:hAnsi="Tahoma" w:cs="Tahoma"/>
          <w:b/>
          <w:noProof/>
          <w:sz w:val="22"/>
          <w:szCs w:val="22"/>
          <w:lang w:eastAsia="en-GB"/>
        </w:rPr>
        <w:t>£51,402</w:t>
      </w:r>
      <w:r w:rsidR="00E74124">
        <w:rPr>
          <w:rFonts w:ascii="Tahoma" w:hAnsi="Tahoma" w:cs="Tahoma"/>
          <w:b/>
          <w:noProof/>
          <w:sz w:val="22"/>
          <w:szCs w:val="22"/>
          <w:lang w:eastAsia="en-GB"/>
        </w:rPr>
        <w:t>)</w:t>
      </w:r>
      <w:r>
        <w:rPr>
          <w:rFonts w:ascii="Tahoma" w:hAnsi="Tahoma" w:cs="Tahoma"/>
          <w:b/>
          <w:noProof/>
          <w:sz w:val="22"/>
          <w:szCs w:val="22"/>
          <w:lang w:eastAsia="en-GB"/>
        </w:rPr>
        <w:t xml:space="preserve"> – L15</w:t>
      </w:r>
      <w:r w:rsidR="00D32F81" w:rsidRPr="00EA44B0">
        <w:rPr>
          <w:rFonts w:ascii="Tahoma" w:hAnsi="Tahoma" w:cs="Tahoma"/>
          <w:b/>
          <w:noProof/>
          <w:sz w:val="22"/>
          <w:szCs w:val="22"/>
          <w:lang w:eastAsia="en-GB"/>
        </w:rPr>
        <w:t xml:space="preserve"> </w:t>
      </w:r>
      <w:r w:rsidR="00E74124">
        <w:rPr>
          <w:rFonts w:ascii="Tahoma" w:hAnsi="Tahoma" w:cs="Tahoma"/>
          <w:b/>
          <w:noProof/>
          <w:sz w:val="22"/>
          <w:szCs w:val="22"/>
          <w:lang w:eastAsia="en-GB"/>
        </w:rPr>
        <w:t>(</w:t>
      </w:r>
      <w:r w:rsidR="003161F0" w:rsidRPr="003161F0">
        <w:rPr>
          <w:rFonts w:ascii="Tahoma" w:hAnsi="Tahoma" w:cs="Tahoma"/>
          <w:b/>
          <w:noProof/>
          <w:sz w:val="22"/>
          <w:szCs w:val="22"/>
          <w:lang w:eastAsia="en-GB"/>
        </w:rPr>
        <w:t>£59,581</w:t>
      </w:r>
      <w:r w:rsidR="003161F0">
        <w:rPr>
          <w:rFonts w:ascii="Tahoma" w:hAnsi="Tahoma" w:cs="Tahoma"/>
          <w:b/>
          <w:noProof/>
          <w:sz w:val="22"/>
          <w:szCs w:val="22"/>
          <w:lang w:eastAsia="en-GB"/>
        </w:rPr>
        <w:t xml:space="preserve">) </w:t>
      </w:r>
      <w:r w:rsidR="00D32F81" w:rsidRPr="00EA44B0">
        <w:rPr>
          <w:rFonts w:ascii="Tahoma" w:hAnsi="Tahoma" w:cs="Tahoma"/>
          <w:b/>
          <w:noProof/>
          <w:sz w:val="22"/>
          <w:szCs w:val="22"/>
          <w:lang w:eastAsia="en-GB"/>
        </w:rPr>
        <w:t xml:space="preserve">The salary starting point will be agreed on appointment. </w:t>
      </w:r>
    </w:p>
    <w:p w14:paraId="5C5ABB8F" w14:textId="77777777" w:rsidR="00D32F81" w:rsidRPr="00EA44B0" w:rsidRDefault="00D32F81" w:rsidP="00D32F81">
      <w:pPr>
        <w:rPr>
          <w:rFonts w:ascii="Tahoma" w:hAnsi="Tahoma" w:cs="Tahoma"/>
          <w:b/>
          <w:noProof/>
          <w:sz w:val="22"/>
          <w:szCs w:val="22"/>
          <w:lang w:eastAsia="en-GB"/>
        </w:rPr>
      </w:pPr>
    </w:p>
    <w:p w14:paraId="1FDA4E2B" w14:textId="77777777" w:rsidR="00D32F81" w:rsidRPr="00EA44B0" w:rsidRDefault="00D32F81" w:rsidP="00D32F81">
      <w:pPr>
        <w:rPr>
          <w:rFonts w:ascii="Tahoma" w:hAnsi="Tahoma" w:cs="Tahoma"/>
          <w:b/>
          <w:noProof/>
          <w:sz w:val="22"/>
          <w:szCs w:val="22"/>
          <w:lang w:eastAsia="en-GB"/>
        </w:rPr>
      </w:pPr>
      <w:r w:rsidRPr="00EA44B0">
        <w:rPr>
          <w:rFonts w:ascii="Tahoma" w:hAnsi="Tahoma" w:cs="Tahoma"/>
          <w:b/>
          <w:noProof/>
          <w:sz w:val="22"/>
          <w:szCs w:val="22"/>
          <w:lang w:eastAsia="en-GB"/>
        </w:rPr>
        <w:t xml:space="preserve">Full Time: Permanent post. </w:t>
      </w:r>
    </w:p>
    <w:p w14:paraId="14F58CB5" w14:textId="77777777" w:rsidR="00D32F81" w:rsidRPr="00EA44B0" w:rsidRDefault="00D32F81" w:rsidP="00D32F81">
      <w:pPr>
        <w:rPr>
          <w:rFonts w:ascii="Tahoma" w:hAnsi="Tahoma" w:cs="Tahoma"/>
          <w:noProof/>
          <w:sz w:val="22"/>
          <w:szCs w:val="22"/>
          <w:lang w:eastAsia="en-GB"/>
        </w:rPr>
      </w:pPr>
    </w:p>
    <w:p w14:paraId="2B23C15D" w14:textId="77777777" w:rsidR="00D32F81" w:rsidRPr="00EA44B0" w:rsidRDefault="00D32F81" w:rsidP="00D32F81">
      <w:pPr>
        <w:rPr>
          <w:rFonts w:ascii="Tahoma" w:hAnsi="Tahoma" w:cs="Tahoma"/>
          <w:noProof/>
          <w:sz w:val="22"/>
          <w:szCs w:val="22"/>
          <w:lang w:eastAsia="en-GB"/>
        </w:rPr>
      </w:pPr>
      <w:r w:rsidRPr="00EA44B0">
        <w:rPr>
          <w:rFonts w:ascii="Tahoma" w:hAnsi="Tahoma" w:cs="Tahoma"/>
          <w:noProof/>
          <w:sz w:val="22"/>
          <w:szCs w:val="22"/>
          <w:lang w:eastAsia="en-GB"/>
        </w:rPr>
        <w:t>The Governing Board is seeking to appoint a new headteacher to Runcorn All Saints C of E Primary school.</w:t>
      </w:r>
    </w:p>
    <w:p w14:paraId="15BDDCD0" w14:textId="77777777" w:rsidR="00D32F81" w:rsidRPr="00EA44B0" w:rsidRDefault="00D32F81" w:rsidP="00D32F81">
      <w:pPr>
        <w:rPr>
          <w:rFonts w:ascii="Tahoma" w:hAnsi="Tahoma" w:cs="Tahoma"/>
          <w:noProof/>
          <w:sz w:val="22"/>
          <w:szCs w:val="22"/>
          <w:lang w:eastAsia="en-GB"/>
        </w:rPr>
      </w:pPr>
    </w:p>
    <w:p w14:paraId="2FCCCABD" w14:textId="77777777" w:rsidR="00D32F81" w:rsidRPr="00EA44B0" w:rsidRDefault="00D32F81" w:rsidP="00D32F81">
      <w:pPr>
        <w:rPr>
          <w:rFonts w:ascii="Tahoma" w:hAnsi="Tahoma" w:cs="Tahoma"/>
          <w:noProof/>
          <w:sz w:val="22"/>
          <w:szCs w:val="22"/>
          <w:lang w:eastAsia="en-GB"/>
        </w:rPr>
      </w:pPr>
      <w:r w:rsidRPr="00EA44B0">
        <w:rPr>
          <w:rFonts w:ascii="Tahoma" w:hAnsi="Tahoma" w:cs="Tahoma"/>
          <w:noProof/>
          <w:sz w:val="22"/>
          <w:szCs w:val="22"/>
          <w:lang w:eastAsia="en-GB"/>
        </w:rPr>
        <w:t xml:space="preserve">We believe that this is an exciting opportunity for a highly motivated candidate to build upon and continue the journey the school is on at this present time.  They must be prepared to share </w:t>
      </w:r>
      <w:r>
        <w:rPr>
          <w:rFonts w:ascii="Tahoma" w:hAnsi="Tahoma" w:cs="Tahoma"/>
          <w:noProof/>
          <w:sz w:val="22"/>
          <w:szCs w:val="22"/>
          <w:lang w:eastAsia="en-GB"/>
        </w:rPr>
        <w:t xml:space="preserve">and enhance </w:t>
      </w:r>
      <w:r w:rsidRPr="00EA44B0">
        <w:rPr>
          <w:rFonts w:ascii="Tahoma" w:hAnsi="Tahoma" w:cs="Tahoma"/>
          <w:noProof/>
          <w:sz w:val="22"/>
          <w:szCs w:val="22"/>
          <w:lang w:eastAsia="en-GB"/>
        </w:rPr>
        <w:t xml:space="preserve">our vision of excellence and be committed to providing a high quality, broad and enriching educational experience for all pupils, within our strong family ethos, based on Christian principles. </w:t>
      </w:r>
    </w:p>
    <w:p w14:paraId="5E8A90D2" w14:textId="77777777" w:rsidR="00D32F81" w:rsidRPr="00EA44B0" w:rsidRDefault="00D32F81" w:rsidP="00D32F81">
      <w:pPr>
        <w:rPr>
          <w:rFonts w:ascii="Tahoma" w:hAnsi="Tahoma" w:cs="Tahoma"/>
          <w:noProof/>
          <w:sz w:val="22"/>
          <w:szCs w:val="22"/>
          <w:lang w:eastAsia="en-GB"/>
        </w:rPr>
      </w:pPr>
    </w:p>
    <w:p w14:paraId="04E2B22B" w14:textId="77777777" w:rsidR="00D32F81" w:rsidRPr="00EA44B0" w:rsidRDefault="00D32F81" w:rsidP="00D32F81">
      <w:pPr>
        <w:rPr>
          <w:rFonts w:ascii="Tahoma" w:hAnsi="Tahoma" w:cs="Tahoma"/>
          <w:b/>
          <w:noProof/>
          <w:sz w:val="22"/>
          <w:szCs w:val="22"/>
          <w:u w:val="single"/>
          <w:lang w:eastAsia="en-GB"/>
        </w:rPr>
      </w:pPr>
      <w:r w:rsidRPr="00EA44B0">
        <w:rPr>
          <w:rFonts w:ascii="Tahoma" w:hAnsi="Tahoma" w:cs="Tahoma"/>
          <w:b/>
          <w:noProof/>
          <w:sz w:val="22"/>
          <w:szCs w:val="22"/>
          <w:u w:val="single"/>
          <w:lang w:eastAsia="en-GB"/>
        </w:rPr>
        <w:t>About us</w:t>
      </w:r>
    </w:p>
    <w:p w14:paraId="07D9C1FD" w14:textId="77777777" w:rsidR="00D32F81" w:rsidRPr="00EA44B0" w:rsidRDefault="00D32F81" w:rsidP="00D32F81">
      <w:pPr>
        <w:rPr>
          <w:rFonts w:ascii="Tahoma" w:hAnsi="Tahoma" w:cs="Tahoma"/>
          <w:b/>
          <w:noProof/>
          <w:sz w:val="22"/>
          <w:szCs w:val="22"/>
          <w:u w:val="single"/>
          <w:lang w:eastAsia="en-GB"/>
        </w:rPr>
      </w:pPr>
    </w:p>
    <w:p w14:paraId="47F3BA63" w14:textId="77777777" w:rsidR="00D32F81" w:rsidRPr="00EA44B0" w:rsidRDefault="00D32F81" w:rsidP="00D32F81">
      <w:pPr>
        <w:rPr>
          <w:rFonts w:ascii="Tahoma" w:hAnsi="Tahoma" w:cs="Tahoma"/>
          <w:noProof/>
          <w:sz w:val="22"/>
          <w:szCs w:val="22"/>
          <w:lang w:eastAsia="en-GB"/>
        </w:rPr>
      </w:pPr>
      <w:r w:rsidRPr="00EA44B0">
        <w:rPr>
          <w:rFonts w:ascii="Tahoma" w:hAnsi="Tahoma" w:cs="Tahoma"/>
          <w:noProof/>
          <w:sz w:val="22"/>
          <w:szCs w:val="22"/>
          <w:lang w:eastAsia="en-GB"/>
        </w:rPr>
        <w:t xml:space="preserve">Runcorn All Saints </w:t>
      </w:r>
      <w:r>
        <w:rPr>
          <w:rFonts w:ascii="Tahoma" w:hAnsi="Tahoma" w:cs="Tahoma"/>
          <w:noProof/>
          <w:sz w:val="22"/>
          <w:szCs w:val="22"/>
          <w:lang w:eastAsia="en-GB"/>
        </w:rPr>
        <w:t>Cof</w:t>
      </w:r>
      <w:r w:rsidRPr="00EA44B0">
        <w:rPr>
          <w:rFonts w:ascii="Tahoma" w:hAnsi="Tahoma" w:cs="Tahoma"/>
          <w:noProof/>
          <w:sz w:val="22"/>
          <w:szCs w:val="22"/>
          <w:lang w:eastAsia="en-GB"/>
        </w:rPr>
        <w:t>E Primary School is a small school  situated in the hea</w:t>
      </w:r>
      <w:r>
        <w:rPr>
          <w:rFonts w:ascii="Tahoma" w:hAnsi="Tahoma" w:cs="Tahoma"/>
          <w:noProof/>
          <w:sz w:val="22"/>
          <w:szCs w:val="22"/>
          <w:lang w:eastAsia="en-GB"/>
        </w:rPr>
        <w:t>rt of</w:t>
      </w:r>
      <w:r w:rsidRPr="00EA44B0">
        <w:rPr>
          <w:rFonts w:ascii="Tahoma" w:hAnsi="Tahoma" w:cs="Tahoma"/>
          <w:noProof/>
          <w:sz w:val="22"/>
          <w:szCs w:val="22"/>
          <w:lang w:eastAsia="en-GB"/>
        </w:rPr>
        <w:t xml:space="preserve"> the Runcorn Old Town area. The school is a Group 1 school with 111 pupils on roll and operates with</w:t>
      </w:r>
      <w:r>
        <w:rPr>
          <w:rFonts w:ascii="Tahoma" w:hAnsi="Tahoma" w:cs="Tahoma"/>
          <w:noProof/>
          <w:sz w:val="22"/>
          <w:szCs w:val="22"/>
          <w:lang w:eastAsia="en-GB"/>
        </w:rPr>
        <w:t xml:space="preserve"> some mixed aged</w:t>
      </w:r>
      <w:r w:rsidRPr="00EA44B0">
        <w:rPr>
          <w:rFonts w:ascii="Tahoma" w:hAnsi="Tahoma" w:cs="Tahoma"/>
          <w:noProof/>
          <w:sz w:val="22"/>
          <w:szCs w:val="22"/>
          <w:lang w:eastAsia="en-GB"/>
        </w:rPr>
        <w:t xml:space="preserve"> classes of approx</w:t>
      </w:r>
      <w:r>
        <w:rPr>
          <w:rFonts w:ascii="Tahoma" w:hAnsi="Tahoma" w:cs="Tahoma"/>
          <w:noProof/>
          <w:sz w:val="22"/>
          <w:szCs w:val="22"/>
          <w:lang w:eastAsia="en-GB"/>
        </w:rPr>
        <w:t>ima</w:t>
      </w:r>
      <w:r w:rsidRPr="00EA44B0">
        <w:rPr>
          <w:rFonts w:ascii="Tahoma" w:hAnsi="Tahoma" w:cs="Tahoma"/>
          <w:noProof/>
          <w:sz w:val="22"/>
          <w:szCs w:val="22"/>
          <w:lang w:eastAsia="en-GB"/>
        </w:rPr>
        <w:t>tely 20 pupils. Staff and pupils strive hard to make every child matter in providing a safe, happy environment all underpinned by our Christian ethos. There is a very strong relationship with our local church and support from th</w:t>
      </w:r>
      <w:r>
        <w:rPr>
          <w:rFonts w:ascii="Tahoma" w:hAnsi="Tahoma" w:cs="Tahoma"/>
          <w:noProof/>
          <w:sz w:val="22"/>
          <w:szCs w:val="22"/>
          <w:lang w:eastAsia="en-GB"/>
        </w:rPr>
        <w:t xml:space="preserve">e </w:t>
      </w:r>
      <w:r w:rsidRPr="00EA44B0">
        <w:rPr>
          <w:rFonts w:ascii="Tahoma" w:hAnsi="Tahoma" w:cs="Tahoma"/>
          <w:noProof/>
          <w:sz w:val="22"/>
          <w:szCs w:val="22"/>
          <w:lang w:eastAsia="en-GB"/>
        </w:rPr>
        <w:t>community and our Vicar</w:t>
      </w:r>
      <w:r>
        <w:rPr>
          <w:rFonts w:ascii="Tahoma" w:hAnsi="Tahoma" w:cs="Tahoma"/>
          <w:noProof/>
          <w:sz w:val="22"/>
          <w:szCs w:val="22"/>
          <w:lang w:eastAsia="en-GB"/>
        </w:rPr>
        <w:t>.</w:t>
      </w:r>
      <w:r w:rsidRPr="00EA44B0">
        <w:rPr>
          <w:rFonts w:ascii="Tahoma" w:hAnsi="Tahoma" w:cs="Tahoma"/>
          <w:noProof/>
          <w:sz w:val="22"/>
          <w:szCs w:val="22"/>
          <w:lang w:eastAsia="en-GB"/>
        </w:rPr>
        <w:t xml:space="preserve"> in which all faiths are also recognised and celebrated. </w:t>
      </w:r>
    </w:p>
    <w:p w14:paraId="6C4239A2" w14:textId="77777777" w:rsidR="00D32F81" w:rsidRPr="00EA44B0" w:rsidRDefault="00D32F81" w:rsidP="00D32F81">
      <w:pPr>
        <w:rPr>
          <w:rFonts w:ascii="Tahoma" w:hAnsi="Tahoma" w:cs="Tahoma"/>
          <w:noProof/>
          <w:sz w:val="22"/>
          <w:szCs w:val="22"/>
          <w:lang w:eastAsia="en-GB"/>
        </w:rPr>
      </w:pPr>
      <w:r w:rsidRPr="00EA44B0">
        <w:rPr>
          <w:rFonts w:ascii="Tahoma" w:hAnsi="Tahoma" w:cs="Tahoma"/>
          <w:noProof/>
          <w:sz w:val="22"/>
          <w:szCs w:val="22"/>
          <w:lang w:eastAsia="en-GB"/>
        </w:rPr>
        <w:t xml:space="preserve">We work hard to ensure that every opportunity is created for the children to fulfil their full potential by supporting them in any way within school, in extra curricular activities or within the community. </w:t>
      </w:r>
    </w:p>
    <w:p w14:paraId="43A9FB9B" w14:textId="77777777" w:rsidR="00D32F81" w:rsidRDefault="00D32F81" w:rsidP="00D32F81">
      <w:pPr>
        <w:rPr>
          <w:rFonts w:ascii="Tahoma" w:hAnsi="Tahoma" w:cs="Tahoma"/>
          <w:noProof/>
          <w:sz w:val="22"/>
          <w:szCs w:val="22"/>
          <w:lang w:eastAsia="en-GB"/>
        </w:rPr>
      </w:pPr>
    </w:p>
    <w:p w14:paraId="6B26379B" w14:textId="77777777" w:rsidR="00D32F81" w:rsidRPr="00EA44B0" w:rsidRDefault="00D32F81" w:rsidP="00D32F81">
      <w:pPr>
        <w:rPr>
          <w:rFonts w:ascii="Tahoma" w:hAnsi="Tahoma" w:cs="Tahoma"/>
          <w:noProof/>
          <w:sz w:val="22"/>
          <w:szCs w:val="22"/>
          <w:lang w:eastAsia="en-GB"/>
        </w:rPr>
      </w:pPr>
      <w:r w:rsidRPr="00EA44B0">
        <w:rPr>
          <w:rFonts w:ascii="Tahoma" w:hAnsi="Tahoma" w:cs="Tahoma"/>
          <w:noProof/>
          <w:sz w:val="22"/>
          <w:szCs w:val="22"/>
          <w:lang w:eastAsia="en-GB"/>
        </w:rPr>
        <w:t xml:space="preserve">For further details of the many aspects of life in Runcorn All Saints  please visit our website , or </w:t>
      </w:r>
      <w:r>
        <w:rPr>
          <w:rFonts w:ascii="Tahoma" w:hAnsi="Tahoma" w:cs="Tahoma"/>
          <w:noProof/>
          <w:sz w:val="22"/>
          <w:szCs w:val="22"/>
          <w:lang w:eastAsia="en-GB"/>
        </w:rPr>
        <w:t xml:space="preserve"> contact the chair of governors on </w:t>
      </w:r>
      <w:hyperlink r:id="rId11" w:history="1">
        <w:r w:rsidRPr="00FB3E00">
          <w:rPr>
            <w:rStyle w:val="Hyperlink"/>
            <w:rFonts w:ascii="Segoe UI" w:hAnsi="Segoe UI" w:cs="Segoe UI"/>
            <w:sz w:val="21"/>
            <w:szCs w:val="21"/>
            <w:shd w:val="clear" w:color="auto" w:fill="FFFFFF"/>
          </w:rPr>
          <w:t>Lisa.Parkes@runcornallsaints.halton.sch.uk</w:t>
        </w:r>
      </w:hyperlink>
      <w:r>
        <w:rPr>
          <w:rFonts w:ascii="Segoe UI" w:hAnsi="Segoe UI" w:cs="Segoe UI"/>
          <w:color w:val="323130"/>
          <w:sz w:val="21"/>
          <w:szCs w:val="21"/>
          <w:shd w:val="clear" w:color="auto" w:fill="FFFFFF"/>
        </w:rPr>
        <w:t xml:space="preserve"> </w:t>
      </w:r>
    </w:p>
    <w:p w14:paraId="6F588C9F" w14:textId="77777777" w:rsidR="00FB7848" w:rsidRDefault="00FB7848" w:rsidP="00D7648C">
      <w:pPr>
        <w:rPr>
          <w:rFonts w:cs="Arial"/>
          <w:noProof/>
          <w:sz w:val="22"/>
          <w:szCs w:val="22"/>
          <w:lang w:eastAsia="en-GB"/>
        </w:rPr>
      </w:pPr>
    </w:p>
    <w:p w14:paraId="61358462" w14:textId="77777777" w:rsidR="00D32F81" w:rsidRPr="00EA44B0" w:rsidRDefault="00FB7848" w:rsidP="00D32F81">
      <w:pPr>
        <w:rPr>
          <w:rFonts w:ascii="Tahoma" w:hAnsi="Tahoma" w:cs="Tahoma"/>
          <w:noProof/>
          <w:sz w:val="22"/>
          <w:szCs w:val="22"/>
          <w:lang w:eastAsia="en-GB"/>
        </w:rPr>
      </w:pPr>
      <w:r w:rsidRPr="00FB7848">
        <w:rPr>
          <w:rFonts w:cs="Arial"/>
          <w:noProof/>
          <w:sz w:val="22"/>
          <w:szCs w:val="22"/>
          <w:lang w:eastAsia="en-GB"/>
        </w:rPr>
        <w:t xml:space="preserve"> </w:t>
      </w:r>
      <w:r w:rsidR="00D32F81" w:rsidRPr="00EA44B0">
        <w:rPr>
          <w:rFonts w:ascii="Tahoma" w:hAnsi="Tahoma" w:cs="Tahoma"/>
          <w:noProof/>
          <w:sz w:val="22"/>
          <w:szCs w:val="22"/>
          <w:lang w:eastAsia="en-GB"/>
        </w:rPr>
        <w:t xml:space="preserve">We are seeking to appoint a headteacher who has: </w:t>
      </w:r>
    </w:p>
    <w:p w14:paraId="5D249F62" w14:textId="77777777" w:rsidR="00D32F81" w:rsidRPr="00EA44B0" w:rsidRDefault="00D32F81" w:rsidP="00D32F81">
      <w:pPr>
        <w:rPr>
          <w:rFonts w:ascii="Tahoma" w:hAnsi="Tahoma" w:cs="Tahoma"/>
          <w:noProof/>
          <w:sz w:val="22"/>
          <w:szCs w:val="22"/>
          <w:lang w:eastAsia="en-GB"/>
        </w:rPr>
      </w:pPr>
    </w:p>
    <w:p w14:paraId="61034F23" w14:textId="77777777" w:rsidR="00D32F81" w:rsidRPr="00EA44B0" w:rsidRDefault="00D32F81" w:rsidP="00D32F81">
      <w:pPr>
        <w:pStyle w:val="ListParagraph"/>
        <w:numPr>
          <w:ilvl w:val="0"/>
          <w:numId w:val="18"/>
        </w:numPr>
        <w:rPr>
          <w:rFonts w:ascii="Tahoma" w:hAnsi="Tahoma" w:cs="Tahoma"/>
          <w:noProof/>
          <w:lang w:eastAsia="en-GB"/>
        </w:rPr>
      </w:pPr>
      <w:r w:rsidRPr="00EA44B0">
        <w:rPr>
          <w:rFonts w:ascii="Tahoma" w:hAnsi="Tahoma" w:cs="Tahoma"/>
          <w:noProof/>
          <w:lang w:eastAsia="en-GB"/>
        </w:rPr>
        <w:t>Energy and vision to continue the school’s rapid rate of improvement</w:t>
      </w:r>
    </w:p>
    <w:p w14:paraId="2BDC40ED" w14:textId="77777777" w:rsidR="00D32F81" w:rsidRDefault="00D32F81" w:rsidP="00D32F81">
      <w:pPr>
        <w:pStyle w:val="ListParagraph"/>
        <w:numPr>
          <w:ilvl w:val="0"/>
          <w:numId w:val="18"/>
        </w:numPr>
        <w:rPr>
          <w:rFonts w:ascii="Tahoma" w:hAnsi="Tahoma" w:cs="Tahoma"/>
          <w:noProof/>
          <w:lang w:eastAsia="en-GB"/>
        </w:rPr>
      </w:pPr>
      <w:r w:rsidRPr="00EA44B0">
        <w:rPr>
          <w:rFonts w:ascii="Tahoma" w:hAnsi="Tahoma" w:cs="Tahoma"/>
          <w:noProof/>
          <w:lang w:eastAsia="en-GB"/>
        </w:rPr>
        <w:t xml:space="preserve">Commitment to education based on Christian ethos and principles. </w:t>
      </w:r>
    </w:p>
    <w:p w14:paraId="3010E2A9" w14:textId="3BB38643" w:rsidR="00D32F81" w:rsidRPr="00D32F81" w:rsidRDefault="00D32F81" w:rsidP="00D32F81">
      <w:pPr>
        <w:pStyle w:val="ListParagraph"/>
        <w:numPr>
          <w:ilvl w:val="0"/>
          <w:numId w:val="18"/>
        </w:numPr>
        <w:rPr>
          <w:rFonts w:ascii="Tahoma" w:hAnsi="Tahoma" w:cs="Tahoma"/>
          <w:noProof/>
          <w:lang w:eastAsia="en-GB"/>
        </w:rPr>
      </w:pPr>
      <w:r w:rsidRPr="00D32F81">
        <w:rPr>
          <w:rFonts w:ascii="Tahoma" w:hAnsi="Tahoma" w:cs="Tahoma"/>
          <w:noProof/>
          <w:lang w:eastAsia="en-GB"/>
        </w:rPr>
        <w:t xml:space="preserve">Experience and ability to develop excellent school management which will ensure continuing staff development, sound governance and effective budget control. </w:t>
      </w:r>
    </w:p>
    <w:p w14:paraId="74B095C2" w14:textId="77777777" w:rsidR="00D32F81" w:rsidRDefault="00D32F81" w:rsidP="00D32F81">
      <w:pPr>
        <w:pStyle w:val="ListParagraph"/>
        <w:numPr>
          <w:ilvl w:val="0"/>
          <w:numId w:val="18"/>
        </w:numPr>
        <w:rPr>
          <w:rFonts w:ascii="Tahoma" w:hAnsi="Tahoma" w:cs="Tahoma"/>
          <w:noProof/>
          <w:lang w:eastAsia="en-GB"/>
        </w:rPr>
      </w:pPr>
      <w:r w:rsidRPr="00EA44B0">
        <w:rPr>
          <w:rFonts w:ascii="Tahoma" w:hAnsi="Tahoma" w:cs="Tahoma"/>
          <w:noProof/>
          <w:lang w:eastAsia="en-GB"/>
        </w:rPr>
        <w:t xml:space="preserve">Proven leadership skills with which to motivate and inspire our children, staff and community. </w:t>
      </w:r>
    </w:p>
    <w:p w14:paraId="11704048" w14:textId="075FF162" w:rsidR="00330E22" w:rsidRPr="00330E22" w:rsidRDefault="00D32F81" w:rsidP="00330E22">
      <w:pPr>
        <w:pStyle w:val="ListParagraph"/>
        <w:numPr>
          <w:ilvl w:val="0"/>
          <w:numId w:val="18"/>
        </w:numPr>
        <w:rPr>
          <w:rFonts w:ascii="Tahoma" w:hAnsi="Tahoma" w:cs="Tahoma"/>
          <w:noProof/>
          <w:lang w:eastAsia="en-GB"/>
        </w:rPr>
      </w:pPr>
      <w:r w:rsidRPr="00D32F81">
        <w:rPr>
          <w:rFonts w:ascii="Tahoma" w:hAnsi="Tahoma" w:cs="Tahoma"/>
          <w:noProof/>
          <w:lang w:eastAsia="en-GB"/>
        </w:rPr>
        <w:t xml:space="preserve">Excellent interopersonal skills and an ability to engage and communicate with stakeholders </w:t>
      </w:r>
    </w:p>
    <w:p w14:paraId="42A8BE7A" w14:textId="77777777" w:rsidR="00330E22" w:rsidRDefault="00330E22" w:rsidP="00330E22">
      <w:pPr>
        <w:pStyle w:val="ListParagraph"/>
        <w:rPr>
          <w:rFonts w:ascii="Tahoma" w:hAnsi="Tahoma" w:cs="Tahoma"/>
          <w:noProof/>
          <w:lang w:eastAsia="en-GB"/>
        </w:rPr>
      </w:pPr>
    </w:p>
    <w:p w14:paraId="523CD8C1" w14:textId="1A5ED1F1" w:rsidR="00D32F81" w:rsidRPr="00330E22" w:rsidRDefault="00D32F81" w:rsidP="00330E22">
      <w:pPr>
        <w:rPr>
          <w:rFonts w:ascii="Tahoma" w:hAnsi="Tahoma" w:cs="Tahoma"/>
          <w:noProof/>
          <w:lang w:eastAsia="en-GB"/>
        </w:rPr>
      </w:pPr>
      <w:r w:rsidRPr="00330E22">
        <w:rPr>
          <w:rFonts w:ascii="Tahoma" w:hAnsi="Tahoma" w:cs="Tahoma"/>
          <w:noProof/>
          <w:lang w:eastAsia="en-GB"/>
        </w:rPr>
        <w:t xml:space="preserve">What we can offer you: </w:t>
      </w:r>
    </w:p>
    <w:p w14:paraId="503B9DEF" w14:textId="023434AC" w:rsidR="00D32F81" w:rsidRPr="00D32F81" w:rsidRDefault="00D32F81" w:rsidP="00330E22">
      <w:pPr>
        <w:spacing w:after="200" w:line="276" w:lineRule="auto"/>
        <w:contextualSpacing/>
        <w:rPr>
          <w:rFonts w:ascii="Tahoma" w:eastAsiaTheme="minorHAnsi" w:hAnsi="Tahoma" w:cs="Tahoma"/>
          <w:noProof/>
          <w:sz w:val="22"/>
          <w:szCs w:val="22"/>
          <w:lang w:eastAsia="en-GB"/>
        </w:rPr>
      </w:pPr>
    </w:p>
    <w:p w14:paraId="1A26C534"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t xml:space="preserve">An inclusive school with family ethos rooted in our christian distinctiveness. </w:t>
      </w:r>
    </w:p>
    <w:p w14:paraId="5C680B2B"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t>An opportunity to work collaboratively with all stakeholders to drive the school forward on it’s improvement journey.</w:t>
      </w:r>
    </w:p>
    <w:p w14:paraId="1E816211"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lastRenderedPageBreak/>
        <w:t xml:space="preserve">A high standard of teaching and learning, supplemented by a variety of extra-curricular and enrichment opportunities. </w:t>
      </w:r>
    </w:p>
    <w:p w14:paraId="649BD9CD"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t xml:space="preserve">A dedicated, committed and caring team of outstanding practitioners. </w:t>
      </w:r>
    </w:p>
    <w:p w14:paraId="49FF6D15"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t xml:space="preserve">A happy, friendly, well behaved and hardworking cohort of children who are proud of their school. </w:t>
      </w:r>
    </w:p>
    <w:p w14:paraId="67088FC6" w14:textId="77777777" w:rsidR="00D32F81" w:rsidRPr="00D32F81" w:rsidRDefault="00D32F81" w:rsidP="00D32F81">
      <w:pPr>
        <w:numPr>
          <w:ilvl w:val="0"/>
          <w:numId w:val="19"/>
        </w:numPr>
        <w:spacing w:after="200" w:line="276" w:lineRule="auto"/>
        <w:contextualSpacing/>
        <w:rPr>
          <w:rFonts w:ascii="Tahoma" w:eastAsiaTheme="minorHAnsi" w:hAnsi="Tahoma" w:cs="Tahoma"/>
          <w:noProof/>
          <w:sz w:val="22"/>
          <w:szCs w:val="22"/>
          <w:lang w:eastAsia="en-GB"/>
        </w:rPr>
      </w:pPr>
      <w:r w:rsidRPr="00D32F81">
        <w:rPr>
          <w:rFonts w:ascii="Tahoma" w:eastAsiaTheme="minorHAnsi" w:hAnsi="Tahoma" w:cs="Tahoma"/>
          <w:noProof/>
          <w:sz w:val="22"/>
          <w:szCs w:val="22"/>
          <w:lang w:eastAsia="en-GB"/>
        </w:rPr>
        <w:t xml:space="preserve">An engaged, supportive and proactive Board of Governors. </w:t>
      </w:r>
    </w:p>
    <w:p w14:paraId="4E809444" w14:textId="77777777" w:rsidR="00D32F81" w:rsidRPr="00D32F81" w:rsidRDefault="00D32F81" w:rsidP="00D32F81">
      <w:pPr>
        <w:rPr>
          <w:rFonts w:ascii="Tahoma" w:hAnsi="Tahoma" w:cs="Tahoma"/>
          <w:noProof/>
          <w:sz w:val="22"/>
          <w:szCs w:val="22"/>
          <w:lang w:eastAsia="en-GB"/>
        </w:rPr>
      </w:pPr>
    </w:p>
    <w:p w14:paraId="35C4DFC7" w14:textId="77777777" w:rsidR="00D32F81" w:rsidRPr="00D32F81" w:rsidRDefault="00D32F81" w:rsidP="00D32F81">
      <w:pPr>
        <w:rPr>
          <w:rFonts w:ascii="Tahoma" w:hAnsi="Tahoma" w:cs="Tahoma"/>
          <w:b/>
          <w:noProof/>
          <w:sz w:val="22"/>
          <w:szCs w:val="22"/>
          <w:lang w:eastAsia="en-GB"/>
        </w:rPr>
      </w:pPr>
      <w:r w:rsidRPr="00D32F81">
        <w:rPr>
          <w:rFonts w:ascii="Tahoma" w:hAnsi="Tahoma" w:cs="Tahoma"/>
          <w:b/>
          <w:noProof/>
          <w:sz w:val="22"/>
          <w:szCs w:val="22"/>
          <w:lang w:eastAsia="en-GB"/>
        </w:rPr>
        <w:t xml:space="preserve">How to apply </w:t>
      </w:r>
    </w:p>
    <w:p w14:paraId="5CC99E6C" w14:textId="77777777" w:rsidR="00D32F81" w:rsidRPr="00D32F81" w:rsidRDefault="00D32F81" w:rsidP="00D32F81">
      <w:pPr>
        <w:rPr>
          <w:rFonts w:ascii="Tahoma" w:hAnsi="Tahoma" w:cs="Tahoma"/>
          <w:noProof/>
          <w:sz w:val="22"/>
          <w:szCs w:val="22"/>
          <w:lang w:eastAsia="en-GB"/>
        </w:rPr>
      </w:pPr>
    </w:p>
    <w:p w14:paraId="3DCF79DD" w14:textId="77777777" w:rsidR="00D32F81" w:rsidRPr="00D32F81" w:rsidRDefault="00D32F81" w:rsidP="00D32F81">
      <w:pPr>
        <w:rPr>
          <w:rFonts w:ascii="Tahoma" w:hAnsi="Tahoma" w:cs="Tahoma"/>
          <w:noProof/>
          <w:color w:val="FF0000"/>
          <w:sz w:val="22"/>
          <w:szCs w:val="22"/>
          <w:lang w:eastAsia="en-GB"/>
        </w:rPr>
      </w:pPr>
      <w:r w:rsidRPr="00D32F81">
        <w:rPr>
          <w:rFonts w:ascii="Tahoma" w:hAnsi="Tahoma" w:cs="Tahoma"/>
          <w:noProof/>
          <w:sz w:val="22"/>
          <w:szCs w:val="22"/>
          <w:lang w:eastAsia="en-GB"/>
        </w:rPr>
        <w:t xml:space="preserve">Application forms and further details can be obtained from and returned to: The School Governance Team, e-mail: </w:t>
      </w:r>
      <w:hyperlink r:id="rId12" w:history="1">
        <w:r w:rsidRPr="00D32F81">
          <w:rPr>
            <w:rFonts w:ascii="Tahoma" w:hAnsi="Tahoma" w:cs="Tahoma"/>
            <w:noProof/>
            <w:color w:val="0000FF" w:themeColor="hyperlink"/>
            <w:sz w:val="22"/>
            <w:szCs w:val="22"/>
            <w:u w:val="single"/>
            <w:lang w:eastAsia="en-GB"/>
          </w:rPr>
          <w:t>schoolgovernance@edsential.co.uk</w:t>
        </w:r>
      </w:hyperlink>
      <w:r w:rsidRPr="00D32F81">
        <w:rPr>
          <w:rFonts w:ascii="Tahoma" w:hAnsi="Tahoma" w:cs="Tahoma"/>
          <w:noProof/>
          <w:color w:val="FF0000"/>
          <w:sz w:val="22"/>
          <w:szCs w:val="22"/>
          <w:lang w:eastAsia="en-GB"/>
        </w:rPr>
        <w:t xml:space="preserve">  </w:t>
      </w:r>
    </w:p>
    <w:p w14:paraId="5B82EAF3" w14:textId="77777777" w:rsidR="00D32F81" w:rsidRPr="00D32F81" w:rsidRDefault="00D32F81" w:rsidP="00D32F81">
      <w:pPr>
        <w:rPr>
          <w:rFonts w:ascii="Tahoma" w:hAnsi="Tahoma" w:cs="Tahoma"/>
          <w:b/>
          <w:bCs/>
          <w:noProof/>
          <w:sz w:val="22"/>
          <w:szCs w:val="22"/>
          <w:lang w:eastAsia="en-GB"/>
        </w:rPr>
      </w:pPr>
    </w:p>
    <w:p w14:paraId="487C5A0C" w14:textId="77777777" w:rsidR="00D32F81" w:rsidRPr="00D32F81" w:rsidRDefault="00D32F81" w:rsidP="00D32F81">
      <w:pPr>
        <w:rPr>
          <w:rFonts w:ascii="Tahoma" w:hAnsi="Tahoma" w:cs="Tahoma"/>
          <w:noProof/>
          <w:sz w:val="22"/>
          <w:szCs w:val="22"/>
          <w:lang w:eastAsia="en-GB"/>
        </w:rPr>
      </w:pPr>
      <w:r w:rsidRPr="00D32F81">
        <w:rPr>
          <w:rFonts w:ascii="Tahoma" w:hAnsi="Tahoma" w:cs="Tahoma"/>
          <w:b/>
          <w:bCs/>
          <w:noProof/>
          <w:sz w:val="22"/>
          <w:szCs w:val="22"/>
          <w:lang w:eastAsia="en-GB"/>
        </w:rPr>
        <w:t xml:space="preserve">The supporting statement should be written in Arial font size 12 and should be no longer than three sides of A4. </w:t>
      </w:r>
    </w:p>
    <w:p w14:paraId="65975C2B" w14:textId="77777777" w:rsidR="00D32F81" w:rsidRPr="00D32F81" w:rsidRDefault="00D32F81" w:rsidP="00D32F81">
      <w:pPr>
        <w:rPr>
          <w:rFonts w:ascii="Tahoma" w:hAnsi="Tahoma" w:cs="Tahoma"/>
          <w:noProof/>
          <w:sz w:val="22"/>
          <w:szCs w:val="22"/>
          <w:lang w:eastAsia="en-GB"/>
        </w:rPr>
      </w:pPr>
    </w:p>
    <w:p w14:paraId="7AB7C757" w14:textId="77777777" w:rsidR="00D32F81" w:rsidRPr="00D32F81" w:rsidRDefault="00D32F81" w:rsidP="00D32F81">
      <w:pPr>
        <w:rPr>
          <w:rFonts w:ascii="Tahoma" w:hAnsi="Tahoma" w:cs="Tahoma"/>
          <w:b/>
          <w:noProof/>
          <w:sz w:val="22"/>
          <w:szCs w:val="22"/>
          <w:lang w:eastAsia="en-GB"/>
        </w:rPr>
      </w:pPr>
      <w:r w:rsidRPr="00D32F81">
        <w:rPr>
          <w:rFonts w:ascii="Tahoma" w:hAnsi="Tahoma" w:cs="Tahoma"/>
          <w:b/>
          <w:noProof/>
          <w:sz w:val="22"/>
          <w:szCs w:val="22"/>
          <w:lang w:eastAsia="en-GB"/>
        </w:rPr>
        <w:t xml:space="preserve">Key Dates </w:t>
      </w:r>
    </w:p>
    <w:p w14:paraId="7767601E" w14:textId="06EC12D7" w:rsidR="00D32F81" w:rsidRPr="00D32F81" w:rsidRDefault="00D32F81" w:rsidP="00D32F81">
      <w:pPr>
        <w:rPr>
          <w:rFonts w:ascii="Tahoma" w:hAnsi="Tahoma" w:cs="Tahoma"/>
          <w:noProof/>
          <w:sz w:val="22"/>
          <w:szCs w:val="22"/>
          <w:lang w:eastAsia="en-GB"/>
        </w:rPr>
      </w:pPr>
      <w:r w:rsidRPr="00D32F81">
        <w:rPr>
          <w:rFonts w:ascii="Tahoma" w:hAnsi="Tahoma" w:cs="Tahoma"/>
          <w:noProof/>
          <w:sz w:val="22"/>
          <w:szCs w:val="22"/>
          <w:lang w:eastAsia="en-GB"/>
        </w:rPr>
        <w:t xml:space="preserve">Closing date: 12 noon </w:t>
      </w:r>
      <w:r w:rsidR="00DE3B0B">
        <w:rPr>
          <w:rFonts w:ascii="Tahoma" w:hAnsi="Tahoma" w:cs="Tahoma"/>
          <w:noProof/>
          <w:sz w:val="22"/>
          <w:szCs w:val="22"/>
          <w:lang w:eastAsia="en-GB"/>
        </w:rPr>
        <w:t>on 7</w:t>
      </w:r>
      <w:r w:rsidR="00DE3B0B" w:rsidRPr="00DE3B0B">
        <w:rPr>
          <w:rFonts w:ascii="Tahoma" w:hAnsi="Tahoma" w:cs="Tahoma"/>
          <w:noProof/>
          <w:sz w:val="22"/>
          <w:szCs w:val="22"/>
          <w:vertAlign w:val="superscript"/>
          <w:lang w:eastAsia="en-GB"/>
        </w:rPr>
        <w:t>th</w:t>
      </w:r>
      <w:r w:rsidR="00DE3B0B">
        <w:rPr>
          <w:rFonts w:ascii="Tahoma" w:hAnsi="Tahoma" w:cs="Tahoma"/>
          <w:noProof/>
          <w:sz w:val="22"/>
          <w:szCs w:val="22"/>
          <w:lang w:eastAsia="en-GB"/>
        </w:rPr>
        <w:t xml:space="preserve"> May</w:t>
      </w:r>
      <w:r w:rsidRPr="00D32F81">
        <w:rPr>
          <w:rFonts w:ascii="Tahoma" w:hAnsi="Tahoma" w:cs="Tahoma"/>
          <w:noProof/>
          <w:sz w:val="22"/>
          <w:szCs w:val="22"/>
          <w:lang w:eastAsia="en-GB"/>
        </w:rPr>
        <w:t xml:space="preserve"> 2021 </w:t>
      </w:r>
    </w:p>
    <w:p w14:paraId="53DF677E" w14:textId="6474D843" w:rsidR="00D32F81" w:rsidRPr="00D32F81" w:rsidRDefault="00C9272E" w:rsidP="00D32F81">
      <w:pPr>
        <w:rPr>
          <w:rFonts w:ascii="Tahoma" w:hAnsi="Tahoma" w:cs="Tahoma"/>
          <w:noProof/>
          <w:sz w:val="22"/>
          <w:szCs w:val="22"/>
          <w:lang w:eastAsia="en-GB"/>
        </w:rPr>
      </w:pPr>
      <w:r>
        <w:rPr>
          <w:rFonts w:ascii="Tahoma" w:hAnsi="Tahoma" w:cs="Tahoma"/>
          <w:noProof/>
          <w:sz w:val="22"/>
          <w:szCs w:val="22"/>
          <w:lang w:eastAsia="en-GB"/>
        </w:rPr>
        <w:t xml:space="preserve">Shortlisting date: </w:t>
      </w:r>
      <w:r w:rsidR="00DE3B0B">
        <w:rPr>
          <w:rFonts w:ascii="Tahoma" w:hAnsi="Tahoma" w:cs="Tahoma"/>
          <w:noProof/>
          <w:sz w:val="22"/>
          <w:szCs w:val="22"/>
          <w:lang w:eastAsia="en-GB"/>
        </w:rPr>
        <w:t>10</w:t>
      </w:r>
      <w:r w:rsidR="00DE3B0B" w:rsidRPr="00DE3B0B">
        <w:rPr>
          <w:rFonts w:ascii="Tahoma" w:hAnsi="Tahoma" w:cs="Tahoma"/>
          <w:noProof/>
          <w:sz w:val="22"/>
          <w:szCs w:val="22"/>
          <w:vertAlign w:val="superscript"/>
          <w:lang w:eastAsia="en-GB"/>
        </w:rPr>
        <w:t>th</w:t>
      </w:r>
      <w:r w:rsidR="00DE3B0B">
        <w:rPr>
          <w:rFonts w:ascii="Tahoma" w:hAnsi="Tahoma" w:cs="Tahoma"/>
          <w:noProof/>
          <w:sz w:val="22"/>
          <w:szCs w:val="22"/>
          <w:lang w:eastAsia="en-GB"/>
        </w:rPr>
        <w:t xml:space="preserve"> May</w:t>
      </w:r>
      <w:r>
        <w:rPr>
          <w:rFonts w:ascii="Tahoma" w:hAnsi="Tahoma" w:cs="Tahoma"/>
          <w:noProof/>
          <w:sz w:val="22"/>
          <w:szCs w:val="22"/>
          <w:lang w:eastAsia="en-GB"/>
        </w:rPr>
        <w:t xml:space="preserve"> 2021</w:t>
      </w:r>
    </w:p>
    <w:p w14:paraId="3C922BB5" w14:textId="5C8A2D96" w:rsidR="00D32F81" w:rsidRPr="00D32F81" w:rsidRDefault="00D32F81" w:rsidP="00D32F81">
      <w:pPr>
        <w:rPr>
          <w:rFonts w:ascii="Tahoma" w:hAnsi="Tahoma" w:cs="Tahoma"/>
          <w:noProof/>
          <w:sz w:val="22"/>
          <w:szCs w:val="22"/>
          <w:lang w:eastAsia="en-GB"/>
        </w:rPr>
      </w:pPr>
      <w:r w:rsidRPr="00D32F81">
        <w:rPr>
          <w:rFonts w:ascii="Tahoma" w:hAnsi="Tahoma" w:cs="Tahoma"/>
          <w:noProof/>
          <w:sz w:val="22"/>
          <w:szCs w:val="22"/>
          <w:lang w:eastAsia="en-GB"/>
        </w:rPr>
        <w:t xml:space="preserve">Interview date: </w:t>
      </w:r>
      <w:r w:rsidR="00DE3B0B">
        <w:rPr>
          <w:rFonts w:ascii="Tahoma" w:hAnsi="Tahoma" w:cs="Tahoma"/>
          <w:noProof/>
          <w:sz w:val="22"/>
          <w:szCs w:val="22"/>
          <w:lang w:eastAsia="en-GB"/>
        </w:rPr>
        <w:t>18</w:t>
      </w:r>
      <w:r w:rsidR="00DE3B0B" w:rsidRPr="00DE3B0B">
        <w:rPr>
          <w:rFonts w:ascii="Tahoma" w:hAnsi="Tahoma" w:cs="Tahoma"/>
          <w:noProof/>
          <w:sz w:val="22"/>
          <w:szCs w:val="22"/>
          <w:vertAlign w:val="superscript"/>
          <w:lang w:eastAsia="en-GB"/>
        </w:rPr>
        <w:t>th</w:t>
      </w:r>
      <w:r w:rsidR="00DE3B0B">
        <w:rPr>
          <w:rFonts w:ascii="Tahoma" w:hAnsi="Tahoma" w:cs="Tahoma"/>
          <w:noProof/>
          <w:sz w:val="22"/>
          <w:szCs w:val="22"/>
          <w:lang w:eastAsia="en-GB"/>
        </w:rPr>
        <w:t xml:space="preserve"> May</w:t>
      </w:r>
      <w:r w:rsidRPr="00D32F81">
        <w:rPr>
          <w:rFonts w:ascii="Tahoma" w:hAnsi="Tahoma" w:cs="Tahoma"/>
          <w:noProof/>
          <w:sz w:val="22"/>
          <w:szCs w:val="22"/>
          <w:lang w:eastAsia="en-GB"/>
        </w:rPr>
        <w:t xml:space="preserve"> 2021 </w:t>
      </w:r>
    </w:p>
    <w:p w14:paraId="4EA39DEA" w14:textId="77777777" w:rsidR="00D32F81" w:rsidRPr="00D32F81" w:rsidRDefault="00D32F81" w:rsidP="00D32F81">
      <w:pPr>
        <w:rPr>
          <w:rFonts w:ascii="Tahoma" w:hAnsi="Tahoma" w:cs="Tahoma"/>
          <w:noProof/>
          <w:sz w:val="22"/>
          <w:szCs w:val="22"/>
          <w:lang w:eastAsia="en-GB"/>
        </w:rPr>
      </w:pPr>
    </w:p>
    <w:p w14:paraId="75EDE7B5" w14:textId="77777777" w:rsidR="00D32F81" w:rsidRPr="00D32F81" w:rsidRDefault="00D32F81" w:rsidP="00D32F81">
      <w:pPr>
        <w:rPr>
          <w:rFonts w:ascii="Tahoma" w:hAnsi="Tahoma" w:cs="Tahoma"/>
          <w:noProof/>
          <w:sz w:val="22"/>
          <w:szCs w:val="22"/>
          <w:lang w:eastAsia="en-GB"/>
        </w:rPr>
      </w:pPr>
      <w:r w:rsidRPr="00D32F81">
        <w:rPr>
          <w:rFonts w:ascii="Tahoma" w:hAnsi="Tahoma" w:cs="Tahoma"/>
          <w:noProof/>
          <w:sz w:val="22"/>
          <w:szCs w:val="22"/>
          <w:lang w:eastAsia="en-GB"/>
        </w:rPr>
        <w:t xml:space="preserve">These dates are subject to change if necessary due to COVID-19 restrictions. </w:t>
      </w:r>
    </w:p>
    <w:p w14:paraId="42DEF274" w14:textId="77777777" w:rsidR="00D32F81" w:rsidRPr="00D32F81" w:rsidRDefault="00D32F81" w:rsidP="00D32F81">
      <w:pPr>
        <w:rPr>
          <w:rFonts w:ascii="Tahoma" w:hAnsi="Tahoma" w:cs="Tahoma"/>
          <w:noProof/>
          <w:sz w:val="22"/>
          <w:szCs w:val="22"/>
          <w:lang w:eastAsia="en-GB"/>
        </w:rPr>
      </w:pPr>
    </w:p>
    <w:p w14:paraId="7E0834F6" w14:textId="3C03A9CF" w:rsidR="00D32F81" w:rsidRPr="00FF43BD" w:rsidRDefault="00D32F81" w:rsidP="00D32F81">
      <w:pPr>
        <w:rPr>
          <w:rFonts w:ascii="Tahoma" w:hAnsi="Tahoma" w:cs="Tahoma"/>
          <w:noProof/>
          <w:sz w:val="22"/>
          <w:szCs w:val="22"/>
          <w:lang w:eastAsia="en-GB"/>
        </w:rPr>
      </w:pPr>
      <w:r w:rsidRPr="00FF43BD">
        <w:rPr>
          <w:rFonts w:ascii="Tahoma" w:hAnsi="Tahoma" w:cs="Tahoma"/>
          <w:noProof/>
          <w:sz w:val="22"/>
          <w:szCs w:val="22"/>
          <w:lang w:eastAsia="en-GB"/>
        </w:rPr>
        <w:t xml:space="preserve">Due to current restrictions we cannot arrange any pre application visits but hope to offer shortlisted candidates the chance to visit the school and be shown round by members of the governing body. </w:t>
      </w:r>
    </w:p>
    <w:p w14:paraId="1BE4C5FE" w14:textId="77777777" w:rsidR="00D32F81" w:rsidRPr="00FF43BD" w:rsidRDefault="00D32F81" w:rsidP="00D32F81">
      <w:pPr>
        <w:rPr>
          <w:rFonts w:ascii="Tahoma" w:hAnsi="Tahoma" w:cs="Tahoma"/>
          <w:sz w:val="23"/>
          <w:szCs w:val="23"/>
        </w:rPr>
      </w:pPr>
    </w:p>
    <w:p w14:paraId="7505773C" w14:textId="01AB55FA" w:rsidR="00D32F81" w:rsidRPr="00FF43BD" w:rsidRDefault="00D32F81" w:rsidP="00330E22">
      <w:pPr>
        <w:rPr>
          <w:rFonts w:ascii="Tahoma" w:hAnsi="Tahoma" w:cs="Tahoma"/>
          <w:noProof/>
          <w:sz w:val="22"/>
          <w:szCs w:val="22"/>
          <w:lang w:eastAsia="en-GB"/>
        </w:rPr>
      </w:pPr>
      <w:r w:rsidRPr="00FF43BD">
        <w:rPr>
          <w:rFonts w:ascii="Tahoma" w:hAnsi="Tahoma" w:cs="Tahoma"/>
          <w:sz w:val="23"/>
          <w:szCs w:val="23"/>
        </w:rPr>
        <w:t>Runcorn All Saints is committed to safeguarding and promoting the welfare of children and young people and expects all staff, volunteers and external agencies to share this commitment.</w:t>
      </w:r>
      <w:r w:rsidR="00DE3B0B" w:rsidRPr="00FF43BD">
        <w:rPr>
          <w:rFonts w:ascii="Tahoma" w:hAnsi="Tahoma" w:cs="Tahoma"/>
          <w:sz w:val="23"/>
          <w:szCs w:val="23"/>
        </w:rPr>
        <w:t xml:space="preserve"> An equal opportunities organisation which welcomes applications from all sections of the community.</w:t>
      </w:r>
      <w:r w:rsidRPr="00FF43BD">
        <w:rPr>
          <w:rFonts w:ascii="Tahoma" w:hAnsi="Tahoma" w:cs="Tahoma"/>
          <w:sz w:val="23"/>
          <w:szCs w:val="23"/>
        </w:rPr>
        <w:t xml:space="preserve"> Successful candidates would be required to apply for an Enhanced Disclosure from the Disclosure and Barring Service.</w:t>
      </w:r>
    </w:p>
    <w:p w14:paraId="0DEEACCB" w14:textId="77777777" w:rsidR="00D32F81" w:rsidRDefault="00D32F81" w:rsidP="00D32F81">
      <w:pPr>
        <w:rPr>
          <w:rFonts w:ascii="Tahoma" w:hAnsi="Tahoma" w:cs="Tahoma"/>
          <w:noProof/>
          <w:lang w:eastAsia="en-GB"/>
        </w:rPr>
      </w:pPr>
    </w:p>
    <w:p w14:paraId="5AED0745" w14:textId="77777777" w:rsidR="00D32F81" w:rsidRPr="00D32F81" w:rsidRDefault="00D32F81" w:rsidP="00D32F81">
      <w:pPr>
        <w:rPr>
          <w:rFonts w:ascii="Tahoma" w:hAnsi="Tahoma" w:cs="Tahoma"/>
          <w:noProof/>
          <w:lang w:eastAsia="en-GB"/>
        </w:rPr>
      </w:pPr>
    </w:p>
    <w:p w14:paraId="3FF6DF5E" w14:textId="058B3A17" w:rsidR="00FB7848" w:rsidRPr="00FB7848" w:rsidRDefault="00FB7848" w:rsidP="00D32F81">
      <w:pPr>
        <w:rPr>
          <w:rFonts w:cs="Arial"/>
          <w:noProof/>
          <w:sz w:val="22"/>
          <w:szCs w:val="22"/>
          <w:lang w:eastAsia="en-GB"/>
        </w:rPr>
      </w:pPr>
    </w:p>
    <w:sectPr w:rsidR="00FB7848" w:rsidRPr="00FB7848" w:rsidSect="00330E22">
      <w:headerReference w:type="default" r:id="rId13"/>
      <w:footerReference w:type="default" r:id="rId14"/>
      <w:pgSz w:w="11906" w:h="16838"/>
      <w:pgMar w:top="720" w:right="720" w:bottom="720" w:left="720" w:header="708" w:footer="1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D67F" w14:textId="77777777" w:rsidR="00331B43" w:rsidRDefault="00331B43" w:rsidP="00285835">
      <w:r>
        <w:separator/>
      </w:r>
    </w:p>
  </w:endnote>
  <w:endnote w:type="continuationSeparator" w:id="0">
    <w:p w14:paraId="6AD1629F" w14:textId="77777777" w:rsidR="00331B43" w:rsidRDefault="00331B43" w:rsidP="002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8D5E" w14:textId="37566334" w:rsidR="000E0CE6" w:rsidRDefault="00330E22" w:rsidP="00D070C5">
    <w:pPr>
      <w:pStyle w:val="Footer"/>
      <w:tabs>
        <w:tab w:val="clear" w:pos="4513"/>
        <w:tab w:val="clear" w:pos="9026"/>
        <w:tab w:val="left" w:pos="2880"/>
        <w:tab w:val="center" w:pos="4536"/>
      </w:tabs>
      <w:ind w:left="-851" w:right="-897"/>
    </w:pPr>
    <w:r>
      <w:rPr>
        <w:rFonts w:ascii="Arial" w:hAnsi="Arial" w:cs="Arial"/>
        <w:noProof/>
        <w:szCs w:val="26"/>
        <w:lang w:eastAsia="en-GB"/>
      </w:rPr>
      <w:drawing>
        <wp:anchor distT="0" distB="0" distL="114300" distR="114300" simplePos="0" relativeHeight="251664896" behindDoc="0" locked="0" layoutInCell="1" allowOverlap="1" wp14:anchorId="069E9BBE" wp14:editId="52B0DC03">
          <wp:simplePos x="0" y="0"/>
          <wp:positionH relativeFrom="column">
            <wp:posOffset>-30480</wp:posOffset>
          </wp:positionH>
          <wp:positionV relativeFrom="paragraph">
            <wp:posOffset>1905</wp:posOffset>
          </wp:positionV>
          <wp:extent cx="1117600" cy="6286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44513-7ba0-44e8-8271-b0fbdc47e44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pic:spPr>
              </pic:pic>
            </a:graphicData>
          </a:graphic>
        </wp:anchor>
      </w:drawing>
    </w:r>
    <w:r>
      <w:rPr>
        <w:rFonts w:ascii="Arial" w:hAnsi="Arial" w:cs="Arial"/>
        <w:noProof/>
        <w:szCs w:val="26"/>
        <w:lang w:eastAsia="en-GB"/>
      </w:rPr>
      <w:drawing>
        <wp:anchor distT="0" distB="0" distL="114300" distR="114300" simplePos="0" relativeHeight="251662848" behindDoc="1" locked="0" layoutInCell="1" allowOverlap="1" wp14:anchorId="00718E54" wp14:editId="35B0755B">
          <wp:simplePos x="0" y="0"/>
          <wp:positionH relativeFrom="column">
            <wp:posOffset>1583055</wp:posOffset>
          </wp:positionH>
          <wp:positionV relativeFrom="paragraph">
            <wp:posOffset>-114300</wp:posOffset>
          </wp:positionV>
          <wp:extent cx="1676400" cy="930910"/>
          <wp:effectExtent l="0" t="0" r="0" b="2540"/>
          <wp:wrapTight wrapText="bothSides">
            <wp:wrapPolygon edited="0">
              <wp:start x="0" y="0"/>
              <wp:lineTo x="0" y="21217"/>
              <wp:lineTo x="21355" y="21217"/>
              <wp:lineTo x="213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9309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6D39538C" wp14:editId="0B4D0283">
          <wp:simplePos x="0" y="0"/>
          <wp:positionH relativeFrom="column">
            <wp:posOffset>3348355</wp:posOffset>
          </wp:positionH>
          <wp:positionV relativeFrom="paragraph">
            <wp:posOffset>1270</wp:posOffset>
          </wp:positionV>
          <wp:extent cx="833120" cy="833120"/>
          <wp:effectExtent l="0" t="0" r="508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blackGreen Tree Awar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anchor>
      </w:drawing>
    </w:r>
    <w:r>
      <w:rPr>
        <w:noProof/>
        <w:lang w:eastAsia="en-GB"/>
      </w:rPr>
      <w:drawing>
        <wp:anchor distT="0" distB="0" distL="114300" distR="114300" simplePos="0" relativeHeight="251658752" behindDoc="1" locked="0" layoutInCell="1" allowOverlap="1" wp14:anchorId="23E9D05D" wp14:editId="34E8E1A2">
          <wp:simplePos x="0" y="0"/>
          <wp:positionH relativeFrom="column">
            <wp:posOffset>4470400</wp:posOffset>
          </wp:positionH>
          <wp:positionV relativeFrom="paragraph">
            <wp:posOffset>29210</wp:posOffset>
          </wp:positionV>
          <wp:extent cx="1019175" cy="604520"/>
          <wp:effectExtent l="0" t="0" r="9525" b="5080"/>
          <wp:wrapTight wrapText="bothSides">
            <wp:wrapPolygon edited="0">
              <wp:start x="0" y="0"/>
              <wp:lineTo x="0" y="21101"/>
              <wp:lineTo x="21398" y="21101"/>
              <wp:lineTo x="2139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604520"/>
                  </a:xfrm>
                  <a:prstGeom prst="rect">
                    <a:avLst/>
                  </a:prstGeom>
                  <a:noFill/>
                </pic:spPr>
              </pic:pic>
            </a:graphicData>
          </a:graphic>
        </wp:anchor>
      </w:drawing>
    </w:r>
    <w:r w:rsidR="00D070C5">
      <w:rPr>
        <w:noProof/>
        <w:lang w:eastAsia="en-GB"/>
      </w:rPr>
      <w:drawing>
        <wp:anchor distT="0" distB="0" distL="114300" distR="114300" simplePos="0" relativeHeight="251663872" behindDoc="1" locked="0" layoutInCell="1" allowOverlap="1" wp14:anchorId="7BD9A8B2" wp14:editId="59B69668">
          <wp:simplePos x="0" y="0"/>
          <wp:positionH relativeFrom="column">
            <wp:posOffset>5713095</wp:posOffset>
          </wp:positionH>
          <wp:positionV relativeFrom="paragraph">
            <wp:posOffset>-3175</wp:posOffset>
          </wp:positionV>
          <wp:extent cx="1123950" cy="747395"/>
          <wp:effectExtent l="0" t="0" r="0" b="0"/>
          <wp:wrapTight wrapText="bothSides">
            <wp:wrapPolygon edited="0">
              <wp:start x="0" y="0"/>
              <wp:lineTo x="0" y="20921"/>
              <wp:lineTo x="21234" y="20921"/>
              <wp:lineTo x="2123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747395"/>
                  </a:xfrm>
                  <a:prstGeom prst="rect">
                    <a:avLst/>
                  </a:prstGeom>
                </pic:spPr>
              </pic:pic>
            </a:graphicData>
          </a:graphic>
          <wp14:sizeRelH relativeFrom="page">
            <wp14:pctWidth>0</wp14:pctWidth>
          </wp14:sizeRelH>
          <wp14:sizeRelV relativeFrom="page">
            <wp14:pctHeight>0</wp14:pctHeight>
          </wp14:sizeRelV>
        </wp:anchor>
      </w:drawing>
    </w:r>
    <w:r w:rsidR="000E0CE6">
      <w:rPr>
        <w:noProof/>
        <w:lang w:eastAsia="en-GB"/>
      </w:rPr>
      <w:drawing>
        <wp:anchor distT="0" distB="0" distL="114300" distR="114300" simplePos="0" relativeHeight="251657728" behindDoc="0" locked="0" layoutInCell="1" allowOverlap="1" wp14:anchorId="72BF31CA" wp14:editId="2BE607A6">
          <wp:simplePos x="0" y="0"/>
          <wp:positionH relativeFrom="column">
            <wp:posOffset>5257800</wp:posOffset>
          </wp:positionH>
          <wp:positionV relativeFrom="paragraph">
            <wp:posOffset>9372600</wp:posOffset>
          </wp:positionV>
          <wp:extent cx="1371600" cy="8064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06450"/>
                  </a:xfrm>
                  <a:prstGeom prst="rect">
                    <a:avLst/>
                  </a:prstGeom>
                  <a:noFill/>
                </pic:spPr>
              </pic:pic>
            </a:graphicData>
          </a:graphic>
        </wp:anchor>
      </w:drawing>
    </w:r>
    <w:r w:rsidR="000E0CE6">
      <w:tab/>
    </w:r>
    <w:r w:rsidR="00D070C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A674" w14:textId="77777777" w:rsidR="00331B43" w:rsidRDefault="00331B43" w:rsidP="00285835">
      <w:r>
        <w:separator/>
      </w:r>
    </w:p>
  </w:footnote>
  <w:footnote w:type="continuationSeparator" w:id="0">
    <w:p w14:paraId="7E61264A" w14:textId="77777777" w:rsidR="00331B43" w:rsidRDefault="00331B43" w:rsidP="0028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4EF7" w14:textId="77777777" w:rsidR="000E0CE6" w:rsidRPr="00EF1B5A" w:rsidRDefault="000E0CE6" w:rsidP="00176F5B">
    <w:pPr>
      <w:pStyle w:val="NoSpacing"/>
      <w:ind w:firstLine="3969"/>
      <w:jc w:val="right"/>
      <w:rPr>
        <w:b/>
        <w:szCs w:val="23"/>
      </w:rPr>
    </w:pPr>
    <w:r w:rsidRPr="00EF1B5A">
      <w:rPr>
        <w:noProof/>
        <w:szCs w:val="23"/>
        <w:lang w:eastAsia="en-GB"/>
      </w:rPr>
      <w:drawing>
        <wp:anchor distT="0" distB="0" distL="114300" distR="114300" simplePos="0" relativeHeight="251660800" behindDoc="0" locked="0" layoutInCell="1" allowOverlap="1" wp14:anchorId="20B6DDE2" wp14:editId="226AF22F">
          <wp:simplePos x="0" y="0"/>
          <wp:positionH relativeFrom="margin">
            <wp:posOffset>-106878</wp:posOffset>
          </wp:positionH>
          <wp:positionV relativeFrom="margin">
            <wp:posOffset>-1468664</wp:posOffset>
          </wp:positionV>
          <wp:extent cx="1353787" cy="930334"/>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4764" t="7137" r="4085" b="14290"/>
                  <a:stretch>
                    <a:fillRect/>
                  </a:stretch>
                </pic:blipFill>
                <pic:spPr bwMode="auto">
                  <a:xfrm>
                    <a:off x="0" y="0"/>
                    <a:ext cx="1360739" cy="93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B5A">
      <w:rPr>
        <w:b/>
        <w:szCs w:val="23"/>
      </w:rPr>
      <w:t xml:space="preserve">            Runcorn All Saints C of E Primary School</w:t>
    </w:r>
  </w:p>
  <w:p w14:paraId="57225536" w14:textId="77777777" w:rsidR="000E0CE6" w:rsidRPr="00EF1B5A" w:rsidRDefault="000E0CE6" w:rsidP="00176F5B">
    <w:pPr>
      <w:pStyle w:val="NoSpacing"/>
      <w:ind w:firstLine="3969"/>
      <w:jc w:val="right"/>
      <w:rPr>
        <w:szCs w:val="23"/>
      </w:rPr>
    </w:pPr>
    <w:r w:rsidRPr="00EF1B5A">
      <w:rPr>
        <w:szCs w:val="23"/>
      </w:rPr>
      <w:t>Church Street, Runcorn, Cheshire, WA7 1LD</w:t>
    </w:r>
  </w:p>
  <w:p w14:paraId="5B2BDFA4" w14:textId="77777777" w:rsidR="000E0CE6" w:rsidRPr="00EF1B5A" w:rsidRDefault="000E0CE6" w:rsidP="00176F5B">
    <w:pPr>
      <w:pStyle w:val="NoSpacing"/>
      <w:ind w:firstLine="3969"/>
      <w:jc w:val="right"/>
      <w:rPr>
        <w:szCs w:val="23"/>
      </w:rPr>
    </w:pPr>
    <w:r w:rsidRPr="00EF1B5A">
      <w:rPr>
        <w:szCs w:val="23"/>
      </w:rPr>
      <w:t xml:space="preserve">Tel: 01928 572091     </w:t>
    </w:r>
  </w:p>
  <w:p w14:paraId="3D2F8D6A" w14:textId="77777777" w:rsidR="000E0CE6" w:rsidRPr="00EF1B5A" w:rsidRDefault="00D63F64" w:rsidP="00176F5B">
    <w:pPr>
      <w:pStyle w:val="NoSpacing"/>
      <w:ind w:firstLine="3969"/>
      <w:jc w:val="right"/>
      <w:rPr>
        <w:szCs w:val="23"/>
      </w:rPr>
    </w:pPr>
    <w:r>
      <w:rPr>
        <w:szCs w:val="23"/>
      </w:rPr>
      <w:t xml:space="preserve">Acting Interim </w:t>
    </w:r>
    <w:r w:rsidR="000E0CE6" w:rsidRPr="00EF1B5A">
      <w:rPr>
        <w:szCs w:val="23"/>
      </w:rPr>
      <w:t>H</w:t>
    </w:r>
    <w:r w:rsidR="008C4261" w:rsidRPr="00EF1B5A">
      <w:rPr>
        <w:szCs w:val="23"/>
      </w:rPr>
      <w:t>eadteacher: Mrs.</w:t>
    </w:r>
    <w:r w:rsidR="009137EC">
      <w:rPr>
        <w:szCs w:val="23"/>
      </w:rPr>
      <w:t xml:space="preserve"> </w:t>
    </w:r>
    <w:r>
      <w:rPr>
        <w:szCs w:val="23"/>
      </w:rPr>
      <w:t>J. Dilorenzo</w:t>
    </w:r>
  </w:p>
  <w:p w14:paraId="6450F87E" w14:textId="77777777" w:rsidR="008C4261" w:rsidRPr="00EF1B5A" w:rsidRDefault="008C4261" w:rsidP="00176F5B">
    <w:pPr>
      <w:pStyle w:val="NoSpacing"/>
      <w:ind w:firstLine="3969"/>
      <w:jc w:val="right"/>
      <w:rPr>
        <w:szCs w:val="23"/>
      </w:rPr>
    </w:pPr>
    <w:r w:rsidRPr="00EF1B5A">
      <w:rPr>
        <w:szCs w:val="23"/>
      </w:rPr>
      <w:t xml:space="preserve">Deputy Headteacher: Mr. A. Bainbridge </w:t>
    </w:r>
  </w:p>
  <w:p w14:paraId="1159E393" w14:textId="595AF093" w:rsidR="000E0CE6" w:rsidRPr="00EF1B5A" w:rsidRDefault="000E0CE6" w:rsidP="00176F5B">
    <w:pPr>
      <w:pStyle w:val="NoSpacing"/>
      <w:ind w:firstLine="3969"/>
      <w:jc w:val="right"/>
      <w:rPr>
        <w:b/>
        <w:szCs w:val="23"/>
      </w:rPr>
    </w:pPr>
    <w:r w:rsidRPr="00EF1B5A">
      <w:rPr>
        <w:b/>
        <w:szCs w:val="23"/>
      </w:rPr>
      <w:t>www.</w:t>
    </w:r>
    <w:r w:rsidR="00F155B9">
      <w:rPr>
        <w:b/>
        <w:szCs w:val="23"/>
      </w:rPr>
      <w:t>runcorn</w:t>
    </w:r>
    <w:r w:rsidRPr="00EF1B5A">
      <w:rPr>
        <w:b/>
        <w:szCs w:val="23"/>
      </w:rPr>
      <w:t>allsaints.</w:t>
    </w:r>
    <w:r w:rsidR="00F155B9">
      <w:rPr>
        <w:b/>
        <w:szCs w:val="23"/>
      </w:rPr>
      <w:t>co.uk</w:t>
    </w:r>
  </w:p>
  <w:p w14:paraId="407C4429" w14:textId="77777777" w:rsidR="000E0CE6" w:rsidRPr="00D600E6" w:rsidRDefault="000E0CE6" w:rsidP="00ED6F35"/>
  <w:p w14:paraId="7A4FB6DA" w14:textId="77777777" w:rsidR="000E0CE6" w:rsidRPr="00EF1B5A" w:rsidRDefault="000E0CE6" w:rsidP="00BF5B9C">
    <w:pPr>
      <w:jc w:val="center"/>
      <w:rPr>
        <w:rFonts w:ascii="Arial" w:hAnsi="Arial" w:cs="Arial"/>
        <w:b/>
      </w:rPr>
    </w:pPr>
    <w:r w:rsidRPr="00EF1B5A">
      <w:rPr>
        <w:rFonts w:ascii="Arial" w:hAnsi="Arial" w:cs="Arial"/>
        <w:b/>
      </w:rPr>
      <w:t>“Living and Growi</w:t>
    </w:r>
    <w:r w:rsidR="00BF5B9C" w:rsidRPr="00EF1B5A">
      <w:rPr>
        <w:rFonts w:ascii="Arial" w:hAnsi="Arial" w:cs="Arial"/>
        <w:b/>
      </w:rPr>
      <w:t>ng Together as Children of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FDC99"/>
    <w:multiLevelType w:val="hybridMultilevel"/>
    <w:tmpl w:val="8E5D02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C4E09"/>
    <w:multiLevelType w:val="hybridMultilevel"/>
    <w:tmpl w:val="F00E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E180E"/>
    <w:multiLevelType w:val="hybridMultilevel"/>
    <w:tmpl w:val="1E9E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9184D"/>
    <w:multiLevelType w:val="hybridMultilevel"/>
    <w:tmpl w:val="FA6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7AE"/>
    <w:multiLevelType w:val="hybridMultilevel"/>
    <w:tmpl w:val="BA3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59BA"/>
    <w:multiLevelType w:val="hybridMultilevel"/>
    <w:tmpl w:val="E6B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1699E"/>
    <w:multiLevelType w:val="hybridMultilevel"/>
    <w:tmpl w:val="D09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64D"/>
    <w:multiLevelType w:val="hybridMultilevel"/>
    <w:tmpl w:val="F07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65E5"/>
    <w:multiLevelType w:val="hybridMultilevel"/>
    <w:tmpl w:val="00E42B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6719F8"/>
    <w:multiLevelType w:val="hybridMultilevel"/>
    <w:tmpl w:val="923E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412E1"/>
    <w:multiLevelType w:val="hybridMultilevel"/>
    <w:tmpl w:val="E5A8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E506B"/>
    <w:multiLevelType w:val="hybridMultilevel"/>
    <w:tmpl w:val="61D6CF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E14875"/>
    <w:multiLevelType w:val="multilevel"/>
    <w:tmpl w:val="E95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8234B"/>
    <w:multiLevelType w:val="hybridMultilevel"/>
    <w:tmpl w:val="7122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C1900"/>
    <w:multiLevelType w:val="hybridMultilevel"/>
    <w:tmpl w:val="B27E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6429C"/>
    <w:multiLevelType w:val="hybridMultilevel"/>
    <w:tmpl w:val="5CF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E4719"/>
    <w:multiLevelType w:val="hybridMultilevel"/>
    <w:tmpl w:val="A3184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6AF6372"/>
    <w:multiLevelType w:val="hybridMultilevel"/>
    <w:tmpl w:val="C6A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8104F"/>
    <w:multiLevelType w:val="hybridMultilevel"/>
    <w:tmpl w:val="6D7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6"/>
  </w:num>
  <w:num w:numId="5">
    <w:abstractNumId w:val="15"/>
  </w:num>
  <w:num w:numId="6">
    <w:abstractNumId w:val="7"/>
  </w:num>
  <w:num w:numId="7">
    <w:abstractNumId w:val="6"/>
  </w:num>
  <w:num w:numId="8">
    <w:abstractNumId w:val="18"/>
  </w:num>
  <w:num w:numId="9">
    <w:abstractNumId w:val="3"/>
  </w:num>
  <w:num w:numId="10">
    <w:abstractNumId w:val="17"/>
  </w:num>
  <w:num w:numId="11">
    <w:abstractNumId w:val="10"/>
  </w:num>
  <w:num w:numId="12">
    <w:abstractNumId w:val="14"/>
  </w:num>
  <w:num w:numId="13">
    <w:abstractNumId w:val="2"/>
  </w:num>
  <w:num w:numId="14">
    <w:abstractNumId w:val="12"/>
  </w:num>
  <w:num w:numId="15">
    <w:abstractNumId w:val="0"/>
  </w:num>
  <w:num w:numId="16">
    <w:abstractNumId w:val="11"/>
  </w:num>
  <w:num w:numId="17">
    <w:abstractNumId w:val="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80"/>
    <w:rsid w:val="00003AF1"/>
    <w:rsid w:val="000161DF"/>
    <w:rsid w:val="000240C7"/>
    <w:rsid w:val="00032F88"/>
    <w:rsid w:val="00040914"/>
    <w:rsid w:val="000535BF"/>
    <w:rsid w:val="0005370C"/>
    <w:rsid w:val="00061197"/>
    <w:rsid w:val="00076B5C"/>
    <w:rsid w:val="00080368"/>
    <w:rsid w:val="0008461C"/>
    <w:rsid w:val="00085ED3"/>
    <w:rsid w:val="00093439"/>
    <w:rsid w:val="000D5134"/>
    <w:rsid w:val="000E0CE6"/>
    <w:rsid w:val="000E0F10"/>
    <w:rsid w:val="000F3FF4"/>
    <w:rsid w:val="000F5387"/>
    <w:rsid w:val="00100B2D"/>
    <w:rsid w:val="0010128C"/>
    <w:rsid w:val="001012A6"/>
    <w:rsid w:val="00112D7A"/>
    <w:rsid w:val="00135CA4"/>
    <w:rsid w:val="00136BEB"/>
    <w:rsid w:val="0014443B"/>
    <w:rsid w:val="001469AC"/>
    <w:rsid w:val="00147BB5"/>
    <w:rsid w:val="001731A1"/>
    <w:rsid w:val="00176F5B"/>
    <w:rsid w:val="00186FB4"/>
    <w:rsid w:val="00194326"/>
    <w:rsid w:val="001F59AC"/>
    <w:rsid w:val="00217A53"/>
    <w:rsid w:val="00246DF2"/>
    <w:rsid w:val="00250D04"/>
    <w:rsid w:val="00261FBB"/>
    <w:rsid w:val="0027393D"/>
    <w:rsid w:val="00285835"/>
    <w:rsid w:val="002860F9"/>
    <w:rsid w:val="002C04CB"/>
    <w:rsid w:val="00301FEF"/>
    <w:rsid w:val="003139CC"/>
    <w:rsid w:val="003161F0"/>
    <w:rsid w:val="00330E22"/>
    <w:rsid w:val="00331B43"/>
    <w:rsid w:val="00351B23"/>
    <w:rsid w:val="00364B3E"/>
    <w:rsid w:val="00367C14"/>
    <w:rsid w:val="0038583D"/>
    <w:rsid w:val="003A5704"/>
    <w:rsid w:val="003A7636"/>
    <w:rsid w:val="003B1B13"/>
    <w:rsid w:val="003B2D85"/>
    <w:rsid w:val="003B7C3B"/>
    <w:rsid w:val="003C53F5"/>
    <w:rsid w:val="003C5FAC"/>
    <w:rsid w:val="003C78B6"/>
    <w:rsid w:val="003D6B5B"/>
    <w:rsid w:val="003E1633"/>
    <w:rsid w:val="003F4794"/>
    <w:rsid w:val="00414880"/>
    <w:rsid w:val="00415FCF"/>
    <w:rsid w:val="0042366B"/>
    <w:rsid w:val="00424C05"/>
    <w:rsid w:val="00430EEB"/>
    <w:rsid w:val="00450462"/>
    <w:rsid w:val="0045510D"/>
    <w:rsid w:val="004706E3"/>
    <w:rsid w:val="004926D1"/>
    <w:rsid w:val="004B3BDA"/>
    <w:rsid w:val="004C4904"/>
    <w:rsid w:val="004D54BC"/>
    <w:rsid w:val="004E0BDC"/>
    <w:rsid w:val="004F2C03"/>
    <w:rsid w:val="004F495F"/>
    <w:rsid w:val="004F7DC8"/>
    <w:rsid w:val="00532B68"/>
    <w:rsid w:val="00534357"/>
    <w:rsid w:val="00537B6F"/>
    <w:rsid w:val="00537E22"/>
    <w:rsid w:val="00544899"/>
    <w:rsid w:val="00561B35"/>
    <w:rsid w:val="0056602D"/>
    <w:rsid w:val="0057031B"/>
    <w:rsid w:val="00573F8E"/>
    <w:rsid w:val="00586677"/>
    <w:rsid w:val="005A0931"/>
    <w:rsid w:val="005B686F"/>
    <w:rsid w:val="005C67E5"/>
    <w:rsid w:val="005C6987"/>
    <w:rsid w:val="005C7B4D"/>
    <w:rsid w:val="005D3BC3"/>
    <w:rsid w:val="005D6683"/>
    <w:rsid w:val="006039C4"/>
    <w:rsid w:val="006244A8"/>
    <w:rsid w:val="0063424F"/>
    <w:rsid w:val="00635353"/>
    <w:rsid w:val="00642C0F"/>
    <w:rsid w:val="0064305E"/>
    <w:rsid w:val="0065221F"/>
    <w:rsid w:val="006D152B"/>
    <w:rsid w:val="006D5752"/>
    <w:rsid w:val="006D57ED"/>
    <w:rsid w:val="00701EDD"/>
    <w:rsid w:val="007329B1"/>
    <w:rsid w:val="00734A6B"/>
    <w:rsid w:val="007351CA"/>
    <w:rsid w:val="00736212"/>
    <w:rsid w:val="007414BE"/>
    <w:rsid w:val="00742560"/>
    <w:rsid w:val="00761F40"/>
    <w:rsid w:val="007674A6"/>
    <w:rsid w:val="00767850"/>
    <w:rsid w:val="0078009C"/>
    <w:rsid w:val="00784B80"/>
    <w:rsid w:val="00793048"/>
    <w:rsid w:val="007B3809"/>
    <w:rsid w:val="007B70FD"/>
    <w:rsid w:val="007B71D0"/>
    <w:rsid w:val="007D1EF3"/>
    <w:rsid w:val="007D7377"/>
    <w:rsid w:val="007E04A3"/>
    <w:rsid w:val="007E3860"/>
    <w:rsid w:val="007E3A80"/>
    <w:rsid w:val="007F3BE3"/>
    <w:rsid w:val="00816BE7"/>
    <w:rsid w:val="00825300"/>
    <w:rsid w:val="00836E74"/>
    <w:rsid w:val="008477E2"/>
    <w:rsid w:val="00873B6A"/>
    <w:rsid w:val="00881F96"/>
    <w:rsid w:val="00896410"/>
    <w:rsid w:val="008C1026"/>
    <w:rsid w:val="008C3A6C"/>
    <w:rsid w:val="008C4261"/>
    <w:rsid w:val="008C6D12"/>
    <w:rsid w:val="008D014B"/>
    <w:rsid w:val="008D7A03"/>
    <w:rsid w:val="008E008F"/>
    <w:rsid w:val="008E0AFC"/>
    <w:rsid w:val="008E20AA"/>
    <w:rsid w:val="008F51DE"/>
    <w:rsid w:val="009020D8"/>
    <w:rsid w:val="00905BAC"/>
    <w:rsid w:val="009106E2"/>
    <w:rsid w:val="009137EC"/>
    <w:rsid w:val="009169F7"/>
    <w:rsid w:val="009334EA"/>
    <w:rsid w:val="00936D00"/>
    <w:rsid w:val="00944049"/>
    <w:rsid w:val="00947F78"/>
    <w:rsid w:val="00953063"/>
    <w:rsid w:val="00954CFC"/>
    <w:rsid w:val="009634B3"/>
    <w:rsid w:val="00973E30"/>
    <w:rsid w:val="00983FCE"/>
    <w:rsid w:val="00986B9A"/>
    <w:rsid w:val="00991DFE"/>
    <w:rsid w:val="009968BA"/>
    <w:rsid w:val="009E46EB"/>
    <w:rsid w:val="009F0CB0"/>
    <w:rsid w:val="00A21962"/>
    <w:rsid w:val="00A35366"/>
    <w:rsid w:val="00A40BDF"/>
    <w:rsid w:val="00A45426"/>
    <w:rsid w:val="00A94CFC"/>
    <w:rsid w:val="00AC2676"/>
    <w:rsid w:val="00AC707E"/>
    <w:rsid w:val="00AD7678"/>
    <w:rsid w:val="00AE5D67"/>
    <w:rsid w:val="00B00FDC"/>
    <w:rsid w:val="00B15951"/>
    <w:rsid w:val="00B20CD1"/>
    <w:rsid w:val="00B25145"/>
    <w:rsid w:val="00B25AFE"/>
    <w:rsid w:val="00B37939"/>
    <w:rsid w:val="00B47095"/>
    <w:rsid w:val="00B51381"/>
    <w:rsid w:val="00B51660"/>
    <w:rsid w:val="00B531D8"/>
    <w:rsid w:val="00B660EA"/>
    <w:rsid w:val="00B82B15"/>
    <w:rsid w:val="00B845EB"/>
    <w:rsid w:val="00B978DD"/>
    <w:rsid w:val="00BB28A7"/>
    <w:rsid w:val="00BB3058"/>
    <w:rsid w:val="00BD40F5"/>
    <w:rsid w:val="00BF5B9C"/>
    <w:rsid w:val="00C05865"/>
    <w:rsid w:val="00C167CE"/>
    <w:rsid w:val="00C323A3"/>
    <w:rsid w:val="00C330FE"/>
    <w:rsid w:val="00C33B64"/>
    <w:rsid w:val="00C350CA"/>
    <w:rsid w:val="00C35F80"/>
    <w:rsid w:val="00C40D75"/>
    <w:rsid w:val="00C60C26"/>
    <w:rsid w:val="00C63665"/>
    <w:rsid w:val="00C63DDC"/>
    <w:rsid w:val="00C658FA"/>
    <w:rsid w:val="00C6698B"/>
    <w:rsid w:val="00C9272E"/>
    <w:rsid w:val="00CB2C04"/>
    <w:rsid w:val="00CB6DCC"/>
    <w:rsid w:val="00CC1F2B"/>
    <w:rsid w:val="00CD1168"/>
    <w:rsid w:val="00CD714B"/>
    <w:rsid w:val="00CF1D8A"/>
    <w:rsid w:val="00CF30B3"/>
    <w:rsid w:val="00D06622"/>
    <w:rsid w:val="00D070C5"/>
    <w:rsid w:val="00D0721A"/>
    <w:rsid w:val="00D07D4B"/>
    <w:rsid w:val="00D10180"/>
    <w:rsid w:val="00D1374C"/>
    <w:rsid w:val="00D252E8"/>
    <w:rsid w:val="00D32F81"/>
    <w:rsid w:val="00D51309"/>
    <w:rsid w:val="00D57F4B"/>
    <w:rsid w:val="00D600E6"/>
    <w:rsid w:val="00D63F64"/>
    <w:rsid w:val="00D7648C"/>
    <w:rsid w:val="00D90CB1"/>
    <w:rsid w:val="00D93198"/>
    <w:rsid w:val="00DA2E66"/>
    <w:rsid w:val="00DD5597"/>
    <w:rsid w:val="00DE3B0B"/>
    <w:rsid w:val="00DE741B"/>
    <w:rsid w:val="00DF04DD"/>
    <w:rsid w:val="00E25AE9"/>
    <w:rsid w:val="00E27F78"/>
    <w:rsid w:val="00E37575"/>
    <w:rsid w:val="00E40CC1"/>
    <w:rsid w:val="00E4739F"/>
    <w:rsid w:val="00E51F51"/>
    <w:rsid w:val="00E67067"/>
    <w:rsid w:val="00E74124"/>
    <w:rsid w:val="00E772AF"/>
    <w:rsid w:val="00E85CBA"/>
    <w:rsid w:val="00E908E3"/>
    <w:rsid w:val="00EC2C0D"/>
    <w:rsid w:val="00EC2E1C"/>
    <w:rsid w:val="00EC4D6A"/>
    <w:rsid w:val="00ED6F35"/>
    <w:rsid w:val="00ED79E4"/>
    <w:rsid w:val="00EF1B5A"/>
    <w:rsid w:val="00F10855"/>
    <w:rsid w:val="00F14DFA"/>
    <w:rsid w:val="00F155B9"/>
    <w:rsid w:val="00F20A98"/>
    <w:rsid w:val="00F2562E"/>
    <w:rsid w:val="00F27AE6"/>
    <w:rsid w:val="00F34E75"/>
    <w:rsid w:val="00F448AD"/>
    <w:rsid w:val="00F532AC"/>
    <w:rsid w:val="00F6113E"/>
    <w:rsid w:val="00F70A6A"/>
    <w:rsid w:val="00F7342C"/>
    <w:rsid w:val="00F735F8"/>
    <w:rsid w:val="00FA0CF4"/>
    <w:rsid w:val="00FA6D6D"/>
    <w:rsid w:val="00FB0B26"/>
    <w:rsid w:val="00FB28A9"/>
    <w:rsid w:val="00FB7848"/>
    <w:rsid w:val="00FC5EDB"/>
    <w:rsid w:val="00FF43BD"/>
    <w:rsid w:val="00FF44FA"/>
    <w:rsid w:val="00FF54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5E7C"/>
  <w15:docId w15:val="{7A7BE3FD-B9CE-4FA8-8BBC-88C75CE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05"/>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AE5D67"/>
    <w:pPr>
      <w:keepNext/>
      <w:outlineLvl w:val="0"/>
    </w:pPr>
    <w:rPr>
      <w:b/>
      <w:sz w:val="22"/>
    </w:rPr>
  </w:style>
  <w:style w:type="paragraph" w:styleId="Heading4">
    <w:name w:val="heading 4"/>
    <w:basedOn w:val="Normal"/>
    <w:next w:val="Normal"/>
    <w:link w:val="Heading4Char"/>
    <w:uiPriority w:val="9"/>
    <w:unhideWhenUsed/>
    <w:qFormat/>
    <w:rsid w:val="006430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F80"/>
    <w:pPr>
      <w:spacing w:after="0" w:line="240" w:lineRule="auto"/>
    </w:pPr>
  </w:style>
  <w:style w:type="paragraph" w:styleId="BalloonText">
    <w:name w:val="Balloon Text"/>
    <w:basedOn w:val="Normal"/>
    <w:link w:val="BalloonTextChar"/>
    <w:uiPriority w:val="99"/>
    <w:semiHidden/>
    <w:unhideWhenUsed/>
    <w:rsid w:val="00C35F80"/>
    <w:rPr>
      <w:rFonts w:ascii="Tahoma" w:hAnsi="Tahoma" w:cs="Tahoma"/>
      <w:sz w:val="16"/>
      <w:szCs w:val="16"/>
    </w:rPr>
  </w:style>
  <w:style w:type="character" w:customStyle="1" w:styleId="BalloonTextChar">
    <w:name w:val="Balloon Text Char"/>
    <w:basedOn w:val="DefaultParagraphFont"/>
    <w:link w:val="BalloonText"/>
    <w:uiPriority w:val="99"/>
    <w:semiHidden/>
    <w:rsid w:val="00C35F80"/>
    <w:rPr>
      <w:rFonts w:ascii="Tahoma" w:hAnsi="Tahoma" w:cs="Tahoma"/>
      <w:sz w:val="16"/>
      <w:szCs w:val="16"/>
    </w:rPr>
  </w:style>
  <w:style w:type="paragraph" w:styleId="Header">
    <w:name w:val="header"/>
    <w:basedOn w:val="Normal"/>
    <w:link w:val="Head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5835"/>
  </w:style>
  <w:style w:type="paragraph" w:styleId="Footer">
    <w:name w:val="footer"/>
    <w:basedOn w:val="Normal"/>
    <w:link w:val="Foot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5835"/>
  </w:style>
  <w:style w:type="table" w:styleId="TableGrid">
    <w:name w:val="Table Grid"/>
    <w:basedOn w:val="TableNormal"/>
    <w:uiPriority w:val="59"/>
    <w:rsid w:val="0054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4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E5D67"/>
    <w:rPr>
      <w:rFonts w:ascii="Comic Sans MS" w:eastAsia="Times New Roman" w:hAnsi="Comic Sans MS" w:cs="Times New Roman"/>
      <w:b/>
      <w:szCs w:val="24"/>
    </w:rPr>
  </w:style>
  <w:style w:type="character" w:styleId="Hyperlink">
    <w:name w:val="Hyperlink"/>
    <w:basedOn w:val="DefaultParagraphFont"/>
    <w:uiPriority w:val="99"/>
    <w:unhideWhenUsed/>
    <w:rsid w:val="008F51DE"/>
    <w:rPr>
      <w:color w:val="0000FF" w:themeColor="hyperlink"/>
      <w:u w:val="single"/>
    </w:rPr>
  </w:style>
  <w:style w:type="paragraph" w:styleId="NormalWeb">
    <w:name w:val="Normal (Web)"/>
    <w:basedOn w:val="Normal"/>
    <w:uiPriority w:val="99"/>
    <w:semiHidden/>
    <w:unhideWhenUsed/>
    <w:rsid w:val="005A0931"/>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uiPriority w:val="9"/>
    <w:rsid w:val="0064305E"/>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nhideWhenUsed/>
    <w:rsid w:val="00AD7678"/>
    <w:rPr>
      <w:rFonts w:ascii="Arial" w:hAnsi="Arial"/>
      <w:szCs w:val="20"/>
      <w:lang w:val="en-US" w:eastAsia="en-GB"/>
    </w:rPr>
  </w:style>
  <w:style w:type="character" w:customStyle="1" w:styleId="BodyTextChar">
    <w:name w:val="Body Text Char"/>
    <w:basedOn w:val="DefaultParagraphFont"/>
    <w:link w:val="BodyText"/>
    <w:rsid w:val="00AD7678"/>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206">
      <w:bodyDiv w:val="1"/>
      <w:marLeft w:val="0"/>
      <w:marRight w:val="0"/>
      <w:marTop w:val="0"/>
      <w:marBottom w:val="0"/>
      <w:divBdr>
        <w:top w:val="none" w:sz="0" w:space="0" w:color="auto"/>
        <w:left w:val="none" w:sz="0" w:space="0" w:color="auto"/>
        <w:bottom w:val="none" w:sz="0" w:space="0" w:color="auto"/>
        <w:right w:val="none" w:sz="0" w:space="0" w:color="auto"/>
      </w:divBdr>
    </w:div>
    <w:div w:id="288632547">
      <w:bodyDiv w:val="1"/>
      <w:marLeft w:val="0"/>
      <w:marRight w:val="0"/>
      <w:marTop w:val="0"/>
      <w:marBottom w:val="0"/>
      <w:divBdr>
        <w:top w:val="none" w:sz="0" w:space="0" w:color="auto"/>
        <w:left w:val="none" w:sz="0" w:space="0" w:color="auto"/>
        <w:bottom w:val="none" w:sz="0" w:space="0" w:color="auto"/>
        <w:right w:val="none" w:sz="0" w:space="0" w:color="auto"/>
      </w:divBdr>
      <w:divsChild>
        <w:div w:id="760760844">
          <w:marLeft w:val="0"/>
          <w:marRight w:val="0"/>
          <w:marTop w:val="0"/>
          <w:marBottom w:val="0"/>
          <w:divBdr>
            <w:top w:val="none" w:sz="0" w:space="0" w:color="auto"/>
            <w:left w:val="none" w:sz="0" w:space="0" w:color="auto"/>
            <w:bottom w:val="none" w:sz="0" w:space="0" w:color="auto"/>
            <w:right w:val="none" w:sz="0" w:space="0" w:color="auto"/>
          </w:divBdr>
        </w:div>
        <w:div w:id="1199779415">
          <w:marLeft w:val="0"/>
          <w:marRight w:val="0"/>
          <w:marTop w:val="0"/>
          <w:marBottom w:val="0"/>
          <w:divBdr>
            <w:top w:val="none" w:sz="0" w:space="0" w:color="auto"/>
            <w:left w:val="none" w:sz="0" w:space="0" w:color="auto"/>
            <w:bottom w:val="none" w:sz="0" w:space="0" w:color="auto"/>
            <w:right w:val="none" w:sz="0" w:space="0" w:color="auto"/>
          </w:divBdr>
        </w:div>
        <w:div w:id="1331372899">
          <w:marLeft w:val="0"/>
          <w:marRight w:val="0"/>
          <w:marTop w:val="0"/>
          <w:marBottom w:val="0"/>
          <w:divBdr>
            <w:top w:val="none" w:sz="0" w:space="0" w:color="auto"/>
            <w:left w:val="none" w:sz="0" w:space="0" w:color="auto"/>
            <w:bottom w:val="none" w:sz="0" w:space="0" w:color="auto"/>
            <w:right w:val="none" w:sz="0" w:space="0" w:color="auto"/>
          </w:divBdr>
        </w:div>
      </w:divsChild>
    </w:div>
    <w:div w:id="410392549">
      <w:bodyDiv w:val="1"/>
      <w:marLeft w:val="0"/>
      <w:marRight w:val="0"/>
      <w:marTop w:val="0"/>
      <w:marBottom w:val="0"/>
      <w:divBdr>
        <w:top w:val="none" w:sz="0" w:space="0" w:color="auto"/>
        <w:left w:val="none" w:sz="0" w:space="0" w:color="auto"/>
        <w:bottom w:val="none" w:sz="0" w:space="0" w:color="auto"/>
        <w:right w:val="none" w:sz="0" w:space="0" w:color="auto"/>
      </w:divBdr>
    </w:div>
    <w:div w:id="792599093">
      <w:bodyDiv w:val="1"/>
      <w:marLeft w:val="0"/>
      <w:marRight w:val="0"/>
      <w:marTop w:val="0"/>
      <w:marBottom w:val="0"/>
      <w:divBdr>
        <w:top w:val="none" w:sz="0" w:space="0" w:color="auto"/>
        <w:left w:val="none" w:sz="0" w:space="0" w:color="auto"/>
        <w:bottom w:val="none" w:sz="0" w:space="0" w:color="auto"/>
        <w:right w:val="none" w:sz="0" w:space="0" w:color="auto"/>
      </w:divBdr>
    </w:div>
    <w:div w:id="801189425">
      <w:bodyDiv w:val="1"/>
      <w:marLeft w:val="0"/>
      <w:marRight w:val="0"/>
      <w:marTop w:val="0"/>
      <w:marBottom w:val="0"/>
      <w:divBdr>
        <w:top w:val="none" w:sz="0" w:space="0" w:color="auto"/>
        <w:left w:val="none" w:sz="0" w:space="0" w:color="auto"/>
        <w:bottom w:val="none" w:sz="0" w:space="0" w:color="auto"/>
        <w:right w:val="none" w:sz="0" w:space="0" w:color="auto"/>
      </w:divBdr>
    </w:div>
    <w:div w:id="1146238696">
      <w:bodyDiv w:val="1"/>
      <w:marLeft w:val="0"/>
      <w:marRight w:val="0"/>
      <w:marTop w:val="0"/>
      <w:marBottom w:val="0"/>
      <w:divBdr>
        <w:top w:val="none" w:sz="0" w:space="0" w:color="auto"/>
        <w:left w:val="none" w:sz="0" w:space="0" w:color="auto"/>
        <w:bottom w:val="none" w:sz="0" w:space="0" w:color="auto"/>
        <w:right w:val="none" w:sz="0" w:space="0" w:color="auto"/>
      </w:divBdr>
    </w:div>
    <w:div w:id="1160727700">
      <w:bodyDiv w:val="1"/>
      <w:marLeft w:val="0"/>
      <w:marRight w:val="0"/>
      <w:marTop w:val="0"/>
      <w:marBottom w:val="0"/>
      <w:divBdr>
        <w:top w:val="none" w:sz="0" w:space="0" w:color="auto"/>
        <w:left w:val="none" w:sz="0" w:space="0" w:color="auto"/>
        <w:bottom w:val="none" w:sz="0" w:space="0" w:color="auto"/>
        <w:right w:val="none" w:sz="0" w:space="0" w:color="auto"/>
      </w:divBdr>
    </w:div>
    <w:div w:id="1547597653">
      <w:bodyDiv w:val="1"/>
      <w:marLeft w:val="0"/>
      <w:marRight w:val="0"/>
      <w:marTop w:val="0"/>
      <w:marBottom w:val="0"/>
      <w:divBdr>
        <w:top w:val="none" w:sz="0" w:space="0" w:color="auto"/>
        <w:left w:val="none" w:sz="0" w:space="0" w:color="auto"/>
        <w:bottom w:val="none" w:sz="0" w:space="0" w:color="auto"/>
        <w:right w:val="none" w:sz="0" w:space="0" w:color="auto"/>
      </w:divBdr>
    </w:div>
    <w:div w:id="1860239830">
      <w:bodyDiv w:val="1"/>
      <w:marLeft w:val="0"/>
      <w:marRight w:val="0"/>
      <w:marTop w:val="0"/>
      <w:marBottom w:val="0"/>
      <w:divBdr>
        <w:top w:val="none" w:sz="0" w:space="0" w:color="auto"/>
        <w:left w:val="none" w:sz="0" w:space="0" w:color="auto"/>
        <w:bottom w:val="none" w:sz="0" w:space="0" w:color="auto"/>
        <w:right w:val="none" w:sz="0" w:space="0" w:color="auto"/>
      </w:divBdr>
    </w:div>
    <w:div w:id="1868983771">
      <w:bodyDiv w:val="1"/>
      <w:marLeft w:val="0"/>
      <w:marRight w:val="0"/>
      <w:marTop w:val="0"/>
      <w:marBottom w:val="0"/>
      <w:divBdr>
        <w:top w:val="none" w:sz="0" w:space="0" w:color="auto"/>
        <w:left w:val="none" w:sz="0" w:space="0" w:color="auto"/>
        <w:bottom w:val="none" w:sz="0" w:space="0" w:color="auto"/>
        <w:right w:val="none" w:sz="0" w:space="0" w:color="auto"/>
      </w:divBdr>
      <w:divsChild>
        <w:div w:id="1461071518">
          <w:marLeft w:val="0"/>
          <w:marRight w:val="0"/>
          <w:marTop w:val="0"/>
          <w:marBottom w:val="0"/>
          <w:divBdr>
            <w:top w:val="none" w:sz="0" w:space="0" w:color="auto"/>
            <w:left w:val="none" w:sz="0" w:space="0" w:color="auto"/>
            <w:bottom w:val="none" w:sz="0" w:space="0" w:color="auto"/>
            <w:right w:val="none" w:sz="0" w:space="0" w:color="auto"/>
          </w:divBdr>
          <w:divsChild>
            <w:div w:id="300425521">
              <w:marLeft w:val="-225"/>
              <w:marRight w:val="-225"/>
              <w:marTop w:val="0"/>
              <w:marBottom w:val="0"/>
              <w:divBdr>
                <w:top w:val="none" w:sz="0" w:space="0" w:color="auto"/>
                <w:left w:val="none" w:sz="0" w:space="0" w:color="auto"/>
                <w:bottom w:val="none" w:sz="0" w:space="0" w:color="auto"/>
                <w:right w:val="none" w:sz="0" w:space="0" w:color="auto"/>
              </w:divBdr>
              <w:divsChild>
                <w:div w:id="280306576">
                  <w:marLeft w:val="0"/>
                  <w:marRight w:val="0"/>
                  <w:marTop w:val="0"/>
                  <w:marBottom w:val="0"/>
                  <w:divBdr>
                    <w:top w:val="none" w:sz="0" w:space="0" w:color="auto"/>
                    <w:left w:val="none" w:sz="0" w:space="0" w:color="auto"/>
                    <w:bottom w:val="none" w:sz="0" w:space="0" w:color="auto"/>
                    <w:right w:val="none" w:sz="0" w:space="0" w:color="auto"/>
                  </w:divBdr>
                  <w:divsChild>
                    <w:div w:id="1789659160">
                      <w:marLeft w:val="0"/>
                      <w:marRight w:val="0"/>
                      <w:marTop w:val="0"/>
                      <w:marBottom w:val="0"/>
                      <w:divBdr>
                        <w:top w:val="none" w:sz="0" w:space="0" w:color="auto"/>
                        <w:left w:val="none" w:sz="0" w:space="0" w:color="auto"/>
                        <w:bottom w:val="none" w:sz="0" w:space="0" w:color="auto"/>
                        <w:right w:val="none" w:sz="0" w:space="0" w:color="auto"/>
                      </w:divBdr>
                      <w:divsChild>
                        <w:div w:id="2129814895">
                          <w:marLeft w:val="0"/>
                          <w:marRight w:val="0"/>
                          <w:marTop w:val="0"/>
                          <w:marBottom w:val="0"/>
                          <w:divBdr>
                            <w:top w:val="none" w:sz="0" w:space="0" w:color="auto"/>
                            <w:left w:val="none" w:sz="0" w:space="0" w:color="auto"/>
                            <w:bottom w:val="none" w:sz="0" w:space="0" w:color="auto"/>
                            <w:right w:val="none" w:sz="0" w:space="0" w:color="auto"/>
                          </w:divBdr>
                          <w:divsChild>
                            <w:div w:id="378747484">
                              <w:marLeft w:val="0"/>
                              <w:marRight w:val="0"/>
                              <w:marTop w:val="0"/>
                              <w:marBottom w:val="0"/>
                              <w:divBdr>
                                <w:top w:val="none" w:sz="0" w:space="0" w:color="auto"/>
                                <w:left w:val="none" w:sz="0" w:space="0" w:color="auto"/>
                                <w:bottom w:val="none" w:sz="0" w:space="0" w:color="auto"/>
                                <w:right w:val="none" w:sz="0" w:space="0" w:color="auto"/>
                              </w:divBdr>
                              <w:divsChild>
                                <w:div w:id="1181624040">
                                  <w:marLeft w:val="0"/>
                                  <w:marRight w:val="0"/>
                                  <w:marTop w:val="0"/>
                                  <w:marBottom w:val="300"/>
                                  <w:divBdr>
                                    <w:top w:val="none" w:sz="0" w:space="0" w:color="auto"/>
                                    <w:left w:val="none" w:sz="0" w:space="0" w:color="auto"/>
                                    <w:bottom w:val="none" w:sz="0" w:space="0" w:color="auto"/>
                                    <w:right w:val="none" w:sz="0" w:space="0" w:color="auto"/>
                                  </w:divBdr>
                                  <w:divsChild>
                                    <w:div w:id="269777774">
                                      <w:marLeft w:val="0"/>
                                      <w:marRight w:val="0"/>
                                      <w:marTop w:val="0"/>
                                      <w:marBottom w:val="0"/>
                                      <w:divBdr>
                                        <w:top w:val="none" w:sz="0" w:space="0" w:color="auto"/>
                                        <w:left w:val="none" w:sz="0" w:space="0" w:color="auto"/>
                                        <w:bottom w:val="none" w:sz="0" w:space="0" w:color="auto"/>
                                        <w:right w:val="none" w:sz="0" w:space="0" w:color="auto"/>
                                      </w:divBdr>
                                      <w:divsChild>
                                        <w:div w:id="613826905">
                                          <w:marLeft w:val="0"/>
                                          <w:marRight w:val="0"/>
                                          <w:marTop w:val="0"/>
                                          <w:marBottom w:val="0"/>
                                          <w:divBdr>
                                            <w:top w:val="none" w:sz="0" w:space="0" w:color="auto"/>
                                            <w:left w:val="none" w:sz="0" w:space="0" w:color="auto"/>
                                            <w:bottom w:val="none" w:sz="0" w:space="0" w:color="auto"/>
                                            <w:right w:val="none" w:sz="0" w:space="0" w:color="auto"/>
                                          </w:divBdr>
                                          <w:divsChild>
                                            <w:div w:id="2018925832">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sChild>
                                                    <w:div w:id="1897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7989">
                  <w:marLeft w:val="0"/>
                  <w:marRight w:val="0"/>
                  <w:marTop w:val="0"/>
                  <w:marBottom w:val="0"/>
                  <w:divBdr>
                    <w:top w:val="none" w:sz="0" w:space="0" w:color="auto"/>
                    <w:left w:val="none" w:sz="0" w:space="0" w:color="auto"/>
                    <w:bottom w:val="none" w:sz="0" w:space="0" w:color="auto"/>
                    <w:right w:val="none" w:sz="0" w:space="0" w:color="auto"/>
                  </w:divBdr>
                  <w:divsChild>
                    <w:div w:id="1508865704">
                      <w:marLeft w:val="-225"/>
                      <w:marRight w:val="-225"/>
                      <w:marTop w:val="0"/>
                      <w:marBottom w:val="0"/>
                      <w:divBdr>
                        <w:top w:val="none" w:sz="0" w:space="0" w:color="auto"/>
                        <w:left w:val="none" w:sz="0" w:space="0" w:color="auto"/>
                        <w:bottom w:val="none" w:sz="0" w:space="0" w:color="auto"/>
                        <w:right w:val="none" w:sz="0" w:space="0" w:color="auto"/>
                      </w:divBdr>
                      <w:divsChild>
                        <w:div w:id="629556856">
                          <w:marLeft w:val="0"/>
                          <w:marRight w:val="0"/>
                          <w:marTop w:val="0"/>
                          <w:marBottom w:val="225"/>
                          <w:divBdr>
                            <w:top w:val="none" w:sz="0" w:space="0" w:color="auto"/>
                            <w:left w:val="none" w:sz="0" w:space="0" w:color="auto"/>
                            <w:bottom w:val="none" w:sz="0" w:space="0" w:color="auto"/>
                            <w:right w:val="none" w:sz="0" w:space="0" w:color="auto"/>
                          </w:divBdr>
                          <w:divsChild>
                            <w:div w:id="686978994">
                              <w:marLeft w:val="-225"/>
                              <w:marRight w:val="-225"/>
                              <w:marTop w:val="0"/>
                              <w:marBottom w:val="0"/>
                              <w:divBdr>
                                <w:top w:val="none" w:sz="0" w:space="0" w:color="auto"/>
                                <w:left w:val="none" w:sz="0" w:space="0" w:color="auto"/>
                                <w:bottom w:val="none" w:sz="0" w:space="0" w:color="auto"/>
                                <w:right w:val="none" w:sz="0" w:space="0" w:color="auto"/>
                              </w:divBdr>
                              <w:divsChild>
                                <w:div w:id="1868904794">
                                  <w:marLeft w:val="0"/>
                                  <w:marRight w:val="0"/>
                                  <w:marTop w:val="0"/>
                                  <w:marBottom w:val="0"/>
                                  <w:divBdr>
                                    <w:top w:val="none" w:sz="0" w:space="0" w:color="auto"/>
                                    <w:left w:val="none" w:sz="0" w:space="0" w:color="auto"/>
                                    <w:bottom w:val="none" w:sz="0" w:space="0" w:color="auto"/>
                                    <w:right w:val="none" w:sz="0" w:space="0" w:color="auto"/>
                                  </w:divBdr>
                                  <w:divsChild>
                                    <w:div w:id="1567840905">
                                      <w:marLeft w:val="0"/>
                                      <w:marRight w:val="0"/>
                                      <w:marTop w:val="0"/>
                                      <w:marBottom w:val="0"/>
                                      <w:divBdr>
                                        <w:top w:val="none" w:sz="0" w:space="0" w:color="auto"/>
                                        <w:left w:val="none" w:sz="0" w:space="0" w:color="auto"/>
                                        <w:bottom w:val="none" w:sz="0" w:space="0" w:color="auto"/>
                                        <w:right w:val="none" w:sz="0" w:space="0" w:color="auto"/>
                                      </w:divBdr>
                                    </w:div>
                                  </w:divsChild>
                                </w:div>
                                <w:div w:id="906495501">
                                  <w:marLeft w:val="0"/>
                                  <w:marRight w:val="0"/>
                                  <w:marTop w:val="0"/>
                                  <w:marBottom w:val="0"/>
                                  <w:divBdr>
                                    <w:top w:val="none" w:sz="0" w:space="0" w:color="auto"/>
                                    <w:left w:val="none" w:sz="0" w:space="0" w:color="auto"/>
                                    <w:bottom w:val="none" w:sz="0" w:space="0" w:color="auto"/>
                                    <w:right w:val="none" w:sz="0" w:space="0" w:color="auto"/>
                                  </w:divBdr>
                                  <w:divsChild>
                                    <w:div w:id="6323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3065">
                          <w:marLeft w:val="0"/>
                          <w:marRight w:val="0"/>
                          <w:marTop w:val="0"/>
                          <w:marBottom w:val="225"/>
                          <w:divBdr>
                            <w:top w:val="none" w:sz="0" w:space="0" w:color="auto"/>
                            <w:left w:val="none" w:sz="0" w:space="0" w:color="auto"/>
                            <w:bottom w:val="none" w:sz="0" w:space="0" w:color="auto"/>
                            <w:right w:val="none" w:sz="0" w:space="0" w:color="auto"/>
                          </w:divBdr>
                          <w:divsChild>
                            <w:div w:id="1256547537">
                              <w:marLeft w:val="-225"/>
                              <w:marRight w:val="-225"/>
                              <w:marTop w:val="0"/>
                              <w:marBottom w:val="0"/>
                              <w:divBdr>
                                <w:top w:val="none" w:sz="0" w:space="0" w:color="auto"/>
                                <w:left w:val="none" w:sz="0" w:space="0" w:color="auto"/>
                                <w:bottom w:val="none" w:sz="0" w:space="0" w:color="auto"/>
                                <w:right w:val="none" w:sz="0" w:space="0" w:color="auto"/>
                              </w:divBdr>
                              <w:divsChild>
                                <w:div w:id="2125801942">
                                  <w:marLeft w:val="0"/>
                                  <w:marRight w:val="0"/>
                                  <w:marTop w:val="0"/>
                                  <w:marBottom w:val="0"/>
                                  <w:divBdr>
                                    <w:top w:val="none" w:sz="0" w:space="0" w:color="auto"/>
                                    <w:left w:val="none" w:sz="0" w:space="0" w:color="auto"/>
                                    <w:bottom w:val="none" w:sz="0" w:space="0" w:color="auto"/>
                                    <w:right w:val="none" w:sz="0" w:space="0" w:color="auto"/>
                                  </w:divBdr>
                                  <w:divsChild>
                                    <w:div w:id="123622686">
                                      <w:marLeft w:val="0"/>
                                      <w:marRight w:val="0"/>
                                      <w:marTop w:val="0"/>
                                      <w:marBottom w:val="0"/>
                                      <w:divBdr>
                                        <w:top w:val="none" w:sz="0" w:space="0" w:color="auto"/>
                                        <w:left w:val="none" w:sz="0" w:space="0" w:color="auto"/>
                                        <w:bottom w:val="none" w:sz="0" w:space="0" w:color="auto"/>
                                        <w:right w:val="none" w:sz="0" w:space="0" w:color="auto"/>
                                      </w:divBdr>
                                    </w:div>
                                  </w:divsChild>
                                </w:div>
                                <w:div w:id="2116629129">
                                  <w:marLeft w:val="0"/>
                                  <w:marRight w:val="0"/>
                                  <w:marTop w:val="0"/>
                                  <w:marBottom w:val="0"/>
                                  <w:divBdr>
                                    <w:top w:val="none" w:sz="0" w:space="0" w:color="auto"/>
                                    <w:left w:val="none" w:sz="0" w:space="0" w:color="auto"/>
                                    <w:bottom w:val="none" w:sz="0" w:space="0" w:color="auto"/>
                                    <w:right w:val="none" w:sz="0" w:space="0" w:color="auto"/>
                                  </w:divBdr>
                                  <w:divsChild>
                                    <w:div w:id="18942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9920">
                          <w:marLeft w:val="0"/>
                          <w:marRight w:val="0"/>
                          <w:marTop w:val="0"/>
                          <w:marBottom w:val="225"/>
                          <w:divBdr>
                            <w:top w:val="none" w:sz="0" w:space="0" w:color="auto"/>
                            <w:left w:val="none" w:sz="0" w:space="0" w:color="auto"/>
                            <w:bottom w:val="none" w:sz="0" w:space="0" w:color="auto"/>
                            <w:right w:val="none" w:sz="0" w:space="0" w:color="auto"/>
                          </w:divBdr>
                          <w:divsChild>
                            <w:div w:id="226961366">
                              <w:marLeft w:val="-225"/>
                              <w:marRight w:val="-225"/>
                              <w:marTop w:val="0"/>
                              <w:marBottom w:val="0"/>
                              <w:divBdr>
                                <w:top w:val="none" w:sz="0" w:space="0" w:color="auto"/>
                                <w:left w:val="none" w:sz="0" w:space="0" w:color="auto"/>
                                <w:bottom w:val="none" w:sz="0" w:space="0" w:color="auto"/>
                                <w:right w:val="none" w:sz="0" w:space="0" w:color="auto"/>
                              </w:divBdr>
                              <w:divsChild>
                                <w:div w:id="253125477">
                                  <w:marLeft w:val="0"/>
                                  <w:marRight w:val="0"/>
                                  <w:marTop w:val="0"/>
                                  <w:marBottom w:val="0"/>
                                  <w:divBdr>
                                    <w:top w:val="none" w:sz="0" w:space="0" w:color="auto"/>
                                    <w:left w:val="none" w:sz="0" w:space="0" w:color="auto"/>
                                    <w:bottom w:val="none" w:sz="0" w:space="0" w:color="auto"/>
                                    <w:right w:val="none" w:sz="0" w:space="0" w:color="auto"/>
                                  </w:divBdr>
                                  <w:divsChild>
                                    <w:div w:id="815604742">
                                      <w:marLeft w:val="0"/>
                                      <w:marRight w:val="0"/>
                                      <w:marTop w:val="0"/>
                                      <w:marBottom w:val="0"/>
                                      <w:divBdr>
                                        <w:top w:val="none" w:sz="0" w:space="0" w:color="auto"/>
                                        <w:left w:val="none" w:sz="0" w:space="0" w:color="auto"/>
                                        <w:bottom w:val="none" w:sz="0" w:space="0" w:color="auto"/>
                                        <w:right w:val="none" w:sz="0" w:space="0" w:color="auto"/>
                                      </w:divBdr>
                                    </w:div>
                                  </w:divsChild>
                                </w:div>
                                <w:div w:id="624043501">
                                  <w:marLeft w:val="0"/>
                                  <w:marRight w:val="0"/>
                                  <w:marTop w:val="0"/>
                                  <w:marBottom w:val="0"/>
                                  <w:divBdr>
                                    <w:top w:val="none" w:sz="0" w:space="0" w:color="auto"/>
                                    <w:left w:val="none" w:sz="0" w:space="0" w:color="auto"/>
                                    <w:bottom w:val="none" w:sz="0" w:space="0" w:color="auto"/>
                                    <w:right w:val="none" w:sz="0" w:space="0" w:color="auto"/>
                                  </w:divBdr>
                                  <w:divsChild>
                                    <w:div w:id="16460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8541">
                          <w:marLeft w:val="0"/>
                          <w:marRight w:val="0"/>
                          <w:marTop w:val="0"/>
                          <w:marBottom w:val="225"/>
                          <w:divBdr>
                            <w:top w:val="none" w:sz="0" w:space="0" w:color="auto"/>
                            <w:left w:val="none" w:sz="0" w:space="0" w:color="auto"/>
                            <w:bottom w:val="none" w:sz="0" w:space="0" w:color="auto"/>
                            <w:right w:val="none" w:sz="0" w:space="0" w:color="auto"/>
                          </w:divBdr>
                          <w:divsChild>
                            <w:div w:id="1923638148">
                              <w:marLeft w:val="-225"/>
                              <w:marRight w:val="-225"/>
                              <w:marTop w:val="0"/>
                              <w:marBottom w:val="0"/>
                              <w:divBdr>
                                <w:top w:val="none" w:sz="0" w:space="0" w:color="auto"/>
                                <w:left w:val="none" w:sz="0" w:space="0" w:color="auto"/>
                                <w:bottom w:val="none" w:sz="0" w:space="0" w:color="auto"/>
                                <w:right w:val="none" w:sz="0" w:space="0" w:color="auto"/>
                              </w:divBdr>
                              <w:divsChild>
                                <w:div w:id="615451737">
                                  <w:marLeft w:val="0"/>
                                  <w:marRight w:val="0"/>
                                  <w:marTop w:val="0"/>
                                  <w:marBottom w:val="0"/>
                                  <w:divBdr>
                                    <w:top w:val="none" w:sz="0" w:space="0" w:color="auto"/>
                                    <w:left w:val="none" w:sz="0" w:space="0" w:color="auto"/>
                                    <w:bottom w:val="none" w:sz="0" w:space="0" w:color="auto"/>
                                    <w:right w:val="none" w:sz="0" w:space="0" w:color="auto"/>
                                  </w:divBdr>
                                  <w:divsChild>
                                    <w:div w:id="1107505473">
                                      <w:marLeft w:val="0"/>
                                      <w:marRight w:val="0"/>
                                      <w:marTop w:val="0"/>
                                      <w:marBottom w:val="0"/>
                                      <w:divBdr>
                                        <w:top w:val="none" w:sz="0" w:space="0" w:color="auto"/>
                                        <w:left w:val="none" w:sz="0" w:space="0" w:color="auto"/>
                                        <w:bottom w:val="none" w:sz="0" w:space="0" w:color="auto"/>
                                        <w:right w:val="none" w:sz="0" w:space="0" w:color="auto"/>
                                      </w:divBdr>
                                    </w:div>
                                  </w:divsChild>
                                </w:div>
                                <w:div w:id="1114668227">
                                  <w:marLeft w:val="0"/>
                                  <w:marRight w:val="0"/>
                                  <w:marTop w:val="0"/>
                                  <w:marBottom w:val="0"/>
                                  <w:divBdr>
                                    <w:top w:val="none" w:sz="0" w:space="0" w:color="auto"/>
                                    <w:left w:val="none" w:sz="0" w:space="0" w:color="auto"/>
                                    <w:bottom w:val="none" w:sz="0" w:space="0" w:color="auto"/>
                                    <w:right w:val="none" w:sz="0" w:space="0" w:color="auto"/>
                                  </w:divBdr>
                                  <w:divsChild>
                                    <w:div w:id="779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262">
                          <w:marLeft w:val="0"/>
                          <w:marRight w:val="0"/>
                          <w:marTop w:val="0"/>
                          <w:marBottom w:val="225"/>
                          <w:divBdr>
                            <w:top w:val="none" w:sz="0" w:space="0" w:color="auto"/>
                            <w:left w:val="none" w:sz="0" w:space="0" w:color="auto"/>
                            <w:bottom w:val="none" w:sz="0" w:space="0" w:color="auto"/>
                            <w:right w:val="none" w:sz="0" w:space="0" w:color="auto"/>
                          </w:divBdr>
                          <w:divsChild>
                            <w:div w:id="159005034">
                              <w:marLeft w:val="-225"/>
                              <w:marRight w:val="-225"/>
                              <w:marTop w:val="0"/>
                              <w:marBottom w:val="0"/>
                              <w:divBdr>
                                <w:top w:val="none" w:sz="0" w:space="0" w:color="auto"/>
                                <w:left w:val="none" w:sz="0" w:space="0" w:color="auto"/>
                                <w:bottom w:val="none" w:sz="0" w:space="0" w:color="auto"/>
                                <w:right w:val="none" w:sz="0" w:space="0" w:color="auto"/>
                              </w:divBdr>
                              <w:divsChild>
                                <w:div w:id="1433354420">
                                  <w:marLeft w:val="0"/>
                                  <w:marRight w:val="0"/>
                                  <w:marTop w:val="0"/>
                                  <w:marBottom w:val="0"/>
                                  <w:divBdr>
                                    <w:top w:val="none" w:sz="0" w:space="0" w:color="auto"/>
                                    <w:left w:val="none" w:sz="0" w:space="0" w:color="auto"/>
                                    <w:bottom w:val="none" w:sz="0" w:space="0" w:color="auto"/>
                                    <w:right w:val="none" w:sz="0" w:space="0" w:color="auto"/>
                                  </w:divBdr>
                                  <w:divsChild>
                                    <w:div w:id="893850724">
                                      <w:marLeft w:val="0"/>
                                      <w:marRight w:val="0"/>
                                      <w:marTop w:val="0"/>
                                      <w:marBottom w:val="0"/>
                                      <w:divBdr>
                                        <w:top w:val="none" w:sz="0" w:space="0" w:color="auto"/>
                                        <w:left w:val="none" w:sz="0" w:space="0" w:color="auto"/>
                                        <w:bottom w:val="none" w:sz="0" w:space="0" w:color="auto"/>
                                        <w:right w:val="none" w:sz="0" w:space="0" w:color="auto"/>
                                      </w:divBdr>
                                    </w:div>
                                  </w:divsChild>
                                </w:div>
                                <w:div w:id="203445191">
                                  <w:marLeft w:val="0"/>
                                  <w:marRight w:val="0"/>
                                  <w:marTop w:val="0"/>
                                  <w:marBottom w:val="0"/>
                                  <w:divBdr>
                                    <w:top w:val="none" w:sz="0" w:space="0" w:color="auto"/>
                                    <w:left w:val="none" w:sz="0" w:space="0" w:color="auto"/>
                                    <w:bottom w:val="none" w:sz="0" w:space="0" w:color="auto"/>
                                    <w:right w:val="none" w:sz="0" w:space="0" w:color="auto"/>
                                  </w:divBdr>
                                  <w:divsChild>
                                    <w:div w:id="359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771">
                          <w:marLeft w:val="0"/>
                          <w:marRight w:val="0"/>
                          <w:marTop w:val="0"/>
                          <w:marBottom w:val="225"/>
                          <w:divBdr>
                            <w:top w:val="none" w:sz="0" w:space="0" w:color="auto"/>
                            <w:left w:val="none" w:sz="0" w:space="0" w:color="auto"/>
                            <w:bottom w:val="none" w:sz="0" w:space="0" w:color="auto"/>
                            <w:right w:val="none" w:sz="0" w:space="0" w:color="auto"/>
                          </w:divBdr>
                          <w:divsChild>
                            <w:div w:id="1760760232">
                              <w:marLeft w:val="-225"/>
                              <w:marRight w:val="-225"/>
                              <w:marTop w:val="0"/>
                              <w:marBottom w:val="0"/>
                              <w:divBdr>
                                <w:top w:val="none" w:sz="0" w:space="0" w:color="auto"/>
                                <w:left w:val="none" w:sz="0" w:space="0" w:color="auto"/>
                                <w:bottom w:val="none" w:sz="0" w:space="0" w:color="auto"/>
                                <w:right w:val="none" w:sz="0" w:space="0" w:color="auto"/>
                              </w:divBdr>
                              <w:divsChild>
                                <w:div w:id="933634721">
                                  <w:marLeft w:val="0"/>
                                  <w:marRight w:val="0"/>
                                  <w:marTop w:val="0"/>
                                  <w:marBottom w:val="0"/>
                                  <w:divBdr>
                                    <w:top w:val="none" w:sz="0" w:space="0" w:color="auto"/>
                                    <w:left w:val="none" w:sz="0" w:space="0" w:color="auto"/>
                                    <w:bottom w:val="none" w:sz="0" w:space="0" w:color="auto"/>
                                    <w:right w:val="none" w:sz="0" w:space="0" w:color="auto"/>
                                  </w:divBdr>
                                  <w:divsChild>
                                    <w:div w:id="1357578879">
                                      <w:marLeft w:val="0"/>
                                      <w:marRight w:val="0"/>
                                      <w:marTop w:val="0"/>
                                      <w:marBottom w:val="0"/>
                                      <w:divBdr>
                                        <w:top w:val="none" w:sz="0" w:space="0" w:color="auto"/>
                                        <w:left w:val="none" w:sz="0" w:space="0" w:color="auto"/>
                                        <w:bottom w:val="none" w:sz="0" w:space="0" w:color="auto"/>
                                        <w:right w:val="none" w:sz="0" w:space="0" w:color="auto"/>
                                      </w:divBdr>
                                    </w:div>
                                  </w:divsChild>
                                </w:div>
                                <w:div w:id="1595895752">
                                  <w:marLeft w:val="0"/>
                                  <w:marRight w:val="0"/>
                                  <w:marTop w:val="0"/>
                                  <w:marBottom w:val="0"/>
                                  <w:divBdr>
                                    <w:top w:val="none" w:sz="0" w:space="0" w:color="auto"/>
                                    <w:left w:val="none" w:sz="0" w:space="0" w:color="auto"/>
                                    <w:bottom w:val="none" w:sz="0" w:space="0" w:color="auto"/>
                                    <w:right w:val="none" w:sz="0" w:space="0" w:color="auto"/>
                                  </w:divBdr>
                                  <w:divsChild>
                                    <w:div w:id="2038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036">
                  <w:marLeft w:val="0"/>
                  <w:marRight w:val="0"/>
                  <w:marTop w:val="0"/>
                  <w:marBottom w:val="0"/>
                  <w:divBdr>
                    <w:top w:val="none" w:sz="0" w:space="0" w:color="auto"/>
                    <w:left w:val="none" w:sz="0" w:space="0" w:color="auto"/>
                    <w:bottom w:val="none" w:sz="0" w:space="0" w:color="auto"/>
                    <w:right w:val="none" w:sz="0" w:space="0" w:color="auto"/>
                  </w:divBdr>
                </w:div>
                <w:div w:id="901645713">
                  <w:marLeft w:val="0"/>
                  <w:marRight w:val="0"/>
                  <w:marTop w:val="0"/>
                  <w:marBottom w:val="0"/>
                  <w:divBdr>
                    <w:top w:val="none" w:sz="0" w:space="0" w:color="auto"/>
                    <w:left w:val="none" w:sz="0" w:space="0" w:color="auto"/>
                    <w:bottom w:val="none" w:sz="0" w:space="0" w:color="auto"/>
                    <w:right w:val="none" w:sz="0" w:space="0" w:color="auto"/>
                  </w:divBdr>
                  <w:divsChild>
                    <w:div w:id="1581938214">
                      <w:marLeft w:val="0"/>
                      <w:marRight w:val="0"/>
                      <w:marTop w:val="0"/>
                      <w:marBottom w:val="600"/>
                      <w:divBdr>
                        <w:top w:val="none" w:sz="0" w:space="0" w:color="auto"/>
                        <w:left w:val="none" w:sz="0" w:space="0" w:color="auto"/>
                        <w:bottom w:val="none" w:sz="0" w:space="0" w:color="auto"/>
                        <w:right w:val="none" w:sz="0" w:space="0" w:color="auto"/>
                      </w:divBdr>
                      <w:divsChild>
                        <w:div w:id="1897202450">
                          <w:marLeft w:val="-225"/>
                          <w:marRight w:val="-225"/>
                          <w:marTop w:val="0"/>
                          <w:marBottom w:val="0"/>
                          <w:divBdr>
                            <w:top w:val="none" w:sz="0" w:space="0" w:color="auto"/>
                            <w:left w:val="none" w:sz="0" w:space="0" w:color="auto"/>
                            <w:bottom w:val="none" w:sz="0" w:space="0" w:color="auto"/>
                            <w:right w:val="none" w:sz="0" w:space="0" w:color="auto"/>
                          </w:divBdr>
                          <w:divsChild>
                            <w:div w:id="1281717093">
                              <w:marLeft w:val="0"/>
                              <w:marRight w:val="0"/>
                              <w:marTop w:val="0"/>
                              <w:marBottom w:val="0"/>
                              <w:divBdr>
                                <w:top w:val="none" w:sz="0" w:space="0" w:color="auto"/>
                                <w:left w:val="none" w:sz="0" w:space="0" w:color="auto"/>
                                <w:bottom w:val="none" w:sz="0" w:space="0" w:color="auto"/>
                                <w:right w:val="none" w:sz="0" w:space="0" w:color="auto"/>
                              </w:divBdr>
                              <w:divsChild>
                                <w:div w:id="2096130234">
                                  <w:marLeft w:val="-225"/>
                                  <w:marRight w:val="-225"/>
                                  <w:marTop w:val="0"/>
                                  <w:marBottom w:val="0"/>
                                  <w:divBdr>
                                    <w:top w:val="none" w:sz="0" w:space="0" w:color="auto"/>
                                    <w:left w:val="none" w:sz="0" w:space="0" w:color="auto"/>
                                    <w:bottom w:val="none" w:sz="0" w:space="0" w:color="auto"/>
                                    <w:right w:val="none" w:sz="0" w:space="0" w:color="auto"/>
                                  </w:divBdr>
                                  <w:divsChild>
                                    <w:div w:id="1682588468">
                                      <w:marLeft w:val="0"/>
                                      <w:marRight w:val="0"/>
                                      <w:marTop w:val="0"/>
                                      <w:marBottom w:val="0"/>
                                      <w:divBdr>
                                        <w:top w:val="none" w:sz="0" w:space="0" w:color="auto"/>
                                        <w:left w:val="none" w:sz="0" w:space="0" w:color="auto"/>
                                        <w:bottom w:val="none" w:sz="0" w:space="0" w:color="auto"/>
                                        <w:right w:val="none" w:sz="0" w:space="0" w:color="auto"/>
                                      </w:divBdr>
                                      <w:divsChild>
                                        <w:div w:id="55278810">
                                          <w:marLeft w:val="0"/>
                                          <w:marRight w:val="0"/>
                                          <w:marTop w:val="0"/>
                                          <w:marBottom w:val="0"/>
                                          <w:divBdr>
                                            <w:top w:val="none" w:sz="0" w:space="0" w:color="auto"/>
                                            <w:left w:val="none" w:sz="0" w:space="0" w:color="auto"/>
                                            <w:bottom w:val="none" w:sz="0" w:space="0" w:color="auto"/>
                                            <w:right w:val="none" w:sz="0" w:space="0" w:color="auto"/>
                                          </w:divBdr>
                                        </w:div>
                                      </w:divsChild>
                                    </w:div>
                                    <w:div w:id="327028013">
                                      <w:marLeft w:val="0"/>
                                      <w:marRight w:val="0"/>
                                      <w:marTop w:val="0"/>
                                      <w:marBottom w:val="0"/>
                                      <w:divBdr>
                                        <w:top w:val="none" w:sz="0" w:space="0" w:color="auto"/>
                                        <w:left w:val="none" w:sz="0" w:space="0" w:color="auto"/>
                                        <w:bottom w:val="none" w:sz="0" w:space="0" w:color="auto"/>
                                        <w:right w:val="none" w:sz="0" w:space="0" w:color="auto"/>
                                      </w:divBdr>
                                      <w:divsChild>
                                        <w:div w:id="11504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3060">
                              <w:marLeft w:val="0"/>
                              <w:marRight w:val="0"/>
                              <w:marTop w:val="0"/>
                              <w:marBottom w:val="0"/>
                              <w:divBdr>
                                <w:top w:val="none" w:sz="0" w:space="0" w:color="auto"/>
                                <w:left w:val="none" w:sz="0" w:space="0" w:color="auto"/>
                                <w:bottom w:val="none" w:sz="0" w:space="0" w:color="auto"/>
                                <w:right w:val="none" w:sz="0" w:space="0" w:color="auto"/>
                              </w:divBdr>
                              <w:divsChild>
                                <w:div w:id="181630029">
                                  <w:marLeft w:val="-225"/>
                                  <w:marRight w:val="-225"/>
                                  <w:marTop w:val="0"/>
                                  <w:marBottom w:val="0"/>
                                  <w:divBdr>
                                    <w:top w:val="none" w:sz="0" w:space="0" w:color="auto"/>
                                    <w:left w:val="none" w:sz="0" w:space="0" w:color="auto"/>
                                    <w:bottom w:val="none" w:sz="0" w:space="0" w:color="auto"/>
                                    <w:right w:val="none" w:sz="0" w:space="0" w:color="auto"/>
                                  </w:divBdr>
                                  <w:divsChild>
                                    <w:div w:id="1482429392">
                                      <w:marLeft w:val="0"/>
                                      <w:marRight w:val="0"/>
                                      <w:marTop w:val="0"/>
                                      <w:marBottom w:val="0"/>
                                      <w:divBdr>
                                        <w:top w:val="none" w:sz="0" w:space="0" w:color="auto"/>
                                        <w:left w:val="none" w:sz="0" w:space="0" w:color="auto"/>
                                        <w:bottom w:val="none" w:sz="0" w:space="0" w:color="auto"/>
                                        <w:right w:val="none" w:sz="0" w:space="0" w:color="auto"/>
                                      </w:divBdr>
                                      <w:divsChild>
                                        <w:div w:id="91438757">
                                          <w:marLeft w:val="0"/>
                                          <w:marRight w:val="0"/>
                                          <w:marTop w:val="0"/>
                                          <w:marBottom w:val="0"/>
                                          <w:divBdr>
                                            <w:top w:val="none" w:sz="0" w:space="0" w:color="auto"/>
                                            <w:left w:val="none" w:sz="0" w:space="0" w:color="auto"/>
                                            <w:bottom w:val="none" w:sz="0" w:space="0" w:color="auto"/>
                                            <w:right w:val="none" w:sz="0" w:space="0" w:color="auto"/>
                                          </w:divBdr>
                                        </w:div>
                                      </w:divsChild>
                                    </w:div>
                                    <w:div w:id="1853912396">
                                      <w:marLeft w:val="0"/>
                                      <w:marRight w:val="0"/>
                                      <w:marTop w:val="0"/>
                                      <w:marBottom w:val="0"/>
                                      <w:divBdr>
                                        <w:top w:val="none" w:sz="0" w:space="0" w:color="auto"/>
                                        <w:left w:val="none" w:sz="0" w:space="0" w:color="auto"/>
                                        <w:bottom w:val="none" w:sz="0" w:space="0" w:color="auto"/>
                                        <w:right w:val="none" w:sz="0" w:space="0" w:color="auto"/>
                                      </w:divBdr>
                                      <w:divsChild>
                                        <w:div w:id="3269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857">
                              <w:marLeft w:val="0"/>
                              <w:marRight w:val="0"/>
                              <w:marTop w:val="0"/>
                              <w:marBottom w:val="0"/>
                              <w:divBdr>
                                <w:top w:val="none" w:sz="0" w:space="0" w:color="auto"/>
                                <w:left w:val="none" w:sz="0" w:space="0" w:color="auto"/>
                                <w:bottom w:val="none" w:sz="0" w:space="0" w:color="auto"/>
                                <w:right w:val="none" w:sz="0" w:space="0" w:color="auto"/>
                              </w:divBdr>
                              <w:divsChild>
                                <w:div w:id="1714842472">
                                  <w:marLeft w:val="-225"/>
                                  <w:marRight w:val="-225"/>
                                  <w:marTop w:val="0"/>
                                  <w:marBottom w:val="0"/>
                                  <w:divBdr>
                                    <w:top w:val="none" w:sz="0" w:space="0" w:color="auto"/>
                                    <w:left w:val="none" w:sz="0" w:space="0" w:color="auto"/>
                                    <w:bottom w:val="none" w:sz="0" w:space="0" w:color="auto"/>
                                    <w:right w:val="none" w:sz="0" w:space="0" w:color="auto"/>
                                  </w:divBdr>
                                  <w:divsChild>
                                    <w:div w:id="1410300620">
                                      <w:marLeft w:val="0"/>
                                      <w:marRight w:val="0"/>
                                      <w:marTop w:val="0"/>
                                      <w:marBottom w:val="0"/>
                                      <w:divBdr>
                                        <w:top w:val="none" w:sz="0" w:space="0" w:color="auto"/>
                                        <w:left w:val="none" w:sz="0" w:space="0" w:color="auto"/>
                                        <w:bottom w:val="none" w:sz="0" w:space="0" w:color="auto"/>
                                        <w:right w:val="none" w:sz="0" w:space="0" w:color="auto"/>
                                      </w:divBdr>
                                      <w:divsChild>
                                        <w:div w:id="715548334">
                                          <w:marLeft w:val="0"/>
                                          <w:marRight w:val="0"/>
                                          <w:marTop w:val="0"/>
                                          <w:marBottom w:val="0"/>
                                          <w:divBdr>
                                            <w:top w:val="none" w:sz="0" w:space="0" w:color="auto"/>
                                            <w:left w:val="none" w:sz="0" w:space="0" w:color="auto"/>
                                            <w:bottom w:val="none" w:sz="0" w:space="0" w:color="auto"/>
                                            <w:right w:val="none" w:sz="0" w:space="0" w:color="auto"/>
                                          </w:divBdr>
                                        </w:div>
                                      </w:divsChild>
                                    </w:div>
                                    <w:div w:id="1651708858">
                                      <w:marLeft w:val="0"/>
                                      <w:marRight w:val="0"/>
                                      <w:marTop w:val="0"/>
                                      <w:marBottom w:val="0"/>
                                      <w:divBdr>
                                        <w:top w:val="none" w:sz="0" w:space="0" w:color="auto"/>
                                        <w:left w:val="none" w:sz="0" w:space="0" w:color="auto"/>
                                        <w:bottom w:val="none" w:sz="0" w:space="0" w:color="auto"/>
                                        <w:right w:val="none" w:sz="0" w:space="0" w:color="auto"/>
                                      </w:divBdr>
                                      <w:divsChild>
                                        <w:div w:id="437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6692">
                              <w:marLeft w:val="0"/>
                              <w:marRight w:val="0"/>
                              <w:marTop w:val="0"/>
                              <w:marBottom w:val="0"/>
                              <w:divBdr>
                                <w:top w:val="none" w:sz="0" w:space="0" w:color="auto"/>
                                <w:left w:val="none" w:sz="0" w:space="0" w:color="auto"/>
                                <w:bottom w:val="none" w:sz="0" w:space="0" w:color="auto"/>
                                <w:right w:val="none" w:sz="0" w:space="0" w:color="auto"/>
                              </w:divBdr>
                              <w:divsChild>
                                <w:div w:id="786773905">
                                  <w:marLeft w:val="-225"/>
                                  <w:marRight w:val="-225"/>
                                  <w:marTop w:val="0"/>
                                  <w:marBottom w:val="0"/>
                                  <w:divBdr>
                                    <w:top w:val="none" w:sz="0" w:space="0" w:color="auto"/>
                                    <w:left w:val="none" w:sz="0" w:space="0" w:color="auto"/>
                                    <w:bottom w:val="none" w:sz="0" w:space="0" w:color="auto"/>
                                    <w:right w:val="none" w:sz="0" w:space="0" w:color="auto"/>
                                  </w:divBdr>
                                  <w:divsChild>
                                    <w:div w:id="761266635">
                                      <w:marLeft w:val="0"/>
                                      <w:marRight w:val="0"/>
                                      <w:marTop w:val="0"/>
                                      <w:marBottom w:val="0"/>
                                      <w:divBdr>
                                        <w:top w:val="none" w:sz="0" w:space="0" w:color="auto"/>
                                        <w:left w:val="none" w:sz="0" w:space="0" w:color="auto"/>
                                        <w:bottom w:val="none" w:sz="0" w:space="0" w:color="auto"/>
                                        <w:right w:val="none" w:sz="0" w:space="0" w:color="auto"/>
                                      </w:divBdr>
                                      <w:divsChild>
                                        <w:div w:id="1394424046">
                                          <w:marLeft w:val="0"/>
                                          <w:marRight w:val="0"/>
                                          <w:marTop w:val="0"/>
                                          <w:marBottom w:val="0"/>
                                          <w:divBdr>
                                            <w:top w:val="none" w:sz="0" w:space="0" w:color="auto"/>
                                            <w:left w:val="none" w:sz="0" w:space="0" w:color="auto"/>
                                            <w:bottom w:val="none" w:sz="0" w:space="0" w:color="auto"/>
                                            <w:right w:val="none" w:sz="0" w:space="0" w:color="auto"/>
                                          </w:divBdr>
                                        </w:div>
                                      </w:divsChild>
                                    </w:div>
                                    <w:div w:id="1407722923">
                                      <w:marLeft w:val="0"/>
                                      <w:marRight w:val="0"/>
                                      <w:marTop w:val="0"/>
                                      <w:marBottom w:val="0"/>
                                      <w:divBdr>
                                        <w:top w:val="none" w:sz="0" w:space="0" w:color="auto"/>
                                        <w:left w:val="none" w:sz="0" w:space="0" w:color="auto"/>
                                        <w:bottom w:val="none" w:sz="0" w:space="0" w:color="auto"/>
                                        <w:right w:val="none" w:sz="0" w:space="0" w:color="auto"/>
                                      </w:divBdr>
                                      <w:divsChild>
                                        <w:div w:id="1540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9269">
                              <w:marLeft w:val="0"/>
                              <w:marRight w:val="0"/>
                              <w:marTop w:val="0"/>
                              <w:marBottom w:val="0"/>
                              <w:divBdr>
                                <w:top w:val="none" w:sz="0" w:space="0" w:color="auto"/>
                                <w:left w:val="none" w:sz="0" w:space="0" w:color="auto"/>
                                <w:bottom w:val="none" w:sz="0" w:space="0" w:color="auto"/>
                                <w:right w:val="none" w:sz="0" w:space="0" w:color="auto"/>
                              </w:divBdr>
                              <w:divsChild>
                                <w:div w:id="746849483">
                                  <w:marLeft w:val="-225"/>
                                  <w:marRight w:val="-225"/>
                                  <w:marTop w:val="0"/>
                                  <w:marBottom w:val="0"/>
                                  <w:divBdr>
                                    <w:top w:val="none" w:sz="0" w:space="0" w:color="auto"/>
                                    <w:left w:val="none" w:sz="0" w:space="0" w:color="auto"/>
                                    <w:bottom w:val="none" w:sz="0" w:space="0" w:color="auto"/>
                                    <w:right w:val="none" w:sz="0" w:space="0" w:color="auto"/>
                                  </w:divBdr>
                                  <w:divsChild>
                                    <w:div w:id="887179684">
                                      <w:marLeft w:val="0"/>
                                      <w:marRight w:val="0"/>
                                      <w:marTop w:val="0"/>
                                      <w:marBottom w:val="0"/>
                                      <w:divBdr>
                                        <w:top w:val="none" w:sz="0" w:space="0" w:color="auto"/>
                                        <w:left w:val="none" w:sz="0" w:space="0" w:color="auto"/>
                                        <w:bottom w:val="none" w:sz="0" w:space="0" w:color="auto"/>
                                        <w:right w:val="none" w:sz="0" w:space="0" w:color="auto"/>
                                      </w:divBdr>
                                      <w:divsChild>
                                        <w:div w:id="1422070179">
                                          <w:marLeft w:val="0"/>
                                          <w:marRight w:val="0"/>
                                          <w:marTop w:val="0"/>
                                          <w:marBottom w:val="0"/>
                                          <w:divBdr>
                                            <w:top w:val="none" w:sz="0" w:space="0" w:color="auto"/>
                                            <w:left w:val="none" w:sz="0" w:space="0" w:color="auto"/>
                                            <w:bottom w:val="none" w:sz="0" w:space="0" w:color="auto"/>
                                            <w:right w:val="none" w:sz="0" w:space="0" w:color="auto"/>
                                          </w:divBdr>
                                        </w:div>
                                      </w:divsChild>
                                    </w:div>
                                    <w:div w:id="721440841">
                                      <w:marLeft w:val="0"/>
                                      <w:marRight w:val="0"/>
                                      <w:marTop w:val="0"/>
                                      <w:marBottom w:val="0"/>
                                      <w:divBdr>
                                        <w:top w:val="none" w:sz="0" w:space="0" w:color="auto"/>
                                        <w:left w:val="none" w:sz="0" w:space="0" w:color="auto"/>
                                        <w:bottom w:val="none" w:sz="0" w:space="0" w:color="auto"/>
                                        <w:right w:val="none" w:sz="0" w:space="0" w:color="auto"/>
                                      </w:divBdr>
                                      <w:divsChild>
                                        <w:div w:id="1196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6929">
                              <w:marLeft w:val="0"/>
                              <w:marRight w:val="0"/>
                              <w:marTop w:val="0"/>
                              <w:marBottom w:val="0"/>
                              <w:divBdr>
                                <w:top w:val="none" w:sz="0" w:space="0" w:color="auto"/>
                                <w:left w:val="none" w:sz="0" w:space="0" w:color="auto"/>
                                <w:bottom w:val="none" w:sz="0" w:space="0" w:color="auto"/>
                                <w:right w:val="none" w:sz="0" w:space="0" w:color="auto"/>
                              </w:divBdr>
                              <w:divsChild>
                                <w:div w:id="816845467">
                                  <w:marLeft w:val="-225"/>
                                  <w:marRight w:val="-225"/>
                                  <w:marTop w:val="0"/>
                                  <w:marBottom w:val="0"/>
                                  <w:divBdr>
                                    <w:top w:val="none" w:sz="0" w:space="0" w:color="auto"/>
                                    <w:left w:val="none" w:sz="0" w:space="0" w:color="auto"/>
                                    <w:bottom w:val="none" w:sz="0" w:space="0" w:color="auto"/>
                                    <w:right w:val="none" w:sz="0" w:space="0" w:color="auto"/>
                                  </w:divBdr>
                                  <w:divsChild>
                                    <w:div w:id="1606885142">
                                      <w:marLeft w:val="0"/>
                                      <w:marRight w:val="0"/>
                                      <w:marTop w:val="0"/>
                                      <w:marBottom w:val="0"/>
                                      <w:divBdr>
                                        <w:top w:val="none" w:sz="0" w:space="0" w:color="auto"/>
                                        <w:left w:val="none" w:sz="0" w:space="0" w:color="auto"/>
                                        <w:bottom w:val="none" w:sz="0" w:space="0" w:color="auto"/>
                                        <w:right w:val="none" w:sz="0" w:space="0" w:color="auto"/>
                                      </w:divBdr>
                                      <w:divsChild>
                                        <w:div w:id="2013869109">
                                          <w:marLeft w:val="0"/>
                                          <w:marRight w:val="0"/>
                                          <w:marTop w:val="0"/>
                                          <w:marBottom w:val="0"/>
                                          <w:divBdr>
                                            <w:top w:val="none" w:sz="0" w:space="0" w:color="auto"/>
                                            <w:left w:val="none" w:sz="0" w:space="0" w:color="auto"/>
                                            <w:bottom w:val="none" w:sz="0" w:space="0" w:color="auto"/>
                                            <w:right w:val="none" w:sz="0" w:space="0" w:color="auto"/>
                                          </w:divBdr>
                                        </w:div>
                                      </w:divsChild>
                                    </w:div>
                                    <w:div w:id="1252161899">
                                      <w:marLeft w:val="0"/>
                                      <w:marRight w:val="0"/>
                                      <w:marTop w:val="0"/>
                                      <w:marBottom w:val="0"/>
                                      <w:divBdr>
                                        <w:top w:val="none" w:sz="0" w:space="0" w:color="auto"/>
                                        <w:left w:val="none" w:sz="0" w:space="0" w:color="auto"/>
                                        <w:bottom w:val="none" w:sz="0" w:space="0" w:color="auto"/>
                                        <w:right w:val="none" w:sz="0" w:space="0" w:color="auto"/>
                                      </w:divBdr>
                                      <w:divsChild>
                                        <w:div w:id="5097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85263">
          <w:marLeft w:val="0"/>
          <w:marRight w:val="0"/>
          <w:marTop w:val="0"/>
          <w:marBottom w:val="0"/>
          <w:divBdr>
            <w:top w:val="none" w:sz="0" w:space="0" w:color="auto"/>
            <w:left w:val="none" w:sz="0" w:space="0" w:color="auto"/>
            <w:bottom w:val="none" w:sz="0" w:space="0" w:color="auto"/>
            <w:right w:val="none" w:sz="0" w:space="0" w:color="auto"/>
          </w:divBdr>
          <w:divsChild>
            <w:div w:id="1244218462">
              <w:marLeft w:val="0"/>
              <w:marRight w:val="0"/>
              <w:marTop w:val="0"/>
              <w:marBottom w:val="0"/>
              <w:divBdr>
                <w:top w:val="none" w:sz="0" w:space="0" w:color="auto"/>
                <w:left w:val="none" w:sz="0" w:space="0" w:color="auto"/>
                <w:bottom w:val="none" w:sz="0" w:space="0" w:color="auto"/>
                <w:right w:val="none" w:sz="0" w:space="0" w:color="auto"/>
              </w:divBdr>
              <w:divsChild>
                <w:div w:id="725882847">
                  <w:marLeft w:val="0"/>
                  <w:marRight w:val="0"/>
                  <w:marTop w:val="0"/>
                  <w:marBottom w:val="0"/>
                  <w:divBdr>
                    <w:top w:val="none" w:sz="0" w:space="0" w:color="auto"/>
                    <w:left w:val="none" w:sz="0" w:space="0" w:color="auto"/>
                    <w:bottom w:val="none" w:sz="0" w:space="0" w:color="auto"/>
                    <w:right w:val="none" w:sz="0" w:space="0" w:color="auto"/>
                  </w:divBdr>
                  <w:divsChild>
                    <w:div w:id="1926722409">
                      <w:marLeft w:val="0"/>
                      <w:marRight w:val="0"/>
                      <w:marTop w:val="0"/>
                      <w:marBottom w:val="0"/>
                      <w:divBdr>
                        <w:top w:val="none" w:sz="0" w:space="0" w:color="auto"/>
                        <w:left w:val="none" w:sz="0" w:space="0" w:color="auto"/>
                        <w:bottom w:val="none" w:sz="0" w:space="0" w:color="auto"/>
                        <w:right w:val="none" w:sz="0" w:space="0" w:color="auto"/>
                      </w:divBdr>
                      <w:divsChild>
                        <w:div w:id="1623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governance@edsentia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Parkes@runcornallsaints.halton.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CB77367222242BD583FC08561C9FF" ma:contentTypeVersion="12" ma:contentTypeDescription="Create a new document." ma:contentTypeScope="" ma:versionID="2679ea80bd812e19855b4a58426800c9">
  <xsd:schema xmlns:xsd="http://www.w3.org/2001/XMLSchema" xmlns:xs="http://www.w3.org/2001/XMLSchema" xmlns:p="http://schemas.microsoft.com/office/2006/metadata/properties" xmlns:ns2="032bb15e-7a70-47b9-b4e1-e187d007b1bb" xmlns:ns3="a07c830c-8149-4041-8627-bb9e74661a14" targetNamespace="http://schemas.microsoft.com/office/2006/metadata/properties" ma:root="true" ma:fieldsID="57a75a19f14cb87bf62f14eabe43b1d1" ns2:_="" ns3:_="">
    <xsd:import namespace="032bb15e-7a70-47b9-b4e1-e187d007b1bb"/>
    <xsd:import namespace="a07c830c-8149-4041-8627-bb9e74661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b15e-7a70-47b9-b4e1-e187d007b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c830c-8149-4041-8627-bb9e74661a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BAFE8-5EFE-4165-8331-57AD507F5FD1}">
  <ds:schemaRefs>
    <ds:schemaRef ds:uri="http://schemas.openxmlformats.org/officeDocument/2006/bibliography"/>
  </ds:schemaRefs>
</ds:datastoreItem>
</file>

<file path=customXml/itemProps2.xml><?xml version="1.0" encoding="utf-8"?>
<ds:datastoreItem xmlns:ds="http://schemas.openxmlformats.org/officeDocument/2006/customXml" ds:itemID="{D86D0958-C03D-4317-80D2-7F925136D21F}">
  <ds:schemaRefs>
    <ds:schemaRef ds:uri="http://schemas.microsoft.com/sharepoint/v3/contenttype/forms"/>
  </ds:schemaRefs>
</ds:datastoreItem>
</file>

<file path=customXml/itemProps3.xml><?xml version="1.0" encoding="utf-8"?>
<ds:datastoreItem xmlns:ds="http://schemas.openxmlformats.org/officeDocument/2006/customXml" ds:itemID="{776A5A72-9774-49ED-A3F1-762976EB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b15e-7a70-47b9-b4e1-e187d007b1bb"/>
    <ds:schemaRef ds:uri="a07c830c-8149-4041-8627-bb9e74661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68A53-581D-48CF-98DE-7F400EE75F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 Hargreaves</dc:creator>
  <cp:lastModifiedBy>Sean Hargreaves</cp:lastModifiedBy>
  <cp:revision>5</cp:revision>
  <cp:lastPrinted>2019-06-28T13:48:00Z</cp:lastPrinted>
  <dcterms:created xsi:type="dcterms:W3CDTF">2021-04-19T10:37:00Z</dcterms:created>
  <dcterms:modified xsi:type="dcterms:W3CDTF">2021-04-21T10:18:00Z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0x010100801CB77367222242BD583FC08561C9FF</vt:lpwstr>
  </property>
</Properties>
</file>