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0287" w14:textId="77777777" w:rsidR="00347D4C" w:rsidRDefault="00347D4C"/>
    <w:p w14:paraId="3DA9BF86" w14:textId="77777777" w:rsidR="00103F74" w:rsidRDefault="00103F74"/>
    <w:p w14:paraId="34254049" w14:textId="77777777" w:rsidR="00103F74" w:rsidRPr="00FF0D86" w:rsidRDefault="00103F74" w:rsidP="00103F74">
      <w:pPr>
        <w:jc w:val="both"/>
        <w:rPr>
          <w:b/>
          <w:sz w:val="28"/>
          <w:szCs w:val="28"/>
        </w:rPr>
      </w:pPr>
      <w:r w:rsidRPr="00FF0D86">
        <w:rPr>
          <w:b/>
          <w:sz w:val="28"/>
          <w:szCs w:val="28"/>
        </w:rPr>
        <w:t>Role description for</w:t>
      </w:r>
      <w:r>
        <w:rPr>
          <w:b/>
          <w:sz w:val="28"/>
          <w:szCs w:val="28"/>
        </w:rPr>
        <w:t xml:space="preserve"> the Vicar of Over, St Chad’s</w:t>
      </w:r>
    </w:p>
    <w:p w14:paraId="14200ABC" w14:textId="77777777" w:rsidR="00103F74" w:rsidRPr="00FF0D86" w:rsidRDefault="00103F74" w:rsidP="00103F74">
      <w:pPr>
        <w:jc w:val="both"/>
        <w:rPr>
          <w:b/>
          <w:sz w:val="32"/>
          <w:szCs w:val="32"/>
        </w:rPr>
      </w:pPr>
    </w:p>
    <w:p w14:paraId="2C489C73" w14:textId="77777777" w:rsidR="00103F74" w:rsidRPr="00FF0D86" w:rsidRDefault="00103F74" w:rsidP="00103F74">
      <w:pPr>
        <w:jc w:val="both"/>
      </w:pPr>
      <w:r w:rsidRPr="00FF0D86">
        <w:rPr>
          <w:b/>
        </w:rPr>
        <w:t xml:space="preserve">The </w:t>
      </w:r>
      <w:r w:rsidRPr="00FF0D86">
        <w:rPr>
          <w:b/>
          <w:u w:val="single"/>
        </w:rPr>
        <w:t>overall purpose</w:t>
      </w:r>
      <w:r w:rsidRPr="00FF0D86">
        <w:rPr>
          <w:b/>
        </w:rPr>
        <w:t xml:space="preserve"> of this post is to share with the Bishop the responsibility under God for advancing His Kingdom through the mission of His Church.</w:t>
      </w:r>
      <w:r w:rsidRPr="00FF0D86">
        <w:t xml:space="preserve"> </w:t>
      </w:r>
    </w:p>
    <w:p w14:paraId="78A6AC8F" w14:textId="77777777" w:rsidR="00103F74" w:rsidRPr="00FF0D86" w:rsidRDefault="00103F74" w:rsidP="00103F74">
      <w:pPr>
        <w:jc w:val="both"/>
      </w:pPr>
    </w:p>
    <w:p w14:paraId="2D36E06A" w14:textId="77777777" w:rsidR="00103F74" w:rsidRDefault="00103F74" w:rsidP="00103F74">
      <w:pPr>
        <w:jc w:val="both"/>
      </w:pPr>
      <w:r w:rsidRPr="00FF0D86">
        <w:t xml:space="preserve">The </w:t>
      </w:r>
      <w:r w:rsidRPr="00FF0D86">
        <w:rPr>
          <w:b/>
          <w:u w:val="single"/>
        </w:rPr>
        <w:t>main duties</w:t>
      </w:r>
      <w:r w:rsidRPr="00FF0D86">
        <w:t xml:space="preserve"> of office are governed by the Ordinal and the Canons and other legislation which apply to the Church of England, as interpreted by the Preface of the Declaration of Assent. </w:t>
      </w:r>
      <w:proofErr w:type="gramStart"/>
      <w:r w:rsidRPr="00FF0D86">
        <w:t>However</w:t>
      </w:r>
      <w:proofErr w:type="gramEnd"/>
      <w:r w:rsidRPr="00FF0D86">
        <w:t xml:space="preserve"> each parish and post has different emphases and this role description sets out those duties that are specific to this post at the current time. These will change and will be the subject of agreement through the process of Ministerial Development Review, at which targets will be set and development needs identified.</w:t>
      </w:r>
    </w:p>
    <w:p w14:paraId="2D4BFCBB" w14:textId="77777777" w:rsidR="00103F74" w:rsidRPr="00FF0D86" w:rsidRDefault="00103F74" w:rsidP="00103F74">
      <w:pPr>
        <w:jc w:val="both"/>
      </w:pPr>
    </w:p>
    <w:p w14:paraId="572B4A94" w14:textId="77777777" w:rsidR="00103F74" w:rsidRPr="00FF0D86" w:rsidRDefault="00103F74" w:rsidP="00103F74">
      <w:pPr>
        <w:jc w:val="both"/>
      </w:pPr>
    </w:p>
    <w:p w14:paraId="32D8F5E5" w14:textId="77777777" w:rsidR="00103F74" w:rsidRPr="00FF0D86" w:rsidRDefault="00103F74" w:rsidP="00103F74">
      <w:pPr>
        <w:jc w:val="both"/>
        <w:rPr>
          <w:b/>
        </w:rPr>
      </w:pPr>
      <w:r w:rsidRPr="00FF0D86">
        <w:t xml:space="preserve">In terms of the </w:t>
      </w:r>
      <w:r w:rsidRPr="00F379C6">
        <w:rPr>
          <w:b/>
          <w:u w:val="single"/>
        </w:rPr>
        <w:t>general duties</w:t>
      </w:r>
      <w:r w:rsidRPr="00FF0D86">
        <w:rPr>
          <w:b/>
        </w:rPr>
        <w:t xml:space="preserve"> </w:t>
      </w:r>
      <w:r w:rsidRPr="00FF0D86">
        <w:t xml:space="preserve">set out below the </w:t>
      </w:r>
      <w:proofErr w:type="gramStart"/>
      <w:r w:rsidRPr="00FF0D86">
        <w:t>Bishop</w:t>
      </w:r>
      <w:proofErr w:type="gramEnd"/>
      <w:r w:rsidRPr="00FF0D86">
        <w:t xml:space="preserve"> expects that</w:t>
      </w:r>
      <w:r w:rsidRPr="00FF0D86">
        <w:rPr>
          <w:b/>
        </w:rPr>
        <w:t>:</w:t>
      </w:r>
    </w:p>
    <w:p w14:paraId="485E1BC5" w14:textId="77777777" w:rsidR="00103F74" w:rsidRPr="00FF0D86" w:rsidRDefault="00103F74" w:rsidP="00103F74">
      <w:pPr>
        <w:jc w:val="both"/>
      </w:pPr>
    </w:p>
    <w:p w14:paraId="5D5C3CA4" w14:textId="77777777" w:rsidR="00103F74" w:rsidRDefault="00103F74" w:rsidP="00103F74">
      <w:pPr>
        <w:numPr>
          <w:ilvl w:val="0"/>
          <w:numId w:val="2"/>
        </w:numPr>
        <w:jc w:val="both"/>
      </w:pPr>
      <w:r w:rsidRPr="00FF0D86">
        <w:t>You will be diligent in leading the worship of the benefice, both daily and weekly, in pastoral care and in teaching the Faith to those in their charge.</w:t>
      </w:r>
    </w:p>
    <w:p w14:paraId="368F44E2" w14:textId="77777777" w:rsidR="00103F74" w:rsidRDefault="00103F74" w:rsidP="00103F74">
      <w:pPr>
        <w:numPr>
          <w:ilvl w:val="0"/>
          <w:numId w:val="2"/>
        </w:numPr>
        <w:jc w:val="both"/>
      </w:pPr>
      <w:r w:rsidRPr="00FF0D86">
        <w:t>You will attend the Deanery Chapter and Deanery Synod, and work collaboratively for the wider ministry and mission of the deanery</w:t>
      </w:r>
    </w:p>
    <w:p w14:paraId="31525BC2" w14:textId="77777777" w:rsidR="00103F74" w:rsidRDefault="00103F74" w:rsidP="00103F74">
      <w:pPr>
        <w:numPr>
          <w:ilvl w:val="0"/>
          <w:numId w:val="2"/>
        </w:numPr>
        <w:jc w:val="both"/>
      </w:pPr>
      <w:r w:rsidRPr="00FF0D86">
        <w:t>You will attend the Clergy Conference and other corporate obligations where the office holder represents the parish</w:t>
      </w:r>
    </w:p>
    <w:p w14:paraId="3F96EA28" w14:textId="77777777" w:rsidR="00103F74" w:rsidRDefault="00103F74" w:rsidP="00103F74">
      <w:pPr>
        <w:numPr>
          <w:ilvl w:val="0"/>
          <w:numId w:val="2"/>
        </w:numPr>
        <w:jc w:val="both"/>
      </w:pPr>
      <w:r w:rsidRPr="00FF0D86">
        <w:t>You wil</w:t>
      </w:r>
      <w:r>
        <w:t>l take part in the Ministerial D</w:t>
      </w:r>
      <w:r w:rsidRPr="00FF0D86">
        <w:t>evelopment Review process to ensure that development needs are identified and addressed</w:t>
      </w:r>
    </w:p>
    <w:p w14:paraId="1BA1E1B7" w14:textId="77777777" w:rsidR="00103F74" w:rsidRPr="00FF0D86" w:rsidRDefault="00103F74" w:rsidP="00103F74">
      <w:pPr>
        <w:ind w:left="360"/>
        <w:jc w:val="both"/>
      </w:pPr>
    </w:p>
    <w:p w14:paraId="2C5CF383" w14:textId="77777777" w:rsidR="00103F74" w:rsidRPr="00FF0D86" w:rsidRDefault="00103F74" w:rsidP="00103F74">
      <w:pPr>
        <w:jc w:val="both"/>
      </w:pPr>
    </w:p>
    <w:p w14:paraId="04F6ADC1" w14:textId="77777777" w:rsidR="00103F74" w:rsidRDefault="00103F74" w:rsidP="00103F74">
      <w:pPr>
        <w:jc w:val="both"/>
      </w:pPr>
      <w:r>
        <w:t>W</w:t>
      </w:r>
      <w:r w:rsidRPr="00FF0D86">
        <w:t>ithin</w:t>
      </w:r>
      <w:r>
        <w:t xml:space="preserve"> this</w:t>
      </w:r>
      <w:r w:rsidRPr="00FF0D86">
        <w:t xml:space="preserve"> parish the following are </w:t>
      </w:r>
      <w:r w:rsidRPr="00170FD6">
        <w:rPr>
          <w:b/>
          <w:u w:val="single"/>
        </w:rPr>
        <w:t>the specific duties</w:t>
      </w:r>
      <w:r w:rsidRPr="00FF0D86">
        <w:t xml:space="preserve"> currently identified from </w:t>
      </w:r>
      <w:r>
        <w:t xml:space="preserve">drawing up </w:t>
      </w:r>
      <w:r w:rsidRPr="00FF0D86">
        <w:t xml:space="preserve">the parish </w:t>
      </w:r>
      <w:proofErr w:type="gramStart"/>
      <w:r w:rsidRPr="00FF0D86">
        <w:t>profile, but</w:t>
      </w:r>
      <w:proofErr w:type="gramEnd"/>
      <w:r w:rsidRPr="00FF0D86">
        <w:t xml:space="preserve"> may be changed from time to time following Ministerial Development Review and the future needs of the parish.</w:t>
      </w:r>
    </w:p>
    <w:p w14:paraId="06746B55" w14:textId="77777777" w:rsidR="00103F74" w:rsidRDefault="00103F74" w:rsidP="00103F74">
      <w:pPr>
        <w:jc w:val="both"/>
      </w:pPr>
    </w:p>
    <w:p w14:paraId="3B46416B" w14:textId="77777777" w:rsidR="00103F74" w:rsidRDefault="00103F74" w:rsidP="00103F74">
      <w:pPr>
        <w:jc w:val="both"/>
      </w:pPr>
      <w:r>
        <w:t>We are looking for a prayerful person who will:</w:t>
      </w:r>
      <w:r w:rsidRPr="00FF0D86">
        <w:t xml:space="preserve"> </w:t>
      </w:r>
    </w:p>
    <w:p w14:paraId="11487FCA" w14:textId="77777777" w:rsidR="00103F74" w:rsidRDefault="00103F74" w:rsidP="00103F74">
      <w:pPr>
        <w:jc w:val="both"/>
      </w:pPr>
    </w:p>
    <w:p w14:paraId="255B1AA9" w14:textId="77777777" w:rsidR="00103F74" w:rsidRPr="005A7564" w:rsidRDefault="00103F74" w:rsidP="00103F74">
      <w:pPr>
        <w:numPr>
          <w:ilvl w:val="0"/>
          <w:numId w:val="4"/>
        </w:numPr>
        <w:rPr>
          <w:b/>
        </w:rPr>
      </w:pPr>
      <w:r>
        <w:t>Nurture and support us and the wider community to deepen our faith in God</w:t>
      </w:r>
    </w:p>
    <w:p w14:paraId="331A9AAA" w14:textId="77777777" w:rsidR="00103F74" w:rsidRDefault="00103F74" w:rsidP="00103F74">
      <w:pPr>
        <w:numPr>
          <w:ilvl w:val="0"/>
          <w:numId w:val="4"/>
        </w:numPr>
      </w:pPr>
      <w:r>
        <w:t xml:space="preserve">Reach out to </w:t>
      </w:r>
      <w:r w:rsidRPr="005A7564">
        <w:t>and increase our involvement with all sections of our community</w:t>
      </w:r>
    </w:p>
    <w:p w14:paraId="1EAC3A5C" w14:textId="77777777" w:rsidR="00103F74" w:rsidRPr="005A7564" w:rsidRDefault="00103F74" w:rsidP="00103F74">
      <w:pPr>
        <w:numPr>
          <w:ilvl w:val="0"/>
          <w:numId w:val="4"/>
        </w:numPr>
      </w:pPr>
      <w:r>
        <w:t>Communicate the faith clearly and creatively</w:t>
      </w:r>
    </w:p>
    <w:p w14:paraId="5047A3A7" w14:textId="77777777" w:rsidR="00103F74" w:rsidRPr="00914DE6" w:rsidRDefault="00103F74" w:rsidP="00103F74">
      <w:pPr>
        <w:numPr>
          <w:ilvl w:val="0"/>
          <w:numId w:val="4"/>
        </w:numPr>
        <w:rPr>
          <w:b/>
        </w:rPr>
      </w:pPr>
      <w:r>
        <w:t>Support teamwork and improve communication</w:t>
      </w:r>
    </w:p>
    <w:p w14:paraId="675E1B67" w14:textId="77777777" w:rsidR="00103F74" w:rsidRPr="00A3360A" w:rsidRDefault="00103F74" w:rsidP="00103F74">
      <w:pPr>
        <w:numPr>
          <w:ilvl w:val="0"/>
          <w:numId w:val="4"/>
        </w:numPr>
        <w:rPr>
          <w:b/>
        </w:rPr>
      </w:pPr>
      <w:r>
        <w:t>Encourage existing members of the church to use their gifts and talents more widely</w:t>
      </w:r>
    </w:p>
    <w:p w14:paraId="204E212D" w14:textId="77777777" w:rsidR="00103F74" w:rsidRPr="00A3360A" w:rsidRDefault="00103F74" w:rsidP="00103F74">
      <w:pPr>
        <w:numPr>
          <w:ilvl w:val="0"/>
          <w:numId w:val="4"/>
        </w:numPr>
        <w:rPr>
          <w:b/>
        </w:rPr>
      </w:pPr>
      <w:r>
        <w:t>Maintain our tradition of liturgy, music and worship and embrace opportunities for growth</w:t>
      </w:r>
    </w:p>
    <w:p w14:paraId="705B7E42" w14:textId="77777777" w:rsidR="00103F74" w:rsidRDefault="00103F74" w:rsidP="00103F74">
      <w:pPr>
        <w:ind w:left="720"/>
        <w:rPr>
          <w:b/>
        </w:rPr>
      </w:pPr>
    </w:p>
    <w:p w14:paraId="01078BB0" w14:textId="77777777" w:rsidR="00103F74" w:rsidRPr="000C4E85" w:rsidRDefault="00103F74" w:rsidP="00103F74">
      <w:r>
        <w:t>In addition:</w:t>
      </w:r>
    </w:p>
    <w:p w14:paraId="19868D05" w14:textId="77777777" w:rsidR="00103F74" w:rsidRDefault="00103F74" w:rsidP="00103F74">
      <w:pPr>
        <w:numPr>
          <w:ilvl w:val="0"/>
          <w:numId w:val="3"/>
        </w:numPr>
        <w:jc w:val="both"/>
      </w:pPr>
      <w:r>
        <w:t>You will sit on the board of governors for St Chad’s School</w:t>
      </w:r>
    </w:p>
    <w:p w14:paraId="59DCC77E" w14:textId="77777777" w:rsidR="00103F74" w:rsidRDefault="00103F74" w:rsidP="00103F74">
      <w:pPr>
        <w:numPr>
          <w:ilvl w:val="0"/>
          <w:numId w:val="3"/>
        </w:numPr>
        <w:jc w:val="both"/>
      </w:pPr>
      <w:r>
        <w:t>You will encourage and support the growth of relationships between St Chad’s Church and the schools in the parish</w:t>
      </w:r>
    </w:p>
    <w:p w14:paraId="05DE077A" w14:textId="77777777" w:rsidR="00103F74" w:rsidRDefault="00103F74" w:rsidP="00103F74">
      <w:pPr>
        <w:numPr>
          <w:ilvl w:val="0"/>
          <w:numId w:val="3"/>
        </w:numPr>
        <w:jc w:val="both"/>
      </w:pPr>
      <w:r>
        <w:t>Traditionally Vicars of St Chad’s have acted as Chaplain to the Royal British Legion and on occasion as Chaplain to the Mayors of Winsford</w:t>
      </w:r>
    </w:p>
    <w:p w14:paraId="31D19542" w14:textId="77777777" w:rsidR="00103F74" w:rsidRDefault="00103F74" w:rsidP="00103F74">
      <w:pPr>
        <w:ind w:left="720"/>
        <w:jc w:val="both"/>
      </w:pPr>
    </w:p>
    <w:p w14:paraId="5057D8D2" w14:textId="77777777" w:rsidR="00103F74" w:rsidRDefault="00103F74" w:rsidP="00103F74">
      <w:pPr>
        <w:jc w:val="both"/>
      </w:pPr>
    </w:p>
    <w:p w14:paraId="5525D3F1" w14:textId="77777777" w:rsidR="00103F74" w:rsidRPr="00FF0D86" w:rsidRDefault="00103F74" w:rsidP="00103F74">
      <w:pPr>
        <w:jc w:val="both"/>
      </w:pPr>
    </w:p>
    <w:p w14:paraId="2740B4B8" w14:textId="77777777" w:rsidR="00103F74" w:rsidRPr="00FF0D86" w:rsidRDefault="00103F74" w:rsidP="00103F74">
      <w:pPr>
        <w:jc w:val="both"/>
        <w:rPr>
          <w:b/>
        </w:rPr>
      </w:pPr>
      <w:r w:rsidRPr="00FF0D86">
        <w:t xml:space="preserve"> </w:t>
      </w:r>
      <w:r w:rsidRPr="00170FD6">
        <w:rPr>
          <w:b/>
          <w:u w:val="single"/>
        </w:rPr>
        <w:t>Leadership</w:t>
      </w:r>
      <w:r>
        <w:rPr>
          <w:b/>
          <w:u w:val="single"/>
        </w:rPr>
        <w:t xml:space="preserve"> responsibilities </w:t>
      </w:r>
      <w:r w:rsidRPr="00170FD6">
        <w:rPr>
          <w:b/>
          <w:u w:val="single"/>
        </w:rPr>
        <w:t xml:space="preserve"> </w:t>
      </w:r>
    </w:p>
    <w:p w14:paraId="7861CD75" w14:textId="77777777" w:rsidR="00103F74" w:rsidRPr="00FF0D86" w:rsidRDefault="00103F74" w:rsidP="00103F74">
      <w:pPr>
        <w:jc w:val="both"/>
      </w:pPr>
    </w:p>
    <w:p w14:paraId="5B1400CE" w14:textId="77777777" w:rsidR="00103F74" w:rsidRPr="00FF0D86" w:rsidRDefault="00103F74" w:rsidP="00103F74">
      <w:pPr>
        <w:jc w:val="both"/>
      </w:pPr>
      <w:r w:rsidRPr="00FF0D86">
        <w:t>The leadership role will involve managing and/or directing:</w:t>
      </w:r>
    </w:p>
    <w:p w14:paraId="296FD00E" w14:textId="77777777" w:rsidR="00103F74" w:rsidRDefault="00103F74" w:rsidP="00103F74">
      <w:pPr>
        <w:numPr>
          <w:ilvl w:val="0"/>
          <w:numId w:val="1"/>
        </w:numPr>
        <w:jc w:val="both"/>
      </w:pPr>
      <w:r w:rsidRPr="00FF0D86">
        <w:t xml:space="preserve">clergy (stipendiary and </w:t>
      </w:r>
      <w:proofErr w:type="spellStart"/>
      <w:r w:rsidRPr="00FF0D86">
        <w:t>non stipendiary</w:t>
      </w:r>
      <w:proofErr w:type="spellEnd"/>
      <w:r w:rsidRPr="00FF0D86">
        <w:t>)</w:t>
      </w:r>
    </w:p>
    <w:p w14:paraId="418D6E2C" w14:textId="77777777" w:rsidR="00103F74" w:rsidRPr="00FF0D86" w:rsidRDefault="00103F74" w:rsidP="00103F74">
      <w:pPr>
        <w:numPr>
          <w:ilvl w:val="1"/>
          <w:numId w:val="1"/>
        </w:numPr>
        <w:jc w:val="both"/>
      </w:pPr>
      <w:r>
        <w:t>Janet Bacon (retired clergy)</w:t>
      </w:r>
    </w:p>
    <w:p w14:paraId="69C85397" w14:textId="77777777" w:rsidR="00103F74" w:rsidRDefault="00103F74" w:rsidP="00103F74">
      <w:pPr>
        <w:numPr>
          <w:ilvl w:val="0"/>
          <w:numId w:val="1"/>
        </w:numPr>
        <w:jc w:val="both"/>
      </w:pPr>
      <w:r w:rsidRPr="00FF0D86">
        <w:t>licensed lay workers</w:t>
      </w:r>
    </w:p>
    <w:p w14:paraId="453BBE3E" w14:textId="77777777" w:rsidR="00103F74" w:rsidRDefault="00103F74" w:rsidP="00103F74">
      <w:pPr>
        <w:numPr>
          <w:ilvl w:val="1"/>
          <w:numId w:val="1"/>
        </w:numPr>
        <w:jc w:val="both"/>
      </w:pPr>
      <w:r>
        <w:t>Jo Whittall – (Pastoral Worker)</w:t>
      </w:r>
    </w:p>
    <w:p w14:paraId="1FFE2A11" w14:textId="77777777" w:rsidR="00103F74" w:rsidRPr="00FF0D86" w:rsidRDefault="00103F74" w:rsidP="00103F74">
      <w:pPr>
        <w:numPr>
          <w:ilvl w:val="1"/>
          <w:numId w:val="1"/>
        </w:numPr>
        <w:jc w:val="both"/>
      </w:pPr>
      <w:r>
        <w:t>Jill Marriott – (to be licensed as a Pastoral Worker in October 2021)</w:t>
      </w:r>
    </w:p>
    <w:p w14:paraId="74A083F9" w14:textId="77777777" w:rsidR="00103F74" w:rsidRDefault="00103F74" w:rsidP="00103F74">
      <w:pPr>
        <w:numPr>
          <w:ilvl w:val="0"/>
          <w:numId w:val="1"/>
        </w:numPr>
        <w:jc w:val="both"/>
      </w:pPr>
      <w:r w:rsidRPr="00FF0D86">
        <w:t>paid employees</w:t>
      </w:r>
    </w:p>
    <w:p w14:paraId="4CF3D155" w14:textId="77777777" w:rsidR="00103F74" w:rsidRDefault="00103F74" w:rsidP="00103F74">
      <w:pPr>
        <w:numPr>
          <w:ilvl w:val="1"/>
          <w:numId w:val="1"/>
        </w:numPr>
        <w:jc w:val="both"/>
      </w:pPr>
      <w:r>
        <w:t>William Silversides, organist</w:t>
      </w:r>
    </w:p>
    <w:p w14:paraId="40B276AE" w14:textId="77777777" w:rsidR="00103F74" w:rsidRDefault="00103F74" w:rsidP="00103F74">
      <w:pPr>
        <w:numPr>
          <w:ilvl w:val="1"/>
          <w:numId w:val="1"/>
        </w:numPr>
        <w:jc w:val="both"/>
      </w:pPr>
      <w:r>
        <w:t>Nicola Crawshaw, Church Hall cleaner</w:t>
      </w:r>
    </w:p>
    <w:p w14:paraId="197FD205" w14:textId="77777777" w:rsidR="00103F74" w:rsidRDefault="00103F74" w:rsidP="00103F74">
      <w:pPr>
        <w:jc w:val="both"/>
      </w:pPr>
    </w:p>
    <w:p w14:paraId="57A8D75E" w14:textId="77777777" w:rsidR="00103F74" w:rsidRDefault="00103F74" w:rsidP="00103F74">
      <w:pPr>
        <w:jc w:val="both"/>
      </w:pPr>
      <w:r>
        <w:t xml:space="preserve">The leadership role will also involve co-ordinating and encouraging other members of the church as appropriate, to support worship through reading, assisting with prayers, assisting with altar service and chalice assistance.  </w:t>
      </w:r>
    </w:p>
    <w:p w14:paraId="035B0AEB" w14:textId="77777777" w:rsidR="00103F74" w:rsidRDefault="00103F74"/>
    <w:sectPr w:rsidR="00103F74" w:rsidSect="00103F74">
      <w:headerReference w:type="default" r:id="rId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AA79" w14:textId="77777777" w:rsidR="00815DE9" w:rsidRDefault="00815DE9" w:rsidP="00103F74">
      <w:r>
        <w:separator/>
      </w:r>
    </w:p>
  </w:endnote>
  <w:endnote w:type="continuationSeparator" w:id="0">
    <w:p w14:paraId="4DC94E04" w14:textId="77777777" w:rsidR="00815DE9" w:rsidRDefault="00815DE9" w:rsidP="0010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7DB6" w14:textId="77777777" w:rsidR="00815DE9" w:rsidRDefault="00815DE9" w:rsidP="00103F74">
      <w:r>
        <w:separator/>
      </w:r>
    </w:p>
  </w:footnote>
  <w:footnote w:type="continuationSeparator" w:id="0">
    <w:p w14:paraId="6EC4CA56" w14:textId="77777777" w:rsidR="00815DE9" w:rsidRDefault="00815DE9" w:rsidP="0010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CC79" w14:textId="77777777" w:rsidR="00103F74" w:rsidRDefault="00103F74">
    <w:pPr>
      <w:pStyle w:val="Header"/>
    </w:pPr>
    <w:r>
      <w:rPr>
        <w:rFonts w:ascii="Open Sans" w:hAnsi="Open Sans"/>
        <w:noProof/>
      </w:rPr>
      <w:drawing>
        <wp:inline distT="0" distB="0" distL="0" distR="0" wp14:anchorId="78D8698B" wp14:editId="2155F9C7">
          <wp:extent cx="1838325" cy="571500"/>
          <wp:effectExtent l="0" t="0" r="9525" b="0"/>
          <wp:docPr id="4" name="Picture 4" descr="cid:image001.jpg@01D768D8.C4FA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68D8.C4FAE2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3832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42BE"/>
    <w:multiLevelType w:val="hybridMultilevel"/>
    <w:tmpl w:val="47F2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81126"/>
    <w:multiLevelType w:val="hybridMultilevel"/>
    <w:tmpl w:val="8458C0A6"/>
    <w:lvl w:ilvl="0" w:tplc="AD8EC2B0">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0548A7"/>
    <w:multiLevelType w:val="hybridMultilevel"/>
    <w:tmpl w:val="0010DB60"/>
    <w:lvl w:ilvl="0" w:tplc="B0FAE768">
      <w:start w:val="5"/>
      <w:numFmt w:val="bullet"/>
      <w:lvlText w:val="-"/>
      <w:lvlJc w:val="left"/>
      <w:pPr>
        <w:tabs>
          <w:tab w:val="num" w:pos="720"/>
        </w:tabs>
        <w:ind w:left="720" w:hanging="360"/>
      </w:pPr>
      <w:rPr>
        <w:rFonts w:ascii="Tahoma" w:eastAsia="Times New Roman" w:hAnsi="Tahoma" w:cs="Tahoma"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BD6B27"/>
    <w:multiLevelType w:val="hybridMultilevel"/>
    <w:tmpl w:val="143C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F74"/>
    <w:rsid w:val="00103F74"/>
    <w:rsid w:val="00331DAC"/>
    <w:rsid w:val="00347D4C"/>
    <w:rsid w:val="00815DE9"/>
    <w:rsid w:val="00F67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2B4F"/>
  <w15:chartTrackingRefBased/>
  <w15:docId w15:val="{F4967EBD-021C-4049-9213-D63FB869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AC"/>
    <w:pPr>
      <w:spacing w:after="0" w:line="240" w:lineRule="auto"/>
    </w:pPr>
    <w:rPr>
      <w:rFonts w:ascii="Arial"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F74"/>
    <w:pPr>
      <w:tabs>
        <w:tab w:val="center" w:pos="4513"/>
        <w:tab w:val="right" w:pos="9026"/>
      </w:tabs>
    </w:pPr>
  </w:style>
  <w:style w:type="character" w:customStyle="1" w:styleId="HeaderChar">
    <w:name w:val="Header Char"/>
    <w:basedOn w:val="DefaultParagraphFont"/>
    <w:link w:val="Header"/>
    <w:uiPriority w:val="99"/>
    <w:rsid w:val="00103F74"/>
    <w:rPr>
      <w:rFonts w:ascii="Arial" w:hAnsi="Arial" w:cs="Times New Roman"/>
      <w:sz w:val="24"/>
      <w:szCs w:val="24"/>
      <w:lang w:eastAsia="en-GB"/>
    </w:rPr>
  </w:style>
  <w:style w:type="paragraph" w:styleId="Footer">
    <w:name w:val="footer"/>
    <w:basedOn w:val="Normal"/>
    <w:link w:val="FooterChar"/>
    <w:uiPriority w:val="99"/>
    <w:unhideWhenUsed/>
    <w:rsid w:val="00103F74"/>
    <w:pPr>
      <w:tabs>
        <w:tab w:val="center" w:pos="4513"/>
        <w:tab w:val="right" w:pos="9026"/>
      </w:tabs>
    </w:pPr>
  </w:style>
  <w:style w:type="character" w:customStyle="1" w:styleId="FooterChar">
    <w:name w:val="Footer Char"/>
    <w:basedOn w:val="DefaultParagraphFont"/>
    <w:link w:val="Footer"/>
    <w:uiPriority w:val="99"/>
    <w:rsid w:val="00103F74"/>
    <w:rPr>
      <w:rFonts w:ascii="Arial"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68D8.C4FAE2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peter@klassiccars.co.uk</dc:creator>
  <cp:keywords/>
  <dc:description/>
  <cp:lastModifiedBy>Pat Pugh</cp:lastModifiedBy>
  <cp:revision>2</cp:revision>
  <dcterms:created xsi:type="dcterms:W3CDTF">2021-06-28T05:26:00Z</dcterms:created>
  <dcterms:modified xsi:type="dcterms:W3CDTF">2021-06-28T05:26:00Z</dcterms:modified>
</cp:coreProperties>
</file>