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Layout w:type="fixed"/>
        <w:tblCellMar>
          <w:left w:w="115" w:type="dxa"/>
          <w:right w:w="115" w:type="dxa"/>
        </w:tblCellMar>
        <w:tblLook w:val="04A0" w:firstRow="1" w:lastRow="0" w:firstColumn="1" w:lastColumn="0" w:noHBand="0" w:noVBand="1"/>
      </w:tblPr>
      <w:tblGrid>
        <w:gridCol w:w="3630"/>
        <w:gridCol w:w="726"/>
        <w:gridCol w:w="6524"/>
      </w:tblGrid>
      <w:tr w:rsidR="001B2ABD" w14:paraId="75221AB5" w14:textId="77777777" w:rsidTr="004C7EFA">
        <w:trPr>
          <w:trHeight w:val="4191"/>
        </w:trPr>
        <w:tc>
          <w:tcPr>
            <w:tcW w:w="3630" w:type="dxa"/>
            <w:vAlign w:val="bottom"/>
          </w:tcPr>
          <w:p w14:paraId="5133600F" w14:textId="53EAC0B5" w:rsidR="001B2ABD" w:rsidRDefault="00284CB0" w:rsidP="001B2ABD">
            <w:pPr>
              <w:tabs>
                <w:tab w:val="left" w:pos="990"/>
              </w:tabs>
              <w:jc w:val="center"/>
            </w:pPr>
            <w:r>
              <w:rPr>
                <w:noProof/>
              </w:rPr>
              <w:drawing>
                <wp:inline distT="0" distB="0" distL="0" distR="0" wp14:anchorId="6FEFC488" wp14:editId="2FE08CB9">
                  <wp:extent cx="1866900" cy="2307818"/>
                  <wp:effectExtent l="133350" t="76200" r="76200" b="130810"/>
                  <wp:docPr id="1815839030" name="Picture 1" descr="A person wearing glasses and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39030" name="Picture 1" descr="A person wearing glasses and a red shirt&#10;&#10;Description automatically generated"/>
                          <pic:cNvPicPr/>
                        </pic:nvPicPr>
                        <pic:blipFill rotWithShape="1">
                          <a:blip r:embed="rId9">
                            <a:extLst>
                              <a:ext uri="{28A0092B-C50C-407E-A947-70E740481C1C}">
                                <a14:useLocalDpi xmlns:a14="http://schemas.microsoft.com/office/drawing/2010/main" val="0"/>
                              </a:ext>
                            </a:extLst>
                          </a:blip>
                          <a:srcRect t="7309" b="-398"/>
                          <a:stretch/>
                        </pic:blipFill>
                        <pic:spPr bwMode="auto">
                          <a:xfrm>
                            <a:off x="0" y="0"/>
                            <a:ext cx="1869412" cy="231092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tc>
        <w:tc>
          <w:tcPr>
            <w:tcW w:w="726" w:type="dxa"/>
          </w:tcPr>
          <w:p w14:paraId="3AF8F398" w14:textId="77777777" w:rsidR="001B2ABD" w:rsidRDefault="001B2ABD" w:rsidP="000C45FF">
            <w:pPr>
              <w:tabs>
                <w:tab w:val="left" w:pos="990"/>
              </w:tabs>
            </w:pPr>
          </w:p>
        </w:tc>
        <w:tc>
          <w:tcPr>
            <w:tcW w:w="6524" w:type="dxa"/>
            <w:vAlign w:val="bottom"/>
          </w:tcPr>
          <w:p w14:paraId="7BA5E761" w14:textId="0628DF64" w:rsidR="001B2ABD" w:rsidRPr="004C7EFA" w:rsidRDefault="000A7926" w:rsidP="001B2ABD">
            <w:pPr>
              <w:pStyle w:val="Title"/>
              <w:rPr>
                <w:sz w:val="56"/>
                <w:szCs w:val="56"/>
              </w:rPr>
            </w:pPr>
            <w:r w:rsidRPr="004C7EFA">
              <w:rPr>
                <w:sz w:val="56"/>
                <w:szCs w:val="56"/>
              </w:rPr>
              <w:t>Rev’d Jane Proudfoot</w:t>
            </w:r>
          </w:p>
          <w:p w14:paraId="4F7FDFD3" w14:textId="77777777" w:rsidR="001B2ABD" w:rsidRPr="00B96C57" w:rsidRDefault="000A7926" w:rsidP="001B2ABD">
            <w:pPr>
              <w:pStyle w:val="Subtitle"/>
              <w:rPr>
                <w:rFonts w:ascii="Segoe UI" w:hAnsi="Segoe UI" w:cs="Segoe UI"/>
                <w:color w:val="auto"/>
                <w:spacing w:val="0"/>
                <w:w w:val="100"/>
                <w:sz w:val="18"/>
                <w:szCs w:val="22"/>
              </w:rPr>
            </w:pPr>
            <w:r>
              <w:rPr>
                <w:rFonts w:ascii="Segoe UI" w:hAnsi="Segoe UI" w:cs="Segoe UI"/>
                <w:color w:val="auto"/>
                <w:spacing w:val="1"/>
                <w:w w:val="67"/>
                <w:sz w:val="18"/>
                <w:szCs w:val="22"/>
              </w:rPr>
              <w:t>Candidate for election to General Syno</w:t>
            </w:r>
            <w:r>
              <w:rPr>
                <w:rFonts w:ascii="Segoe UI" w:hAnsi="Segoe UI" w:cs="Segoe UI"/>
                <w:color w:val="auto"/>
                <w:spacing w:val="24"/>
                <w:w w:val="67"/>
                <w:sz w:val="18"/>
                <w:szCs w:val="22"/>
              </w:rPr>
              <w:t>d</w:t>
            </w:r>
          </w:p>
          <w:p w14:paraId="49FD8CFA" w14:textId="77777777" w:rsidR="004748A3" w:rsidRDefault="004748A3" w:rsidP="004748A3"/>
          <w:p w14:paraId="31A216B9" w14:textId="77777777" w:rsidR="004748A3" w:rsidRDefault="004748A3" w:rsidP="004748A3"/>
          <w:p w14:paraId="143248EE" w14:textId="77777777" w:rsidR="004748A3" w:rsidRDefault="004748A3" w:rsidP="004748A3"/>
          <w:p w14:paraId="5CB1942B" w14:textId="77777777" w:rsidR="00051B53" w:rsidRDefault="00051B53" w:rsidP="004748A3"/>
          <w:p w14:paraId="26AA7A49" w14:textId="47E33EDE" w:rsidR="00051B53" w:rsidRPr="004748A3" w:rsidRDefault="00051B53" w:rsidP="004748A3"/>
        </w:tc>
      </w:tr>
      <w:tr w:rsidR="001B2ABD" w:rsidRPr="004C7EFA" w14:paraId="36AEB24A" w14:textId="77777777" w:rsidTr="004C7EFA">
        <w:trPr>
          <w:trHeight w:val="8197"/>
        </w:trPr>
        <w:tc>
          <w:tcPr>
            <w:tcW w:w="3630" w:type="dxa"/>
          </w:tcPr>
          <w:sdt>
            <w:sdtPr>
              <w:rPr>
                <w:rFonts w:ascii="Segoe UI" w:hAnsi="Segoe UI" w:cs="Segoe UI"/>
                <w:sz w:val="20"/>
                <w:szCs w:val="22"/>
              </w:rPr>
              <w:id w:val="-1711873194"/>
              <w:placeholder>
                <w:docPart w:val="8E2DB14F40F74331BBE87721AF3F44A7"/>
              </w:placeholder>
              <w:temporary/>
              <w:showingPlcHdr/>
              <w15:appearance w15:val="hidden"/>
            </w:sdtPr>
            <w:sdtContent>
              <w:p w14:paraId="386789F1" w14:textId="77777777" w:rsidR="001B2ABD" w:rsidRPr="004C7EFA" w:rsidRDefault="00036450" w:rsidP="00036450">
                <w:pPr>
                  <w:pStyle w:val="Heading3"/>
                  <w:rPr>
                    <w:rFonts w:ascii="Segoe UI" w:hAnsi="Segoe UI" w:cs="Segoe UI"/>
                    <w:sz w:val="20"/>
                    <w:szCs w:val="22"/>
                  </w:rPr>
                </w:pPr>
                <w:r w:rsidRPr="002F432B">
                  <w:rPr>
                    <w:rFonts w:ascii="Segoe UI" w:hAnsi="Segoe UI" w:cs="Segoe UI"/>
                    <w:color w:val="0070C0"/>
                    <w:sz w:val="20"/>
                    <w:szCs w:val="22"/>
                  </w:rPr>
                  <w:t>Profile</w:t>
                </w:r>
              </w:p>
            </w:sdtContent>
          </w:sdt>
          <w:p w14:paraId="4243F7D7" w14:textId="150D49EE" w:rsidR="00036450" w:rsidRDefault="000A7926" w:rsidP="000A7926">
            <w:pPr>
              <w:rPr>
                <w:rFonts w:ascii="Segoe UI" w:hAnsi="Segoe UI" w:cs="Segoe UI"/>
                <w:sz w:val="16"/>
                <w:szCs w:val="20"/>
              </w:rPr>
            </w:pPr>
            <w:r w:rsidRPr="004C7EFA">
              <w:rPr>
                <w:rFonts w:ascii="Segoe UI" w:hAnsi="Segoe UI" w:cs="Segoe UI"/>
                <w:sz w:val="16"/>
                <w:szCs w:val="20"/>
              </w:rPr>
              <w:t xml:space="preserve">I </w:t>
            </w:r>
            <w:r w:rsidR="00284CB0">
              <w:rPr>
                <w:rFonts w:ascii="Segoe UI" w:hAnsi="Segoe UI" w:cs="Segoe UI"/>
                <w:sz w:val="16"/>
                <w:szCs w:val="20"/>
              </w:rPr>
              <w:t>have lived in Cheshire for the last 30 years and</w:t>
            </w:r>
            <w:r w:rsidRPr="004C7EFA">
              <w:rPr>
                <w:rFonts w:ascii="Segoe UI" w:hAnsi="Segoe UI" w:cs="Segoe UI"/>
                <w:sz w:val="16"/>
                <w:szCs w:val="20"/>
              </w:rPr>
              <w:t xml:space="preserve"> served my curacy in Stockton Heath. I </w:t>
            </w:r>
            <w:r w:rsidR="00284CB0">
              <w:rPr>
                <w:rFonts w:ascii="Segoe UI" w:hAnsi="Segoe UI" w:cs="Segoe UI"/>
                <w:sz w:val="16"/>
                <w:szCs w:val="20"/>
              </w:rPr>
              <w:t xml:space="preserve">have been </w:t>
            </w:r>
            <w:r w:rsidRPr="004C7EFA">
              <w:rPr>
                <w:rFonts w:ascii="Segoe UI" w:hAnsi="Segoe UI" w:cs="Segoe UI"/>
                <w:sz w:val="16"/>
                <w:szCs w:val="20"/>
              </w:rPr>
              <w:t xml:space="preserve">the Rector of Grappenhall in South Warrington </w:t>
            </w:r>
            <w:r w:rsidR="00284CB0">
              <w:rPr>
                <w:rFonts w:ascii="Segoe UI" w:hAnsi="Segoe UI" w:cs="Segoe UI"/>
                <w:sz w:val="16"/>
                <w:szCs w:val="20"/>
              </w:rPr>
              <w:t>for the last 11 years</w:t>
            </w:r>
            <w:r w:rsidRPr="004C7EFA">
              <w:rPr>
                <w:rFonts w:ascii="Segoe UI" w:hAnsi="Segoe UI" w:cs="Segoe UI"/>
                <w:sz w:val="16"/>
                <w:szCs w:val="20"/>
              </w:rPr>
              <w:t xml:space="preserve"> and Rural Dean of Great Budworth Deanery </w:t>
            </w:r>
            <w:r w:rsidR="00284CB0">
              <w:rPr>
                <w:rFonts w:ascii="Segoe UI" w:hAnsi="Segoe UI" w:cs="Segoe UI"/>
                <w:sz w:val="16"/>
                <w:szCs w:val="20"/>
              </w:rPr>
              <w:t xml:space="preserve">since </w:t>
            </w:r>
            <w:r w:rsidRPr="004C7EFA">
              <w:rPr>
                <w:rFonts w:ascii="Segoe UI" w:hAnsi="Segoe UI" w:cs="Segoe UI"/>
                <w:sz w:val="16"/>
                <w:szCs w:val="20"/>
              </w:rPr>
              <w:t xml:space="preserve">2020. </w:t>
            </w:r>
          </w:p>
          <w:p w14:paraId="78F7AAEE" w14:textId="77777777" w:rsidR="00284CB0" w:rsidRDefault="00284CB0" w:rsidP="000A7926">
            <w:pPr>
              <w:rPr>
                <w:rFonts w:ascii="Segoe UI" w:hAnsi="Segoe UI" w:cs="Segoe UI"/>
                <w:sz w:val="16"/>
                <w:szCs w:val="20"/>
              </w:rPr>
            </w:pPr>
          </w:p>
          <w:p w14:paraId="5EB01FF3" w14:textId="03BCC6F0" w:rsidR="00284CB0" w:rsidRPr="004C7EFA" w:rsidRDefault="00284CB0" w:rsidP="000A7926">
            <w:pPr>
              <w:rPr>
                <w:rFonts w:ascii="Segoe UI" w:hAnsi="Segoe UI" w:cs="Segoe UI"/>
                <w:sz w:val="16"/>
                <w:szCs w:val="20"/>
              </w:rPr>
            </w:pPr>
            <w:r>
              <w:rPr>
                <w:rFonts w:ascii="Segoe UI" w:hAnsi="Segoe UI" w:cs="Segoe UI"/>
                <w:sz w:val="16"/>
                <w:szCs w:val="20"/>
              </w:rPr>
              <w:t>In September I became an assistant Archdeacon for the Archdeaconry of Macclesfield</w:t>
            </w:r>
            <w:r w:rsidR="004748A3">
              <w:rPr>
                <w:rFonts w:ascii="Segoe UI" w:hAnsi="Segoe UI" w:cs="Segoe UI"/>
                <w:sz w:val="16"/>
                <w:szCs w:val="20"/>
              </w:rPr>
              <w:t>,</w:t>
            </w:r>
            <w:r>
              <w:rPr>
                <w:rFonts w:ascii="Segoe UI" w:hAnsi="Segoe UI" w:cs="Segoe UI"/>
                <w:sz w:val="16"/>
                <w:szCs w:val="20"/>
              </w:rPr>
              <w:t xml:space="preserve"> which has been </w:t>
            </w:r>
            <w:r w:rsidRPr="00284CB0">
              <w:rPr>
                <w:rFonts w:ascii="Segoe UI" w:hAnsi="Segoe UI" w:cs="Segoe UI"/>
                <w:sz w:val="16"/>
                <w:szCs w:val="20"/>
              </w:rPr>
              <w:t>a unique opportunity to widen my understanding of the workings of the Diocese and the senior team.</w:t>
            </w:r>
          </w:p>
          <w:p w14:paraId="12844903" w14:textId="77F1A3FF" w:rsidR="000A7926" w:rsidRPr="004C7EFA" w:rsidRDefault="000A7926" w:rsidP="000A7926">
            <w:pPr>
              <w:rPr>
                <w:rFonts w:ascii="Segoe UI" w:hAnsi="Segoe UI" w:cs="Segoe UI"/>
                <w:sz w:val="16"/>
                <w:szCs w:val="20"/>
              </w:rPr>
            </w:pPr>
          </w:p>
          <w:p w14:paraId="4487C5FA" w14:textId="7A89B6C6" w:rsidR="00036450" w:rsidRPr="004C7EFA" w:rsidRDefault="0047411B" w:rsidP="00036450">
            <w:pPr>
              <w:rPr>
                <w:rFonts w:ascii="Segoe UI" w:hAnsi="Segoe UI" w:cs="Segoe UI"/>
                <w:sz w:val="16"/>
                <w:szCs w:val="20"/>
              </w:rPr>
            </w:pPr>
            <w:r w:rsidRPr="004C7EFA">
              <w:rPr>
                <w:rFonts w:ascii="Segoe UI" w:hAnsi="Segoe UI" w:cs="Segoe UI"/>
                <w:sz w:val="16"/>
                <w:szCs w:val="20"/>
              </w:rPr>
              <w:t>Prior to ordination I was a secondary school teacher</w:t>
            </w:r>
            <w:r w:rsidR="00966876" w:rsidRPr="004C7EFA">
              <w:rPr>
                <w:rFonts w:ascii="Segoe UI" w:hAnsi="Segoe UI" w:cs="Segoe UI"/>
                <w:sz w:val="16"/>
                <w:szCs w:val="20"/>
              </w:rPr>
              <w:t xml:space="preserve"> and have sat on SACREs in both a lay and ordained capacity.</w:t>
            </w:r>
            <w:r w:rsidRPr="004C7EFA">
              <w:rPr>
                <w:rFonts w:ascii="Segoe UI" w:hAnsi="Segoe UI" w:cs="Segoe UI"/>
                <w:sz w:val="16"/>
                <w:szCs w:val="20"/>
              </w:rPr>
              <w:t xml:space="preserve"> I have degrees in Religion and Theology from Lancaster and Leeds Universities. </w:t>
            </w:r>
            <w:r w:rsidR="000A7926" w:rsidRPr="004C7EFA">
              <w:rPr>
                <w:rFonts w:ascii="Segoe UI" w:hAnsi="Segoe UI" w:cs="Segoe UI"/>
                <w:sz w:val="16"/>
                <w:szCs w:val="20"/>
              </w:rPr>
              <w:t xml:space="preserve">I’m married </w:t>
            </w:r>
            <w:r w:rsidR="00051B53">
              <w:rPr>
                <w:rFonts w:ascii="Segoe UI" w:hAnsi="Segoe UI" w:cs="Segoe UI"/>
                <w:sz w:val="16"/>
                <w:szCs w:val="20"/>
              </w:rPr>
              <w:t xml:space="preserve">to Danny </w:t>
            </w:r>
            <w:proofErr w:type="gramStart"/>
            <w:r w:rsidR="00051B53">
              <w:rPr>
                <w:rFonts w:ascii="Segoe UI" w:hAnsi="Segoe UI" w:cs="Segoe UI"/>
                <w:sz w:val="16"/>
                <w:szCs w:val="20"/>
              </w:rPr>
              <w:t>and  have</w:t>
            </w:r>
            <w:proofErr w:type="gramEnd"/>
            <w:r w:rsidR="00051B53">
              <w:rPr>
                <w:rFonts w:ascii="Segoe UI" w:hAnsi="Segoe UI" w:cs="Segoe UI"/>
                <w:sz w:val="16"/>
                <w:szCs w:val="20"/>
              </w:rPr>
              <w:t xml:space="preserve"> </w:t>
            </w:r>
            <w:r w:rsidR="000A7926" w:rsidRPr="004C7EFA">
              <w:rPr>
                <w:rFonts w:ascii="Segoe UI" w:hAnsi="Segoe UI" w:cs="Segoe UI"/>
                <w:sz w:val="16"/>
                <w:szCs w:val="20"/>
              </w:rPr>
              <w:t xml:space="preserve">with two </w:t>
            </w:r>
            <w:r w:rsidR="004748A3">
              <w:rPr>
                <w:rFonts w:ascii="Segoe UI" w:hAnsi="Segoe UI" w:cs="Segoe UI"/>
                <w:sz w:val="16"/>
                <w:szCs w:val="20"/>
              </w:rPr>
              <w:t>g</w:t>
            </w:r>
            <w:r w:rsidR="000A7926" w:rsidRPr="004C7EFA">
              <w:rPr>
                <w:rFonts w:ascii="Segoe UI" w:hAnsi="Segoe UI" w:cs="Segoe UI"/>
                <w:sz w:val="16"/>
                <w:szCs w:val="20"/>
              </w:rPr>
              <w:t>rown</w:t>
            </w:r>
            <w:r w:rsidR="004748A3">
              <w:rPr>
                <w:rFonts w:ascii="Segoe UI" w:hAnsi="Segoe UI" w:cs="Segoe UI"/>
                <w:sz w:val="16"/>
                <w:szCs w:val="20"/>
              </w:rPr>
              <w:t>-</w:t>
            </w:r>
            <w:r w:rsidR="000A7926" w:rsidRPr="004C7EFA">
              <w:rPr>
                <w:rFonts w:ascii="Segoe UI" w:hAnsi="Segoe UI" w:cs="Segoe UI"/>
                <w:sz w:val="16"/>
                <w:szCs w:val="20"/>
              </w:rPr>
              <w:t xml:space="preserve">up </w:t>
            </w:r>
            <w:r w:rsidR="00051B53">
              <w:rPr>
                <w:rFonts w:ascii="Segoe UI" w:hAnsi="Segoe UI" w:cs="Segoe UI"/>
                <w:sz w:val="16"/>
                <w:szCs w:val="20"/>
              </w:rPr>
              <w:t>daughters.</w:t>
            </w:r>
          </w:p>
          <w:p w14:paraId="714E6CDE" w14:textId="77777777" w:rsidR="000A7926" w:rsidRPr="004C7EFA" w:rsidRDefault="000A7926" w:rsidP="00036450">
            <w:pPr>
              <w:rPr>
                <w:rFonts w:ascii="Segoe UI" w:hAnsi="Segoe UI" w:cs="Segoe UI"/>
                <w:sz w:val="16"/>
                <w:szCs w:val="20"/>
              </w:rPr>
            </w:pPr>
          </w:p>
          <w:p w14:paraId="5BD67B6C" w14:textId="4FE18511" w:rsidR="00036450" w:rsidRPr="00B96C57" w:rsidRDefault="000A7926" w:rsidP="004D3011">
            <w:pPr>
              <w:rPr>
                <w:rFonts w:ascii="Segoe UI" w:hAnsi="Segoe UI" w:cs="Segoe UI"/>
                <w:sz w:val="16"/>
                <w:szCs w:val="20"/>
                <w:lang w:val="it-IT"/>
              </w:rPr>
            </w:pPr>
            <w:r w:rsidRPr="004C7EFA">
              <w:rPr>
                <w:rFonts w:ascii="Segoe UI" w:hAnsi="Segoe UI" w:cs="Segoe UI"/>
                <w:sz w:val="16"/>
                <w:szCs w:val="20"/>
              </w:rPr>
              <w:t xml:space="preserve">The Rectory, 17 Hill Top Road, Grappenhall, Warrington. </w:t>
            </w:r>
            <w:r w:rsidRPr="00B96C57">
              <w:rPr>
                <w:rFonts w:ascii="Segoe UI" w:hAnsi="Segoe UI" w:cs="Segoe UI"/>
                <w:sz w:val="16"/>
                <w:szCs w:val="20"/>
                <w:lang w:val="it-IT"/>
              </w:rPr>
              <w:t>WA4 2ED.</w:t>
            </w:r>
          </w:p>
          <w:p w14:paraId="19BAB392" w14:textId="7D865F63" w:rsidR="000A7926" w:rsidRPr="00B96C57" w:rsidRDefault="000A7926" w:rsidP="004D3011">
            <w:pPr>
              <w:rPr>
                <w:rFonts w:ascii="Segoe UI" w:hAnsi="Segoe UI" w:cs="Segoe UI"/>
                <w:sz w:val="16"/>
                <w:szCs w:val="20"/>
                <w:lang w:val="it-IT"/>
              </w:rPr>
            </w:pPr>
            <w:r w:rsidRPr="00B96C57">
              <w:rPr>
                <w:rFonts w:ascii="Segoe UI" w:hAnsi="Segoe UI" w:cs="Segoe UI"/>
                <w:sz w:val="16"/>
                <w:szCs w:val="20"/>
                <w:lang w:val="it-IT"/>
              </w:rPr>
              <w:t>01925 261546</w:t>
            </w:r>
          </w:p>
          <w:p w14:paraId="27065293" w14:textId="7FAB1BE6" w:rsidR="000A7926" w:rsidRPr="00B96C57" w:rsidRDefault="00000000" w:rsidP="004D3011">
            <w:pPr>
              <w:rPr>
                <w:rFonts w:ascii="Segoe UI" w:hAnsi="Segoe UI" w:cs="Segoe UI"/>
                <w:sz w:val="16"/>
                <w:szCs w:val="20"/>
                <w:lang w:val="it-IT"/>
              </w:rPr>
            </w:pPr>
            <w:hyperlink r:id="rId10" w:history="1">
              <w:r w:rsidR="000A7926" w:rsidRPr="00B96C57">
                <w:rPr>
                  <w:rStyle w:val="Hyperlink"/>
                  <w:rFonts w:ascii="Segoe UI" w:hAnsi="Segoe UI" w:cs="Segoe UI"/>
                  <w:sz w:val="16"/>
                  <w:szCs w:val="20"/>
                  <w:lang w:val="it-IT"/>
                </w:rPr>
                <w:t>revdproudfoot@hotmail.co.uk</w:t>
              </w:r>
            </w:hyperlink>
          </w:p>
          <w:p w14:paraId="1D34682C" w14:textId="77777777" w:rsidR="004D3011" w:rsidRPr="004C7EFA" w:rsidRDefault="000A7926" w:rsidP="00284CB0">
            <w:pPr>
              <w:pStyle w:val="Heading3"/>
              <w:spacing w:after="0"/>
              <w:rPr>
                <w:rFonts w:ascii="Segoe UI" w:hAnsi="Segoe UI" w:cs="Segoe UI"/>
                <w:sz w:val="20"/>
                <w:szCs w:val="22"/>
              </w:rPr>
            </w:pPr>
            <w:r w:rsidRPr="004C7EFA">
              <w:rPr>
                <w:rFonts w:ascii="Segoe UI" w:hAnsi="Segoe UI" w:cs="Segoe UI"/>
                <w:sz w:val="20"/>
                <w:szCs w:val="22"/>
              </w:rPr>
              <w:t>Proposed by</w:t>
            </w:r>
          </w:p>
          <w:p w14:paraId="075A0259" w14:textId="282818F1" w:rsidR="000A7926" w:rsidRDefault="00284CB0" w:rsidP="00284CB0">
            <w:pPr>
              <w:rPr>
                <w:rFonts w:ascii="Segoe UI" w:hAnsi="Segoe UI" w:cs="Segoe UI"/>
                <w:sz w:val="16"/>
                <w:szCs w:val="20"/>
              </w:rPr>
            </w:pPr>
            <w:r>
              <w:rPr>
                <w:rFonts w:ascii="Segoe UI" w:hAnsi="Segoe UI" w:cs="Segoe UI"/>
                <w:sz w:val="16"/>
                <w:szCs w:val="20"/>
              </w:rPr>
              <w:t>The Venerable Dr Michael Gilbertson</w:t>
            </w:r>
          </w:p>
          <w:p w14:paraId="4932A777" w14:textId="4F85D812" w:rsidR="00284CB0" w:rsidRPr="004C7EFA" w:rsidRDefault="00284CB0" w:rsidP="000A7926">
            <w:pPr>
              <w:rPr>
                <w:rFonts w:ascii="Segoe UI" w:hAnsi="Segoe UI" w:cs="Segoe UI"/>
                <w:sz w:val="16"/>
                <w:szCs w:val="20"/>
              </w:rPr>
            </w:pPr>
            <w:r>
              <w:rPr>
                <w:rFonts w:ascii="Segoe UI" w:hAnsi="Segoe UI" w:cs="Segoe UI"/>
                <w:sz w:val="16"/>
                <w:szCs w:val="20"/>
              </w:rPr>
              <w:t>Archdeacon of Chester</w:t>
            </w:r>
          </w:p>
          <w:p w14:paraId="50E13637" w14:textId="684500EC" w:rsidR="00966876" w:rsidRDefault="00000000" w:rsidP="000A7926">
            <w:pPr>
              <w:rPr>
                <w:sz w:val="16"/>
                <w:szCs w:val="20"/>
              </w:rPr>
            </w:pPr>
            <w:hyperlink r:id="rId11" w:history="1">
              <w:r w:rsidR="00284CB0" w:rsidRPr="001421FC">
                <w:rPr>
                  <w:rStyle w:val="Hyperlink"/>
                  <w:sz w:val="16"/>
                  <w:szCs w:val="20"/>
                </w:rPr>
                <w:t>michael.gilbertson@chester.anglican.org</w:t>
              </w:r>
            </w:hyperlink>
          </w:p>
          <w:p w14:paraId="2609E506" w14:textId="64A3D033" w:rsidR="004C7EFA" w:rsidRDefault="004C7EFA" w:rsidP="000A7926">
            <w:pPr>
              <w:rPr>
                <w:rStyle w:val="Hyperlink"/>
              </w:rPr>
            </w:pPr>
          </w:p>
          <w:p w14:paraId="7B771721" w14:textId="5D9D41C8" w:rsidR="004C7EFA" w:rsidRPr="00284CB0" w:rsidRDefault="004C7EFA" w:rsidP="000A7926">
            <w:pPr>
              <w:rPr>
                <w:rStyle w:val="Hyperlink"/>
                <w:b/>
                <w:bCs/>
                <w:color w:val="548AB7" w:themeColor="accent1" w:themeShade="BF"/>
                <w:sz w:val="20"/>
                <w:szCs w:val="24"/>
                <w:u w:val="none"/>
              </w:rPr>
            </w:pPr>
            <w:r w:rsidRPr="00284CB0">
              <w:rPr>
                <w:rStyle w:val="Hyperlink"/>
                <w:b/>
                <w:bCs/>
                <w:color w:val="548AB7" w:themeColor="accent1" w:themeShade="BF"/>
                <w:sz w:val="20"/>
                <w:szCs w:val="24"/>
                <w:u w:val="none"/>
              </w:rPr>
              <w:t>SECONDED BY</w:t>
            </w:r>
          </w:p>
          <w:p w14:paraId="74F18CA4" w14:textId="306C1435" w:rsidR="004C7EFA" w:rsidRPr="00284CB0" w:rsidRDefault="00284CB0" w:rsidP="000A7926">
            <w:pPr>
              <w:rPr>
                <w:rStyle w:val="Hyperlink"/>
                <w:rFonts w:ascii="Segoe UI" w:hAnsi="Segoe UI" w:cs="Segoe UI"/>
                <w:color w:val="auto"/>
                <w:sz w:val="16"/>
                <w:szCs w:val="20"/>
                <w:u w:val="none"/>
              </w:rPr>
            </w:pPr>
            <w:r>
              <w:rPr>
                <w:rStyle w:val="Hyperlink"/>
                <w:rFonts w:ascii="Segoe UI" w:hAnsi="Segoe UI" w:cs="Segoe UI"/>
                <w:color w:val="auto"/>
                <w:sz w:val="16"/>
                <w:szCs w:val="20"/>
                <w:u w:val="none"/>
              </w:rPr>
              <w:t>Rev’d Canon Elaine Chegwin-Hall</w:t>
            </w:r>
          </w:p>
          <w:p w14:paraId="072664D5" w14:textId="23F8634A" w:rsidR="000A7926" w:rsidRPr="004C7EFA" w:rsidRDefault="00000000" w:rsidP="000A7926">
            <w:pPr>
              <w:rPr>
                <w:rFonts w:ascii="Segoe UI" w:hAnsi="Segoe UI" w:cs="Segoe UI"/>
                <w:sz w:val="16"/>
                <w:szCs w:val="20"/>
              </w:rPr>
            </w:pPr>
            <w:hyperlink r:id="rId12" w:history="1">
              <w:r w:rsidR="004748A3" w:rsidRPr="001421FC">
                <w:rPr>
                  <w:rStyle w:val="Hyperlink"/>
                  <w:rFonts w:ascii="Segoe UI" w:hAnsi="Segoe UI" w:cs="Segoe UI"/>
                  <w:sz w:val="16"/>
                  <w:szCs w:val="20"/>
                </w:rPr>
                <w:t>petera.hall@care4all.net</w:t>
              </w:r>
            </w:hyperlink>
          </w:p>
        </w:tc>
        <w:tc>
          <w:tcPr>
            <w:tcW w:w="726" w:type="dxa"/>
          </w:tcPr>
          <w:p w14:paraId="66F6EC1C" w14:textId="5F901362" w:rsidR="001B2ABD" w:rsidRPr="004C7EFA" w:rsidRDefault="001B2ABD" w:rsidP="000C45FF">
            <w:pPr>
              <w:tabs>
                <w:tab w:val="left" w:pos="990"/>
              </w:tabs>
              <w:rPr>
                <w:rFonts w:ascii="Segoe UI" w:hAnsi="Segoe UI" w:cs="Segoe UI"/>
                <w:sz w:val="16"/>
                <w:szCs w:val="20"/>
              </w:rPr>
            </w:pPr>
          </w:p>
        </w:tc>
        <w:tc>
          <w:tcPr>
            <w:tcW w:w="6524" w:type="dxa"/>
          </w:tcPr>
          <w:p w14:paraId="7857BCD8" w14:textId="58F49A1C" w:rsidR="004748A3" w:rsidRPr="004748A3" w:rsidRDefault="00CB05DE" w:rsidP="004748A3">
            <w:pPr>
              <w:pStyle w:val="Heading2"/>
              <w:rPr>
                <w:rFonts w:ascii="Segoe UI" w:hAnsi="Segoe UI" w:cs="Segoe UI"/>
                <w:sz w:val="24"/>
                <w:szCs w:val="32"/>
              </w:rPr>
            </w:pPr>
            <w:r w:rsidRPr="004748A3">
              <w:rPr>
                <w:rFonts w:ascii="Segoe UI" w:hAnsi="Segoe UI" w:cs="Segoe UI"/>
                <w:sz w:val="24"/>
                <w:szCs w:val="32"/>
              </w:rPr>
              <w:t>Why am I standing?</w:t>
            </w:r>
          </w:p>
          <w:p w14:paraId="6A2FBDFB" w14:textId="51342BFA" w:rsidR="004C7EFA" w:rsidRPr="004748A3" w:rsidRDefault="00066F61" w:rsidP="00066F61">
            <w:pPr>
              <w:rPr>
                <w:rFonts w:ascii="Segoe UI" w:hAnsi="Segoe UI" w:cs="Segoe UI"/>
              </w:rPr>
            </w:pPr>
            <w:bookmarkStart w:id="0" w:name="_Hlk153194724"/>
            <w:r w:rsidRPr="00066F61">
              <w:rPr>
                <w:rFonts w:ascii="Segoe UI" w:hAnsi="Segoe UI" w:cs="Segoe UI"/>
              </w:rPr>
              <w:t>I believe the good news of Jesus Christ is a message for all.</w:t>
            </w:r>
            <w:r w:rsidRPr="00C73FBB">
              <w:rPr>
                <w:rFonts w:ascii="Segoe UI" w:hAnsi="Segoe UI" w:cs="Segoe UI"/>
              </w:rPr>
              <w:t xml:space="preserve">  For the church to flourish and grow there must be a genuine and fully inclusive spirit of welcome.  Our integrity as the established church is challenged whenever we see marginalized groups within it excluded and ignored.</w:t>
            </w:r>
            <w:r>
              <w:rPr>
                <w:rFonts w:ascii="Segoe UI" w:hAnsi="Segoe UI" w:cs="Segoe UI"/>
              </w:rPr>
              <w:t xml:space="preserve">  I am also standing because only one of our six clergy places is filled by a woman, and I believe that there should be better </w:t>
            </w:r>
            <w:r w:rsidRPr="00C73FBB">
              <w:rPr>
                <w:rFonts w:ascii="Segoe UI" w:hAnsi="Segoe UI" w:cs="Segoe UI"/>
              </w:rPr>
              <w:t xml:space="preserve">representation </w:t>
            </w:r>
            <w:r>
              <w:rPr>
                <w:rFonts w:ascii="Segoe UI" w:hAnsi="Segoe UI" w:cs="Segoe UI"/>
              </w:rPr>
              <w:t>of</w:t>
            </w:r>
            <w:r w:rsidRPr="00C73FBB">
              <w:rPr>
                <w:rFonts w:ascii="Segoe UI" w:hAnsi="Segoe UI" w:cs="Segoe UI"/>
              </w:rPr>
              <w:t xml:space="preserve"> women in our Diocese.</w:t>
            </w:r>
            <w:r>
              <w:rPr>
                <w:rFonts w:ascii="Segoe UI" w:hAnsi="Segoe UI" w:cs="Segoe UI"/>
              </w:rPr>
              <w:br/>
              <w:t xml:space="preserve">I long for a confident and growing church that speaks to everyone, in language we can all understand, with a message of truth and love. I would engage with Synod by </w:t>
            </w:r>
            <w:r w:rsidR="005C3A86">
              <w:rPr>
                <w:rFonts w:ascii="Segoe UI" w:hAnsi="Segoe UI" w:cs="Segoe UI"/>
              </w:rPr>
              <w:t xml:space="preserve">honouring </w:t>
            </w:r>
            <w:r>
              <w:rPr>
                <w:rFonts w:ascii="Segoe UI" w:hAnsi="Segoe UI" w:cs="Segoe UI"/>
              </w:rPr>
              <w:t>the rich legacy and tradition of our church heritage while moving towards the future God calls us to. I look forward to a time when the church is no longer involved in internal dispute and can give its full energy to mission, climate change and global justice. I encourage you to give me your first preference vote in this election</w:t>
            </w:r>
            <w:r w:rsidR="005C3A86">
              <w:rPr>
                <w:rFonts w:ascii="Segoe UI" w:hAnsi="Segoe UI" w:cs="Segoe UI"/>
              </w:rPr>
              <w:t xml:space="preserve"> and to consider my colleague Jenny Bridgman as your second preference. </w:t>
            </w:r>
          </w:p>
          <w:bookmarkEnd w:id="0"/>
          <w:p w14:paraId="70EFBB6F" w14:textId="77777777" w:rsidR="00284CB0" w:rsidRPr="004748A3" w:rsidRDefault="00284CB0" w:rsidP="00284CB0">
            <w:pPr>
              <w:pStyle w:val="Heading2"/>
              <w:rPr>
                <w:rFonts w:ascii="Segoe UI" w:hAnsi="Segoe UI" w:cs="Segoe UI"/>
                <w:sz w:val="24"/>
                <w:szCs w:val="32"/>
              </w:rPr>
            </w:pPr>
            <w:r w:rsidRPr="004748A3">
              <w:rPr>
                <w:rFonts w:ascii="Segoe UI" w:hAnsi="Segoe UI" w:cs="Segoe UI"/>
                <w:sz w:val="24"/>
                <w:szCs w:val="32"/>
              </w:rPr>
              <w:t>Experience</w:t>
            </w:r>
          </w:p>
          <w:p w14:paraId="37F68E15" w14:textId="4E5B3F91" w:rsidR="00284CB0" w:rsidRPr="004C7EFA" w:rsidRDefault="00284CB0" w:rsidP="00284CB0">
            <w:pPr>
              <w:rPr>
                <w:rFonts w:ascii="Segoe UI" w:hAnsi="Segoe UI" w:cs="Segoe UI"/>
                <w:bCs/>
              </w:rPr>
            </w:pPr>
            <w:r w:rsidRPr="004C7EFA">
              <w:rPr>
                <w:rFonts w:ascii="Segoe UI" w:hAnsi="Segoe UI" w:cs="Segoe UI"/>
                <w:bCs/>
              </w:rPr>
              <w:t>I</w:t>
            </w:r>
            <w:r w:rsidR="004748A3">
              <w:rPr>
                <w:rFonts w:ascii="Segoe UI" w:hAnsi="Segoe UI" w:cs="Segoe UI"/>
                <w:bCs/>
              </w:rPr>
              <w:t xml:space="preserve"> am an experienced and effective church leader</w:t>
            </w:r>
            <w:r w:rsidR="00B96C57">
              <w:rPr>
                <w:rFonts w:ascii="Segoe UI" w:hAnsi="Segoe UI" w:cs="Segoe UI"/>
                <w:bCs/>
              </w:rPr>
              <w:t xml:space="preserve"> </w:t>
            </w:r>
            <w:r w:rsidR="00B96C57" w:rsidRPr="00066F61">
              <w:rPr>
                <w:rFonts w:ascii="Segoe UI" w:hAnsi="Segoe UI" w:cs="Segoe UI"/>
                <w:bCs/>
              </w:rPr>
              <w:t>who has lived and worshipped in the diocese for 30 years.</w:t>
            </w:r>
            <w:r w:rsidR="00B96C57">
              <w:rPr>
                <w:rFonts w:ascii="Segoe UI" w:hAnsi="Segoe UI" w:cs="Segoe UI"/>
                <w:bCs/>
              </w:rPr>
              <w:t xml:space="preserve"> I am a</w:t>
            </w:r>
            <w:r w:rsidRPr="004C7EFA">
              <w:rPr>
                <w:rFonts w:ascii="Segoe UI" w:hAnsi="Segoe UI" w:cs="Segoe UI"/>
                <w:bCs/>
              </w:rPr>
              <w:t xml:space="preserve"> member of Diocesan Synod</w:t>
            </w:r>
            <w:r w:rsidR="004748A3">
              <w:rPr>
                <w:rFonts w:ascii="Segoe UI" w:hAnsi="Segoe UI" w:cs="Segoe UI"/>
                <w:bCs/>
              </w:rPr>
              <w:t xml:space="preserve">, a training </w:t>
            </w:r>
            <w:proofErr w:type="gramStart"/>
            <w:r w:rsidR="004748A3">
              <w:rPr>
                <w:rFonts w:ascii="Segoe UI" w:hAnsi="Segoe UI" w:cs="Segoe UI"/>
                <w:bCs/>
              </w:rPr>
              <w:t>incumbent</w:t>
            </w:r>
            <w:proofErr w:type="gramEnd"/>
            <w:r w:rsidR="004748A3">
              <w:rPr>
                <w:rFonts w:ascii="Segoe UI" w:hAnsi="Segoe UI" w:cs="Segoe UI"/>
                <w:bCs/>
              </w:rPr>
              <w:t xml:space="preserve"> and </w:t>
            </w:r>
            <w:r w:rsidRPr="004C7EFA">
              <w:rPr>
                <w:rFonts w:ascii="Segoe UI" w:hAnsi="Segoe UI" w:cs="Segoe UI"/>
                <w:bCs/>
              </w:rPr>
              <w:t>a Deanery Vocations Advisor.</w:t>
            </w:r>
            <w:r w:rsidRPr="004C7EFA">
              <w:rPr>
                <w:rFonts w:ascii="Segoe UI" w:hAnsi="Segoe UI" w:cs="Segoe UI"/>
              </w:rPr>
              <w:t xml:space="preserve"> </w:t>
            </w:r>
            <w:r w:rsidR="004748A3">
              <w:rPr>
                <w:rFonts w:ascii="Segoe UI" w:hAnsi="Segoe UI" w:cs="Segoe UI"/>
                <w:bCs/>
              </w:rPr>
              <w:t xml:space="preserve">I was a member of </w:t>
            </w:r>
            <w:r w:rsidR="004748A3" w:rsidRPr="004C7EFA">
              <w:rPr>
                <w:rFonts w:ascii="Segoe UI" w:hAnsi="Segoe UI" w:cs="Segoe UI"/>
                <w:bCs/>
              </w:rPr>
              <w:t>the Diocesan Advisory Group for Living in Love and Faith</w:t>
            </w:r>
            <w:r w:rsidR="004748A3">
              <w:rPr>
                <w:rFonts w:ascii="Segoe UI" w:hAnsi="Segoe UI" w:cs="Segoe UI"/>
                <w:bCs/>
              </w:rPr>
              <w:t xml:space="preserve">, and in </w:t>
            </w:r>
            <w:r w:rsidR="004748A3" w:rsidRPr="004C7EFA">
              <w:rPr>
                <w:rFonts w:ascii="Segoe UI" w:hAnsi="Segoe UI" w:cs="Segoe UI"/>
                <w:bCs/>
              </w:rPr>
              <w:t xml:space="preserve">2019 </w:t>
            </w:r>
            <w:r w:rsidR="004748A3">
              <w:rPr>
                <w:rFonts w:ascii="Segoe UI" w:hAnsi="Segoe UI" w:cs="Segoe UI"/>
                <w:bCs/>
              </w:rPr>
              <w:t xml:space="preserve">chaired the triennial Chester </w:t>
            </w:r>
            <w:r w:rsidR="004748A3" w:rsidRPr="004C7EFA">
              <w:rPr>
                <w:rFonts w:ascii="Segoe UI" w:hAnsi="Segoe UI" w:cs="Segoe UI"/>
                <w:bCs/>
              </w:rPr>
              <w:t>Clergy Conference</w:t>
            </w:r>
            <w:r w:rsidR="004748A3">
              <w:rPr>
                <w:rFonts w:ascii="Segoe UI" w:hAnsi="Segoe UI" w:cs="Segoe UI"/>
                <w:bCs/>
              </w:rPr>
              <w:t>.</w:t>
            </w:r>
            <w:r w:rsidR="004748A3" w:rsidRPr="004C7EFA">
              <w:rPr>
                <w:rFonts w:ascii="Segoe UI" w:hAnsi="Segoe UI" w:cs="Segoe UI"/>
                <w:bCs/>
              </w:rPr>
              <w:t xml:space="preserve"> </w:t>
            </w:r>
            <w:r w:rsidRPr="004C7EFA">
              <w:rPr>
                <w:rFonts w:ascii="Segoe UI" w:hAnsi="Segoe UI" w:cs="Segoe UI"/>
                <w:bCs/>
              </w:rPr>
              <w:t xml:space="preserve">I took a lead in involving our parish as a pilot for the </w:t>
            </w:r>
            <w:r w:rsidRPr="004748A3">
              <w:rPr>
                <w:rFonts w:ascii="Segoe UI" w:hAnsi="Segoe UI" w:cs="Segoe UI"/>
                <w:bCs/>
                <w:i/>
                <w:iCs/>
              </w:rPr>
              <w:t>Everyday Faith</w:t>
            </w:r>
            <w:r w:rsidRPr="004C7EFA">
              <w:rPr>
                <w:rFonts w:ascii="Segoe UI" w:hAnsi="Segoe UI" w:cs="Segoe UI"/>
                <w:bCs/>
              </w:rPr>
              <w:t xml:space="preserve"> initiative from the Renewal and Reform Group.</w:t>
            </w:r>
            <w:r w:rsidR="004748A3">
              <w:rPr>
                <w:rFonts w:ascii="Segoe UI" w:hAnsi="Segoe UI" w:cs="Segoe UI"/>
                <w:bCs/>
              </w:rPr>
              <w:t xml:space="preserve"> We were the pilot church for the Vision Café, the results of which are feeding into the strategic phase of the Diocesan Vision process.</w:t>
            </w:r>
            <w:r w:rsidRPr="004C7EFA">
              <w:rPr>
                <w:rFonts w:ascii="Segoe UI" w:hAnsi="Segoe UI" w:cs="Segoe UI"/>
                <w:bCs/>
              </w:rPr>
              <w:t xml:space="preserve"> I taught on the Reader and Pastoral Workers Training </w:t>
            </w:r>
            <w:r w:rsidR="00051B53" w:rsidRPr="004C7EFA">
              <w:rPr>
                <w:rFonts w:ascii="Segoe UI" w:hAnsi="Segoe UI" w:cs="Segoe UI"/>
                <w:bCs/>
              </w:rPr>
              <w:t>courses</w:t>
            </w:r>
            <w:r w:rsidR="00051B53">
              <w:rPr>
                <w:rFonts w:ascii="Segoe UI" w:hAnsi="Segoe UI" w:cs="Segoe UI"/>
                <w:bCs/>
              </w:rPr>
              <w:t xml:space="preserve"> and</w:t>
            </w:r>
            <w:r w:rsidRPr="004C7EFA">
              <w:rPr>
                <w:rFonts w:ascii="Segoe UI" w:hAnsi="Segoe UI" w:cs="Segoe UI"/>
                <w:bCs/>
              </w:rPr>
              <w:t xml:space="preserve"> undertook research into funeral ministry which fed into the national Life Events initiative. I</w:t>
            </w:r>
            <w:r w:rsidR="004748A3">
              <w:rPr>
                <w:rFonts w:ascii="Segoe UI" w:hAnsi="Segoe UI" w:cs="Segoe UI"/>
                <w:bCs/>
              </w:rPr>
              <w:t xml:space="preserve"> initiated and lead the</w:t>
            </w:r>
            <w:r w:rsidR="004748A3" w:rsidRPr="004748A3">
              <w:rPr>
                <w:rFonts w:ascii="Segoe UI" w:hAnsi="Segoe UI" w:cs="Segoe UI"/>
                <w:bCs/>
                <w:i/>
                <w:iCs/>
              </w:rPr>
              <w:t xml:space="preserve"> ‘We are The Church’ </w:t>
            </w:r>
            <w:r w:rsidRPr="004C7EFA">
              <w:rPr>
                <w:rFonts w:ascii="Segoe UI" w:hAnsi="Segoe UI" w:cs="Segoe UI"/>
                <w:bCs/>
              </w:rPr>
              <w:t>mission to the Creamfields Festival</w:t>
            </w:r>
            <w:r w:rsidR="00393849">
              <w:rPr>
                <w:rFonts w:ascii="Segoe UI" w:hAnsi="Segoe UI" w:cs="Segoe UI"/>
                <w:bCs/>
              </w:rPr>
              <w:t xml:space="preserve">, </w:t>
            </w:r>
            <w:r w:rsidR="004748A3" w:rsidRPr="004748A3">
              <w:rPr>
                <w:rFonts w:ascii="Segoe UI" w:hAnsi="Segoe UI" w:cs="Segoe UI"/>
                <w:bCs/>
              </w:rPr>
              <w:t>work</w:t>
            </w:r>
            <w:r w:rsidR="00393849">
              <w:rPr>
                <w:rFonts w:ascii="Segoe UI" w:hAnsi="Segoe UI" w:cs="Segoe UI"/>
                <w:bCs/>
              </w:rPr>
              <w:t>ing</w:t>
            </w:r>
            <w:r w:rsidR="004748A3">
              <w:rPr>
                <w:rFonts w:ascii="Segoe UI" w:hAnsi="Segoe UI" w:cs="Segoe UI"/>
                <w:bCs/>
              </w:rPr>
              <w:t xml:space="preserve"> </w:t>
            </w:r>
            <w:r w:rsidR="004748A3" w:rsidRPr="004748A3">
              <w:rPr>
                <w:rFonts w:ascii="Segoe UI" w:hAnsi="Segoe UI" w:cs="Segoe UI"/>
                <w:bCs/>
              </w:rPr>
              <w:t>ecumenically with churches throughout Cheshire and surrounding Dioceses</w:t>
            </w:r>
            <w:r w:rsidR="004748A3">
              <w:rPr>
                <w:rFonts w:ascii="Segoe UI" w:hAnsi="Segoe UI" w:cs="Segoe UI"/>
                <w:bCs/>
              </w:rPr>
              <w:t>I am the joint author of</w:t>
            </w:r>
            <w:r w:rsidR="004748A3">
              <w:t xml:space="preserve"> a </w:t>
            </w:r>
            <w:r w:rsidR="004748A3" w:rsidRPr="004748A3">
              <w:rPr>
                <w:rFonts w:ascii="Segoe UI" w:hAnsi="Segoe UI" w:cs="Segoe UI"/>
                <w:bCs/>
              </w:rPr>
              <w:t xml:space="preserve">resource pack entitled </w:t>
            </w:r>
            <w:r w:rsidR="004748A3" w:rsidRPr="004748A3">
              <w:rPr>
                <w:rFonts w:ascii="Segoe UI" w:hAnsi="Segoe UI" w:cs="Segoe UI"/>
                <w:bCs/>
                <w:i/>
                <w:iCs/>
              </w:rPr>
              <w:t>Wellbeing in the Parish: Helping PCCs THRIVE</w:t>
            </w:r>
            <w:r w:rsidR="00393849">
              <w:rPr>
                <w:rFonts w:ascii="Segoe UI" w:hAnsi="Segoe UI" w:cs="Segoe UI"/>
                <w:bCs/>
                <w:i/>
                <w:iCs/>
              </w:rPr>
              <w:t>,</w:t>
            </w:r>
            <w:r w:rsidR="004748A3" w:rsidRPr="004748A3">
              <w:rPr>
                <w:rFonts w:ascii="Segoe UI" w:hAnsi="Segoe UI" w:cs="Segoe UI"/>
                <w:bCs/>
                <w:i/>
                <w:iCs/>
              </w:rPr>
              <w:t xml:space="preserve"> </w:t>
            </w:r>
            <w:r w:rsidR="004748A3">
              <w:rPr>
                <w:rFonts w:ascii="Segoe UI" w:hAnsi="Segoe UI" w:cs="Segoe UI"/>
                <w:bCs/>
              </w:rPr>
              <w:t xml:space="preserve">part of the Church of England’s resources for wellbeing. </w:t>
            </w:r>
          </w:p>
          <w:p w14:paraId="7584564D" w14:textId="67F9035D" w:rsidR="00284CB0" w:rsidRPr="004C7EFA" w:rsidRDefault="004748A3" w:rsidP="00966876">
            <w:pPr>
              <w:rPr>
                <w:rFonts w:ascii="Segoe UI" w:hAnsi="Segoe UI" w:cs="Segoe UI"/>
              </w:rPr>
            </w:pPr>
            <w:r w:rsidRPr="00284CB0">
              <w:rPr>
                <w:rFonts w:ascii="Segoe UI" w:hAnsi="Segoe UI" w:cs="Segoe UI"/>
                <w:noProof/>
                <w:sz w:val="16"/>
                <w:szCs w:val="20"/>
              </w:rPr>
              <mc:AlternateContent>
                <mc:Choice Requires="wps">
                  <w:drawing>
                    <wp:anchor distT="0" distB="0" distL="114300" distR="114300" simplePos="0" relativeHeight="251663360" behindDoc="0" locked="0" layoutInCell="1" allowOverlap="1" wp14:anchorId="36C66616" wp14:editId="63E9D6AC">
                      <wp:simplePos x="0" y="0"/>
                      <wp:positionH relativeFrom="column">
                        <wp:posOffset>-2839085</wp:posOffset>
                      </wp:positionH>
                      <wp:positionV relativeFrom="paragraph">
                        <wp:posOffset>342900</wp:posOffset>
                      </wp:positionV>
                      <wp:extent cx="6696075" cy="923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696075" cy="923925"/>
                              </a:xfrm>
                              <a:prstGeom prst="rect">
                                <a:avLst/>
                              </a:prstGeom>
                              <a:solidFill>
                                <a:schemeClr val="lt1"/>
                              </a:solidFill>
                              <a:ln w="19050">
                                <a:solidFill>
                                  <a:schemeClr val="accent1">
                                    <a:lumMod val="75000"/>
                                  </a:schemeClr>
                                </a:solidFill>
                              </a:ln>
                            </wps:spPr>
                            <wps:txbx>
                              <w:txbxContent>
                                <w:p w14:paraId="229BB039" w14:textId="041A351B" w:rsidR="002F432B" w:rsidRDefault="002F432B" w:rsidP="002F432B">
                                  <w:pPr>
                                    <w:tabs>
                                      <w:tab w:val="left" w:pos="990"/>
                                    </w:tabs>
                                    <w:rPr>
                                      <w:rFonts w:ascii="Segoe UI" w:hAnsi="Segoe UI" w:cs="Segoe UI"/>
                                      <w:i/>
                                      <w:iCs/>
                                      <w:color w:val="201F1E"/>
                                      <w:sz w:val="20"/>
                                      <w:szCs w:val="20"/>
                                      <w:shd w:val="clear" w:color="auto" w:fill="FFFFFF"/>
                                    </w:rPr>
                                  </w:pPr>
                                  <w:r>
                                    <w:rPr>
                                      <w:rFonts w:ascii="Segoe UI" w:hAnsi="Segoe UI" w:cs="Segoe UI"/>
                                      <w:i/>
                                      <w:iCs/>
                                      <w:color w:val="201F1E"/>
                                      <w:sz w:val="20"/>
                                      <w:szCs w:val="20"/>
                                      <w:shd w:val="clear" w:color="auto" w:fill="FFFFFF"/>
                                    </w:rPr>
                                    <w:t>“</w:t>
                                  </w:r>
                                  <w:r w:rsidRPr="002F432B">
                                    <w:rPr>
                                      <w:rFonts w:ascii="Segoe UI" w:hAnsi="Segoe UI" w:cs="Segoe UI"/>
                                      <w:i/>
                                      <w:iCs/>
                                      <w:color w:val="201F1E"/>
                                      <w:sz w:val="20"/>
                                      <w:szCs w:val="20"/>
                                      <w:shd w:val="clear" w:color="auto" w:fill="FFFFFF"/>
                                    </w:rPr>
                                    <w:t>Jane has served in this diocese for many years as a parish priest and rural dean, and more recently as interim assistant archdeacon. She is very effective, approachable, and highly respected by her colleagues and the community. She would bring energy and wisdom to General Synod, and I am delighted to commend her to you</w:t>
                                  </w:r>
                                  <w:r>
                                    <w:rPr>
                                      <w:rFonts w:ascii="Segoe UI" w:hAnsi="Segoe UI" w:cs="Segoe UI"/>
                                      <w:i/>
                                      <w:iCs/>
                                      <w:color w:val="201F1E"/>
                                      <w:sz w:val="20"/>
                                      <w:szCs w:val="20"/>
                                      <w:shd w:val="clear" w:color="auto" w:fill="FFFFFF"/>
                                    </w:rPr>
                                    <w:t>”</w:t>
                                  </w:r>
                                  <w:r w:rsidRPr="002F432B">
                                    <w:rPr>
                                      <w:rFonts w:ascii="Segoe UI" w:hAnsi="Segoe UI" w:cs="Segoe UI"/>
                                      <w:i/>
                                      <w:iCs/>
                                      <w:color w:val="201F1E"/>
                                      <w:sz w:val="20"/>
                                      <w:szCs w:val="20"/>
                                      <w:shd w:val="clear" w:color="auto" w:fill="FFFFFF"/>
                                    </w:rPr>
                                    <w:t>.</w:t>
                                  </w:r>
                                </w:p>
                                <w:p w14:paraId="76403894" w14:textId="42C88B7A" w:rsidR="002F432B" w:rsidRPr="00B96C57" w:rsidRDefault="002F432B" w:rsidP="002F432B">
                                  <w:pPr>
                                    <w:tabs>
                                      <w:tab w:val="left" w:pos="990"/>
                                    </w:tabs>
                                    <w:rPr>
                                      <w:rFonts w:ascii="Segoe UI" w:hAnsi="Segoe UI" w:cs="Segoe UI"/>
                                      <w:i/>
                                      <w:iCs/>
                                      <w:color w:val="0070C0"/>
                                      <w:sz w:val="20"/>
                                      <w:szCs w:val="20"/>
                                      <w:shd w:val="clear" w:color="auto" w:fill="FFFFFF"/>
                                      <w:lang w:val="de-DE"/>
                                    </w:rPr>
                                  </w:pPr>
                                  <w:r w:rsidRPr="00B96C57">
                                    <w:rPr>
                                      <w:rFonts w:ascii="Segoe UI" w:hAnsi="Segoe UI" w:cs="Segoe UI"/>
                                      <w:i/>
                                      <w:iCs/>
                                      <w:color w:val="0070C0"/>
                                      <w:sz w:val="20"/>
                                      <w:szCs w:val="20"/>
                                      <w:shd w:val="clear" w:color="auto" w:fill="FFFFFF"/>
                                      <w:lang w:val="de-DE"/>
                                    </w:rPr>
                                    <w:t>Venerable Dr Michael Gilbertson</w:t>
                                  </w:r>
                                </w:p>
                                <w:p w14:paraId="18C78539" w14:textId="77777777" w:rsidR="002F432B" w:rsidRPr="00B96C57" w:rsidRDefault="002F432B" w:rsidP="002F432B">
                                  <w:pPr>
                                    <w:tabs>
                                      <w:tab w:val="left" w:pos="990"/>
                                    </w:tabs>
                                    <w:rPr>
                                      <w:rFonts w:ascii="Segoe UI" w:hAnsi="Segoe UI" w:cs="Segoe UI"/>
                                      <w:i/>
                                      <w:iCs/>
                                      <w:color w:val="201F1E"/>
                                      <w:sz w:val="20"/>
                                      <w:szCs w:val="20"/>
                                      <w:shd w:val="clear" w:color="auto" w:fill="FFFFFF"/>
                                      <w:lang w:val="de-DE"/>
                                    </w:rPr>
                                  </w:pPr>
                                </w:p>
                                <w:p w14:paraId="02EAA165" w14:textId="394E8E22" w:rsidR="00DE303F" w:rsidRPr="00B96C57" w:rsidRDefault="002F432B" w:rsidP="002F432B">
                                  <w:pPr>
                                    <w:tabs>
                                      <w:tab w:val="left" w:pos="990"/>
                                    </w:tabs>
                                    <w:rPr>
                                      <w:lang w:val="de-DE"/>
                                    </w:rPr>
                                  </w:pPr>
                                  <w:r w:rsidRPr="00B96C57">
                                    <w:rPr>
                                      <w:rFonts w:ascii="Segoe UI" w:hAnsi="Segoe UI" w:cs="Segoe UI"/>
                                      <w:i/>
                                      <w:iCs/>
                                      <w:color w:val="201F1E"/>
                                      <w:sz w:val="20"/>
                                      <w:szCs w:val="20"/>
                                      <w:shd w:val="clear" w:color="auto" w:fill="FFFFFF"/>
                                      <w:lang w:val="de-DE"/>
                                    </w:rPr>
                                    <w:t xml:space="preserve"> </w:t>
                                  </w:r>
                                  <w:r w:rsidR="00DE303F" w:rsidRPr="00B96C57">
                                    <w:rPr>
                                      <w:rFonts w:ascii="Segoe UI" w:hAnsi="Segoe UI" w:cs="Segoe UI"/>
                                      <w:color w:val="548AB7" w:themeColor="accent1" w:themeShade="BF"/>
                                      <w:sz w:val="20"/>
                                      <w:szCs w:val="20"/>
                                      <w:shd w:val="clear" w:color="auto" w:fill="FFFFFF"/>
                                      <w:lang w:val="de-DE"/>
                                    </w:rPr>
                                    <w:t>Rev’d Dr Mark Hart</w:t>
                                  </w:r>
                                </w:p>
                                <w:p w14:paraId="37A1D08A" w14:textId="77777777" w:rsidR="00DE303F" w:rsidRPr="00B96C57" w:rsidRDefault="00DE303F">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C66616" id="_x0000_t202" coordsize="21600,21600" o:spt="202" path="m,l,21600r21600,l21600,xe">
                      <v:stroke joinstyle="miter"/>
                      <v:path gradientshapeok="t" o:connecttype="rect"/>
                    </v:shapetype>
                    <v:shape id="Text Box 7" o:spid="_x0000_s1026" type="#_x0000_t202" style="position:absolute;margin-left:-223.55pt;margin-top:27pt;width:527.25pt;height:7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" fillcolor="white [3201]" strokecolor="#548ab7 [2404]" strokeweight="1.5pt">
                      <v:textbox>
                        <w:txbxContent>
                          <w:p w14:paraId="229BB039" w14:textId="041A351B" w:rsidR="002F432B" w:rsidRDefault="002F432B" w:rsidP="002F432B">
                            <w:pPr>
                              <w:tabs>
                                <w:tab w:val="left" w:pos="990"/>
                              </w:tabs>
                              <w:rPr>
                                <w:rFonts w:ascii="Segoe UI" w:hAnsi="Segoe UI" w:cs="Segoe UI"/>
                                <w:i/>
                                <w:iCs/>
                                <w:color w:val="201F1E"/>
                                <w:sz w:val="20"/>
                                <w:szCs w:val="20"/>
                                <w:shd w:val="clear" w:color="auto" w:fill="FFFFFF"/>
                              </w:rPr>
                            </w:pPr>
                            <w:r>
                              <w:rPr>
                                <w:rFonts w:ascii="Segoe UI" w:hAnsi="Segoe UI" w:cs="Segoe UI"/>
                                <w:i/>
                                <w:iCs/>
                                <w:color w:val="201F1E"/>
                                <w:sz w:val="20"/>
                                <w:szCs w:val="20"/>
                                <w:shd w:val="clear" w:color="auto" w:fill="FFFFFF"/>
                              </w:rPr>
                              <w:t>“</w:t>
                            </w:r>
                            <w:r w:rsidRPr="002F432B">
                              <w:rPr>
                                <w:rFonts w:ascii="Segoe UI" w:hAnsi="Segoe UI" w:cs="Segoe UI"/>
                                <w:i/>
                                <w:iCs/>
                                <w:color w:val="201F1E"/>
                                <w:sz w:val="20"/>
                                <w:szCs w:val="20"/>
                                <w:shd w:val="clear" w:color="auto" w:fill="FFFFFF"/>
                              </w:rPr>
                              <w:t>Jane has served in this diocese for many years as a parish priest and rural dean, and more recently as interim assistant archdeacon. She is very effective, approachable, and highly respected by her colleagues and the community. She would bring energy and wisdom to General Synod, and I am delighted to commend her to you</w:t>
                            </w:r>
                            <w:r>
                              <w:rPr>
                                <w:rFonts w:ascii="Segoe UI" w:hAnsi="Segoe UI" w:cs="Segoe UI"/>
                                <w:i/>
                                <w:iCs/>
                                <w:color w:val="201F1E"/>
                                <w:sz w:val="20"/>
                                <w:szCs w:val="20"/>
                                <w:shd w:val="clear" w:color="auto" w:fill="FFFFFF"/>
                              </w:rPr>
                              <w:t>”</w:t>
                            </w:r>
                            <w:r w:rsidRPr="002F432B">
                              <w:rPr>
                                <w:rFonts w:ascii="Segoe UI" w:hAnsi="Segoe UI" w:cs="Segoe UI"/>
                                <w:i/>
                                <w:iCs/>
                                <w:color w:val="201F1E"/>
                                <w:sz w:val="20"/>
                                <w:szCs w:val="20"/>
                                <w:shd w:val="clear" w:color="auto" w:fill="FFFFFF"/>
                              </w:rPr>
                              <w:t>.</w:t>
                            </w:r>
                          </w:p>
                          <w:p w14:paraId="76403894" w14:textId="42C88B7A" w:rsidR="002F432B" w:rsidRPr="00B96C57" w:rsidRDefault="002F432B" w:rsidP="002F432B">
                            <w:pPr>
                              <w:tabs>
                                <w:tab w:val="left" w:pos="990"/>
                              </w:tabs>
                              <w:rPr>
                                <w:rFonts w:ascii="Segoe UI" w:hAnsi="Segoe UI" w:cs="Segoe UI"/>
                                <w:i/>
                                <w:iCs/>
                                <w:color w:val="0070C0"/>
                                <w:sz w:val="20"/>
                                <w:szCs w:val="20"/>
                                <w:shd w:val="clear" w:color="auto" w:fill="FFFFFF"/>
                                <w:lang w:val="de-DE"/>
                              </w:rPr>
                            </w:pPr>
                            <w:r w:rsidRPr="00B96C57">
                              <w:rPr>
                                <w:rFonts w:ascii="Segoe UI" w:hAnsi="Segoe UI" w:cs="Segoe UI"/>
                                <w:i/>
                                <w:iCs/>
                                <w:color w:val="0070C0"/>
                                <w:sz w:val="20"/>
                                <w:szCs w:val="20"/>
                                <w:shd w:val="clear" w:color="auto" w:fill="FFFFFF"/>
                                <w:lang w:val="de-DE"/>
                              </w:rPr>
                              <w:t xml:space="preserve">Venerable Dr Michael </w:t>
                            </w:r>
                            <w:proofErr w:type="spellStart"/>
                            <w:r w:rsidRPr="00B96C57">
                              <w:rPr>
                                <w:rFonts w:ascii="Segoe UI" w:hAnsi="Segoe UI" w:cs="Segoe UI"/>
                                <w:i/>
                                <w:iCs/>
                                <w:color w:val="0070C0"/>
                                <w:sz w:val="20"/>
                                <w:szCs w:val="20"/>
                                <w:shd w:val="clear" w:color="auto" w:fill="FFFFFF"/>
                                <w:lang w:val="de-DE"/>
                              </w:rPr>
                              <w:t>Gilbertson</w:t>
                            </w:r>
                            <w:proofErr w:type="spellEnd"/>
                          </w:p>
                          <w:p w14:paraId="18C78539" w14:textId="77777777" w:rsidR="002F432B" w:rsidRPr="00B96C57" w:rsidRDefault="002F432B" w:rsidP="002F432B">
                            <w:pPr>
                              <w:tabs>
                                <w:tab w:val="left" w:pos="990"/>
                              </w:tabs>
                              <w:rPr>
                                <w:rFonts w:ascii="Segoe UI" w:hAnsi="Segoe UI" w:cs="Segoe UI"/>
                                <w:i/>
                                <w:iCs/>
                                <w:color w:val="201F1E"/>
                                <w:sz w:val="20"/>
                                <w:szCs w:val="20"/>
                                <w:shd w:val="clear" w:color="auto" w:fill="FFFFFF"/>
                                <w:lang w:val="de-DE"/>
                              </w:rPr>
                            </w:pPr>
                          </w:p>
                          <w:p w14:paraId="02EAA165" w14:textId="394E8E22" w:rsidR="00DE303F" w:rsidRPr="00B96C57" w:rsidRDefault="002F432B" w:rsidP="002F432B">
                            <w:pPr>
                              <w:tabs>
                                <w:tab w:val="left" w:pos="990"/>
                              </w:tabs>
                              <w:rPr>
                                <w:lang w:val="de-DE"/>
                              </w:rPr>
                            </w:pPr>
                            <w:r w:rsidRPr="00B96C57">
                              <w:rPr>
                                <w:rFonts w:ascii="Segoe UI" w:hAnsi="Segoe UI" w:cs="Segoe UI"/>
                                <w:i/>
                                <w:iCs/>
                                <w:color w:val="201F1E"/>
                                <w:sz w:val="20"/>
                                <w:szCs w:val="20"/>
                                <w:shd w:val="clear" w:color="auto" w:fill="FFFFFF"/>
                                <w:lang w:val="de-DE"/>
                              </w:rPr>
                              <w:t xml:space="preserve"> </w:t>
                            </w:r>
                            <w:r w:rsidR="00DE303F" w:rsidRPr="00B96C57">
                              <w:rPr>
                                <w:rFonts w:ascii="Segoe UI" w:hAnsi="Segoe UI" w:cs="Segoe UI"/>
                                <w:color w:val="548AB7" w:themeColor="accent1" w:themeShade="BF"/>
                                <w:sz w:val="20"/>
                                <w:szCs w:val="20"/>
                                <w:shd w:val="clear" w:color="auto" w:fill="FFFFFF"/>
                                <w:lang w:val="de-DE"/>
                              </w:rPr>
                              <w:t>Rev’d Dr Mark Hart</w:t>
                            </w:r>
                          </w:p>
                          <w:p w14:paraId="37A1D08A" w14:textId="77777777" w:rsidR="00DE303F" w:rsidRPr="00B96C57" w:rsidRDefault="00DE303F">
                            <w:pPr>
                              <w:rPr>
                                <w:lang w:val="de-DE"/>
                              </w:rPr>
                            </w:pPr>
                          </w:p>
                        </w:txbxContent>
                      </v:textbox>
                    </v:shape>
                  </w:pict>
                </mc:Fallback>
              </mc:AlternateContent>
            </w:r>
          </w:p>
          <w:p w14:paraId="222DD9D0" w14:textId="1F5B4670" w:rsidR="004C7EFA" w:rsidRPr="004C7EFA" w:rsidRDefault="004C7EFA" w:rsidP="00966876">
            <w:pPr>
              <w:rPr>
                <w:rFonts w:ascii="Segoe UI" w:hAnsi="Segoe UI" w:cs="Segoe UI"/>
              </w:rPr>
            </w:pPr>
          </w:p>
          <w:p w14:paraId="502B3C22" w14:textId="77777777" w:rsidR="004C7EFA" w:rsidRPr="004C7EFA" w:rsidRDefault="004C7EFA" w:rsidP="00966876">
            <w:pPr>
              <w:rPr>
                <w:rFonts w:ascii="Segoe UI" w:hAnsi="Segoe UI" w:cs="Segoe UI"/>
              </w:rPr>
            </w:pPr>
          </w:p>
          <w:p w14:paraId="356D2199" w14:textId="7B7D52EA" w:rsidR="006D02C1" w:rsidRPr="004C7EFA" w:rsidRDefault="006D02C1" w:rsidP="00966876">
            <w:pPr>
              <w:rPr>
                <w:rFonts w:ascii="Segoe UI" w:hAnsi="Segoe UI" w:cs="Segoe UI"/>
              </w:rPr>
            </w:pPr>
          </w:p>
        </w:tc>
      </w:tr>
    </w:tbl>
    <w:p w14:paraId="4FFCA031" w14:textId="38A9DFBC" w:rsidR="00966876" w:rsidRPr="004C7EFA" w:rsidRDefault="00966876" w:rsidP="004C7EFA">
      <w:pPr>
        <w:pStyle w:val="Heading3"/>
        <w:rPr>
          <w:rFonts w:ascii="Segoe UI" w:hAnsi="Segoe UI" w:cs="Segoe UI"/>
          <w:sz w:val="20"/>
          <w:szCs w:val="22"/>
        </w:rPr>
      </w:pPr>
      <w:r>
        <w:t xml:space="preserve"> </w:t>
      </w:r>
    </w:p>
    <w:p w14:paraId="4ABE03AB" w14:textId="77777777" w:rsidR="00966876" w:rsidRPr="000A7926" w:rsidRDefault="00966876" w:rsidP="000A7926"/>
    <w:p w14:paraId="104C5A3C" w14:textId="77777777" w:rsidR="004C7EFA" w:rsidRDefault="004C7EFA" w:rsidP="004C7EFA">
      <w:pPr>
        <w:tabs>
          <w:tab w:val="left" w:pos="990"/>
        </w:tabs>
        <w:rPr>
          <w:rFonts w:ascii="Segoe UI" w:hAnsi="Segoe UI" w:cs="Segoe UI"/>
          <w:color w:val="201F1E"/>
          <w:sz w:val="23"/>
          <w:szCs w:val="23"/>
          <w:shd w:val="clear" w:color="auto" w:fill="FFFFFF"/>
        </w:rPr>
      </w:pPr>
    </w:p>
    <w:p w14:paraId="243E88EB" w14:textId="1C964EE3" w:rsidR="00284CB0" w:rsidRDefault="00284CB0" w:rsidP="004C7EFA">
      <w:pPr>
        <w:tabs>
          <w:tab w:val="left" w:pos="990"/>
        </w:tabs>
        <w:rPr>
          <w:rFonts w:ascii="Segoe UI" w:hAnsi="Segoe UI" w:cs="Segoe UI"/>
          <w:b/>
          <w:bCs/>
          <w:color w:val="548AB7" w:themeColor="accent1" w:themeShade="BF"/>
          <w:sz w:val="40"/>
          <w:szCs w:val="40"/>
          <w:shd w:val="clear" w:color="auto" w:fill="FFFFFF"/>
        </w:rPr>
      </w:pPr>
    </w:p>
    <w:p w14:paraId="7BA8DA54" w14:textId="666813ED" w:rsidR="004C7EFA" w:rsidRPr="002F432B" w:rsidRDefault="00F75452" w:rsidP="004C7EFA">
      <w:pPr>
        <w:tabs>
          <w:tab w:val="left" w:pos="990"/>
        </w:tabs>
        <w:rPr>
          <w:rFonts w:ascii="Segoe UI" w:hAnsi="Segoe UI" w:cs="Segoe UI"/>
          <w:b/>
          <w:bCs/>
          <w:color w:val="0070C0"/>
          <w:sz w:val="23"/>
          <w:szCs w:val="23"/>
          <w:shd w:val="clear" w:color="auto" w:fill="FFFFFF"/>
        </w:rPr>
      </w:pPr>
      <w:r w:rsidRPr="002F432B">
        <w:rPr>
          <w:rFonts w:ascii="Segoe UI" w:hAnsi="Segoe UI" w:cs="Segoe UI"/>
          <w:b/>
          <w:bCs/>
          <w:color w:val="0070C0"/>
          <w:sz w:val="40"/>
          <w:szCs w:val="40"/>
          <w:shd w:val="clear" w:color="auto" w:fill="FFFFFF"/>
        </w:rPr>
        <w:t>Important matters for the Church:</w:t>
      </w:r>
    </w:p>
    <w:p w14:paraId="5AE6B5E7" w14:textId="19665715" w:rsidR="00F75452" w:rsidRDefault="00AC481D" w:rsidP="00F75452">
      <w:pPr>
        <w:tabs>
          <w:tab w:val="left" w:pos="990"/>
        </w:tabs>
        <w:rPr>
          <w:rFonts w:ascii="Segoe UI" w:hAnsi="Segoe UI" w:cs="Segoe UI"/>
          <w:color w:val="201F1E"/>
          <w:sz w:val="23"/>
          <w:szCs w:val="23"/>
          <w:shd w:val="clear" w:color="auto" w:fill="FFFFFF"/>
        </w:rPr>
      </w:pPr>
      <w:r>
        <w:rPr>
          <w:rFonts w:ascii="Segoe UI" w:hAnsi="Segoe UI" w:cs="Segoe UI"/>
          <w:noProof/>
          <w:color w:val="201F1E"/>
          <w:sz w:val="23"/>
          <w:szCs w:val="23"/>
        </w:rPr>
        <mc:AlternateContent>
          <mc:Choice Requires="wps">
            <w:drawing>
              <wp:anchor distT="0" distB="0" distL="114300" distR="114300" simplePos="0" relativeHeight="251661312" behindDoc="0" locked="0" layoutInCell="1" allowOverlap="1" wp14:anchorId="504432DC" wp14:editId="40E8AD66">
                <wp:simplePos x="0" y="0"/>
                <wp:positionH relativeFrom="margin">
                  <wp:posOffset>2493645</wp:posOffset>
                </wp:positionH>
                <wp:positionV relativeFrom="paragraph">
                  <wp:posOffset>104140</wp:posOffset>
                </wp:positionV>
                <wp:extent cx="4352925" cy="4400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352925" cy="4400550"/>
                        </a:xfrm>
                        <a:prstGeom prst="rect">
                          <a:avLst/>
                        </a:prstGeom>
                        <a:solidFill>
                          <a:schemeClr val="lt1"/>
                        </a:solidFill>
                        <a:ln w="6350">
                          <a:solidFill>
                            <a:prstClr val="black"/>
                          </a:solidFill>
                        </a:ln>
                      </wps:spPr>
                      <wps:txbx>
                        <w:txbxContent>
                          <w:p w14:paraId="28C4DC1E" w14:textId="0A682276" w:rsidR="00482F20" w:rsidRPr="002F432B" w:rsidRDefault="00482F20">
                            <w:pPr>
                              <w:rPr>
                                <w:rFonts w:ascii="Segoe UI" w:hAnsi="Segoe UI" w:cs="Segoe UI"/>
                                <w:b/>
                                <w:bCs/>
                                <w:color w:val="0070C0"/>
                                <w:sz w:val="24"/>
                                <w:szCs w:val="32"/>
                              </w:rPr>
                            </w:pPr>
                            <w:r w:rsidRPr="002F432B">
                              <w:rPr>
                                <w:rFonts w:ascii="Segoe UI" w:hAnsi="Segoe UI" w:cs="Segoe UI"/>
                                <w:b/>
                                <w:bCs/>
                                <w:color w:val="0070C0"/>
                                <w:sz w:val="24"/>
                                <w:szCs w:val="32"/>
                              </w:rPr>
                              <w:t xml:space="preserve">Mission, </w:t>
                            </w:r>
                            <w:proofErr w:type="gramStart"/>
                            <w:r w:rsidRPr="002F432B">
                              <w:rPr>
                                <w:rFonts w:ascii="Segoe UI" w:hAnsi="Segoe UI" w:cs="Segoe UI"/>
                                <w:b/>
                                <w:bCs/>
                                <w:color w:val="0070C0"/>
                                <w:sz w:val="24"/>
                                <w:szCs w:val="32"/>
                              </w:rPr>
                              <w:t>leadership</w:t>
                            </w:r>
                            <w:proofErr w:type="gramEnd"/>
                            <w:r w:rsidRPr="002F432B">
                              <w:rPr>
                                <w:rFonts w:ascii="Segoe UI" w:hAnsi="Segoe UI" w:cs="Segoe UI"/>
                                <w:b/>
                                <w:bCs/>
                                <w:color w:val="0070C0"/>
                                <w:sz w:val="24"/>
                                <w:szCs w:val="32"/>
                              </w:rPr>
                              <w:t xml:space="preserve"> and discipleship</w:t>
                            </w:r>
                          </w:p>
                          <w:p w14:paraId="2113928F" w14:textId="32CBD0AA" w:rsidR="003A7095" w:rsidRPr="003A7095" w:rsidRDefault="003A7095" w:rsidP="003A7095">
                            <w:pPr>
                              <w:rPr>
                                <w:rFonts w:ascii="Segoe UI" w:hAnsi="Segoe UI" w:cs="Segoe UI"/>
                                <w:sz w:val="20"/>
                                <w:szCs w:val="20"/>
                              </w:rPr>
                            </w:pPr>
                            <w:r w:rsidRPr="003A7095">
                              <w:rPr>
                                <w:rFonts w:ascii="Segoe UI" w:hAnsi="Segoe UI" w:cs="Segoe UI"/>
                                <w:sz w:val="20"/>
                                <w:szCs w:val="20"/>
                              </w:rPr>
                              <w:t>It has already been proved that growth in the church is the product of good leadership, both lay and ordained. As there is no ‘one size fits all’ solution to the decline in church numbers, the solutions are as broad as the church itself. A recognition of the power of the local, contextual ministry, and the value of place and belonging is essential. We need a new-found confidence in who we are and what we stand for.</w:t>
                            </w:r>
                          </w:p>
                          <w:p w14:paraId="06EA40EF" w14:textId="4CF174C0" w:rsidR="003A7095" w:rsidRPr="003A7095" w:rsidRDefault="003A7095" w:rsidP="003A7095">
                            <w:pPr>
                              <w:rPr>
                                <w:rFonts w:ascii="Segoe UI" w:hAnsi="Segoe UI" w:cs="Segoe UI"/>
                                <w:sz w:val="20"/>
                                <w:szCs w:val="20"/>
                              </w:rPr>
                            </w:pPr>
                            <w:r w:rsidRPr="003A7095">
                              <w:rPr>
                                <w:rFonts w:ascii="Segoe UI" w:hAnsi="Segoe UI" w:cs="Segoe UI"/>
                                <w:sz w:val="20"/>
                                <w:szCs w:val="20"/>
                              </w:rPr>
                              <w:t xml:space="preserve">The Church of England needs to modernize, rationalizing the structures at the center of our church and making sure that those structures give good value and work efficiently. As our Diocese looks next to the strategy that will grow from the visioning process, we need to have the humility to say that we’ve got it wrong and need to look to new ways to proclaim the Gospel afresh. The good discernment of who God is calling into this crisis is vitally important. </w:t>
                            </w:r>
                            <w:r>
                              <w:rPr>
                                <w:rFonts w:ascii="Segoe UI" w:hAnsi="Segoe UI" w:cs="Segoe UI"/>
                                <w:sz w:val="20"/>
                                <w:szCs w:val="20"/>
                              </w:rPr>
                              <w:t>I’d like to see</w:t>
                            </w:r>
                            <w:r w:rsidRPr="003A7095">
                              <w:rPr>
                                <w:rFonts w:ascii="Segoe UI" w:hAnsi="Segoe UI" w:cs="Segoe UI"/>
                                <w:sz w:val="20"/>
                                <w:szCs w:val="20"/>
                              </w:rPr>
                              <w:t xml:space="preserve"> greater collaboration at a Deanery level, high expectations, greater accountability, and better support for clergy. We must be simpler, </w:t>
                            </w:r>
                            <w:proofErr w:type="gramStart"/>
                            <w:r w:rsidRPr="003A7095">
                              <w:rPr>
                                <w:rFonts w:ascii="Segoe UI" w:hAnsi="Segoe UI" w:cs="Segoe UI"/>
                                <w:sz w:val="20"/>
                                <w:szCs w:val="20"/>
                              </w:rPr>
                              <w:t>bolder</w:t>
                            </w:r>
                            <w:proofErr w:type="gramEnd"/>
                            <w:r w:rsidRPr="003A7095">
                              <w:rPr>
                                <w:rFonts w:ascii="Segoe UI" w:hAnsi="Segoe UI" w:cs="Segoe UI"/>
                                <w:sz w:val="20"/>
                                <w:szCs w:val="20"/>
                              </w:rPr>
                              <w:t xml:space="preserve"> and humbler and be courageous enough to try new approaches, trusting God for the growth.</w:t>
                            </w:r>
                          </w:p>
                          <w:p w14:paraId="5F98BB2A" w14:textId="6A4FCF73" w:rsidR="002F432B" w:rsidRPr="003A7095" w:rsidRDefault="003A7095" w:rsidP="003A7095">
                            <w:pPr>
                              <w:rPr>
                                <w:rFonts w:ascii="Segoe UI" w:hAnsi="Segoe UI" w:cs="Segoe UI"/>
                                <w:sz w:val="20"/>
                                <w:szCs w:val="20"/>
                              </w:rPr>
                            </w:pPr>
                            <w:r w:rsidRPr="003A7095">
                              <w:rPr>
                                <w:rFonts w:ascii="Segoe UI" w:hAnsi="Segoe UI" w:cs="Segoe UI"/>
                                <w:sz w:val="20"/>
                                <w:szCs w:val="20"/>
                              </w:rPr>
                              <w:t xml:space="preserve">I believe that the church </w:t>
                            </w:r>
                            <w:proofErr w:type="gramStart"/>
                            <w:r w:rsidRPr="003A7095">
                              <w:rPr>
                                <w:rFonts w:ascii="Segoe UI" w:hAnsi="Segoe UI" w:cs="Segoe UI"/>
                                <w:sz w:val="20"/>
                                <w:szCs w:val="20"/>
                              </w:rPr>
                              <w:t>is able to</w:t>
                            </w:r>
                            <w:proofErr w:type="gramEnd"/>
                            <w:r w:rsidRPr="003A7095">
                              <w:rPr>
                                <w:rFonts w:ascii="Segoe UI" w:hAnsi="Segoe UI" w:cs="Segoe UI"/>
                                <w:sz w:val="20"/>
                                <w:szCs w:val="20"/>
                              </w:rPr>
                              <w:t xml:space="preserve"> adapt and change, reaching new people in new ways. The immense learning that has happened over the few years must be harnessed, valued, and built on as we go forward. Working with, </w:t>
                            </w:r>
                            <w:proofErr w:type="gramStart"/>
                            <w:r w:rsidRPr="003A7095">
                              <w:rPr>
                                <w:rFonts w:ascii="Segoe UI" w:hAnsi="Segoe UI" w:cs="Segoe UI"/>
                                <w:sz w:val="20"/>
                                <w:szCs w:val="20"/>
                              </w:rPr>
                              <w:t>empowering</w:t>
                            </w:r>
                            <w:proofErr w:type="gramEnd"/>
                            <w:r w:rsidRPr="003A7095">
                              <w:rPr>
                                <w:rFonts w:ascii="Segoe UI" w:hAnsi="Segoe UI" w:cs="Segoe UI"/>
                                <w:sz w:val="20"/>
                                <w:szCs w:val="20"/>
                              </w:rPr>
                              <w:t xml:space="preserve"> and enabling the laity is essential, not as substitute leaders but as true leaders and disciples with amazing God-given gifts and talents. Growing Faith, Everyday Faith and other initiatives </w:t>
                            </w:r>
                            <w:r>
                              <w:rPr>
                                <w:rFonts w:ascii="Segoe UI" w:hAnsi="Segoe UI" w:cs="Segoe UI"/>
                                <w:sz w:val="20"/>
                                <w:szCs w:val="20"/>
                              </w:rPr>
                              <w:t>d</w:t>
                            </w:r>
                            <w:r w:rsidRPr="003A7095">
                              <w:rPr>
                                <w:rFonts w:ascii="Segoe UI" w:hAnsi="Segoe UI" w:cs="Segoe UI"/>
                                <w:sz w:val="20"/>
                                <w:szCs w:val="20"/>
                              </w:rPr>
                              <w:t>eepen discipleship</w:t>
                            </w:r>
                            <w:r>
                              <w:rPr>
                                <w:rFonts w:ascii="Segoe UI" w:hAnsi="Segoe UI" w:cs="Segoe UI"/>
                                <w:sz w:val="20"/>
                                <w:szCs w:val="20"/>
                              </w:rPr>
                              <w:t xml:space="preserve">, </w:t>
                            </w:r>
                            <w:r w:rsidRPr="003A7095">
                              <w:rPr>
                                <w:rFonts w:ascii="Segoe UI" w:hAnsi="Segoe UI" w:cs="Segoe UI"/>
                                <w:sz w:val="20"/>
                                <w:szCs w:val="20"/>
                              </w:rPr>
                              <w:t>enabling evangelism, grow confidence and e</w:t>
                            </w:r>
                            <w:r>
                              <w:rPr>
                                <w:rFonts w:ascii="Segoe UI" w:hAnsi="Segoe UI" w:cs="Segoe UI"/>
                                <w:sz w:val="20"/>
                                <w:szCs w:val="20"/>
                              </w:rPr>
                              <w:t>quip</w:t>
                            </w:r>
                            <w:r w:rsidRPr="003A7095">
                              <w:rPr>
                                <w:rFonts w:ascii="Segoe UI" w:hAnsi="Segoe UI" w:cs="Segoe UI"/>
                                <w:sz w:val="20"/>
                                <w:szCs w:val="20"/>
                              </w:rPr>
                              <w:t xml:space="preserve"> us all to live out our faith</w:t>
                            </w:r>
                            <w:r>
                              <w:rPr>
                                <w:rFonts w:ascii="Segoe UI" w:hAnsi="Segoe UI" w:cs="Segoe UI"/>
                                <w:sz w:val="20"/>
                                <w:szCs w:val="20"/>
                              </w:rPr>
                              <w:t>,</w:t>
                            </w:r>
                            <w:r w:rsidRPr="003A7095">
                              <w:rPr>
                                <w:rFonts w:ascii="Segoe UI" w:hAnsi="Segoe UI" w:cs="Segoe UI"/>
                                <w:sz w:val="20"/>
                                <w:szCs w:val="20"/>
                              </w:rPr>
                              <w:t xml:space="preserve"> so that the whole of our lives give glory to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4432DC" id="Text Box 5" o:spid="_x0000_s1027" type="#_x0000_t202" style="position:absolute;margin-left:196.35pt;margin-top:8.2pt;width:342.75pt;height:34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" fillcolor="white [3201]" strokeweight=".5pt">
                <v:textbox>
                  <w:txbxContent>
                    <w:p w14:paraId="28C4DC1E" w14:textId="0A682276" w:rsidR="00482F20" w:rsidRPr="002F432B" w:rsidRDefault="00482F20">
                      <w:pPr>
                        <w:rPr>
                          <w:rFonts w:ascii="Segoe UI" w:hAnsi="Segoe UI" w:cs="Segoe UI"/>
                          <w:b/>
                          <w:bCs/>
                          <w:color w:val="0070C0"/>
                          <w:sz w:val="24"/>
                          <w:szCs w:val="32"/>
                        </w:rPr>
                      </w:pPr>
                      <w:r w:rsidRPr="002F432B">
                        <w:rPr>
                          <w:rFonts w:ascii="Segoe UI" w:hAnsi="Segoe UI" w:cs="Segoe UI"/>
                          <w:b/>
                          <w:bCs/>
                          <w:color w:val="0070C0"/>
                          <w:sz w:val="24"/>
                          <w:szCs w:val="32"/>
                        </w:rPr>
                        <w:t>Mission, leadership and discipleship</w:t>
                      </w:r>
                    </w:p>
                    <w:p w14:paraId="2113928F" w14:textId="32CBD0AA" w:rsidR="003A7095" w:rsidRPr="003A7095" w:rsidRDefault="003A7095" w:rsidP="003A7095">
                      <w:pPr>
                        <w:rPr>
                          <w:rFonts w:ascii="Segoe UI" w:hAnsi="Segoe UI" w:cs="Segoe UI"/>
                          <w:sz w:val="20"/>
                          <w:szCs w:val="20"/>
                        </w:rPr>
                      </w:pPr>
                      <w:r w:rsidRPr="003A7095">
                        <w:rPr>
                          <w:rFonts w:ascii="Segoe UI" w:hAnsi="Segoe UI" w:cs="Segoe UI"/>
                          <w:sz w:val="20"/>
                          <w:szCs w:val="20"/>
                        </w:rPr>
                        <w:t>It has already been proved that growth in the church is the product of good leadership, both lay and ordained. As there is no ‘one size fits all’ solution to the decline in church numbers, the solutions are as broad as the church itself. A recognition of the power of the local, contextual ministry, and the value of place and belonging is essential. We need a new-found confidence in who we are and what we stand for.</w:t>
                      </w:r>
                    </w:p>
                    <w:p w14:paraId="06EA40EF" w14:textId="4CF174C0" w:rsidR="003A7095" w:rsidRPr="003A7095" w:rsidRDefault="003A7095" w:rsidP="003A7095">
                      <w:pPr>
                        <w:rPr>
                          <w:rFonts w:ascii="Segoe UI" w:hAnsi="Segoe UI" w:cs="Segoe UI"/>
                          <w:sz w:val="20"/>
                          <w:szCs w:val="20"/>
                        </w:rPr>
                      </w:pPr>
                      <w:r w:rsidRPr="003A7095">
                        <w:rPr>
                          <w:rFonts w:ascii="Segoe UI" w:hAnsi="Segoe UI" w:cs="Segoe UI"/>
                          <w:sz w:val="20"/>
                          <w:szCs w:val="20"/>
                        </w:rPr>
                        <w:t xml:space="preserve">The Church of England needs to modernize, rationalizing the structures at the center of our church and making sure that those structures give good value and work efficiently. As our Diocese looks next to the strategy that will grow from the visioning process, we need to have the humility to say that we’ve got it wrong and need to look to new ways to proclaim the Gospel afresh. The good discernment of who God is calling into this crisis is vitally important. </w:t>
                      </w:r>
                      <w:r>
                        <w:rPr>
                          <w:rFonts w:ascii="Segoe UI" w:hAnsi="Segoe UI" w:cs="Segoe UI"/>
                          <w:sz w:val="20"/>
                          <w:szCs w:val="20"/>
                        </w:rPr>
                        <w:t>I’d like to see</w:t>
                      </w:r>
                      <w:r w:rsidRPr="003A7095">
                        <w:rPr>
                          <w:rFonts w:ascii="Segoe UI" w:hAnsi="Segoe UI" w:cs="Segoe UI"/>
                          <w:sz w:val="20"/>
                          <w:szCs w:val="20"/>
                        </w:rPr>
                        <w:t xml:space="preserve"> greater collaboration at a Deanery level, high expectations, greater accountability, and better support for clergy. We must be simpler, bolder and humbler and be courageous enough to try new approaches, trusting God for the growth.</w:t>
                      </w:r>
                    </w:p>
                    <w:p w14:paraId="5F98BB2A" w14:textId="6A4FCF73" w:rsidR="002F432B" w:rsidRPr="003A7095" w:rsidRDefault="003A7095" w:rsidP="003A7095">
                      <w:pPr>
                        <w:rPr>
                          <w:rFonts w:ascii="Segoe UI" w:hAnsi="Segoe UI" w:cs="Segoe UI"/>
                          <w:sz w:val="20"/>
                          <w:szCs w:val="20"/>
                        </w:rPr>
                      </w:pPr>
                      <w:r w:rsidRPr="003A7095">
                        <w:rPr>
                          <w:rFonts w:ascii="Segoe UI" w:hAnsi="Segoe UI" w:cs="Segoe UI"/>
                          <w:sz w:val="20"/>
                          <w:szCs w:val="20"/>
                        </w:rPr>
                        <w:t xml:space="preserve">I believe that the church is able to adapt and change, reaching new people in new ways. The immense learning that has happened over the few years must be harnessed, valued, and built on as we go forward. Working with, empowering and enabling the laity is essential, not as substitute leaders but as true leaders and disciples with amazing God-given gifts and talents. Growing Faith, Everyday Faith and other initiatives </w:t>
                      </w:r>
                      <w:r>
                        <w:rPr>
                          <w:rFonts w:ascii="Segoe UI" w:hAnsi="Segoe UI" w:cs="Segoe UI"/>
                          <w:sz w:val="20"/>
                          <w:szCs w:val="20"/>
                        </w:rPr>
                        <w:t>d</w:t>
                      </w:r>
                      <w:r w:rsidRPr="003A7095">
                        <w:rPr>
                          <w:rFonts w:ascii="Segoe UI" w:hAnsi="Segoe UI" w:cs="Segoe UI"/>
                          <w:sz w:val="20"/>
                          <w:szCs w:val="20"/>
                        </w:rPr>
                        <w:t>eepen discipleship</w:t>
                      </w:r>
                      <w:r>
                        <w:rPr>
                          <w:rFonts w:ascii="Segoe UI" w:hAnsi="Segoe UI" w:cs="Segoe UI"/>
                          <w:sz w:val="20"/>
                          <w:szCs w:val="20"/>
                        </w:rPr>
                        <w:t xml:space="preserve">, </w:t>
                      </w:r>
                      <w:r w:rsidRPr="003A7095">
                        <w:rPr>
                          <w:rFonts w:ascii="Segoe UI" w:hAnsi="Segoe UI" w:cs="Segoe UI"/>
                          <w:sz w:val="20"/>
                          <w:szCs w:val="20"/>
                        </w:rPr>
                        <w:t>enabling evangelism, grow confidence and e</w:t>
                      </w:r>
                      <w:r>
                        <w:rPr>
                          <w:rFonts w:ascii="Segoe UI" w:hAnsi="Segoe UI" w:cs="Segoe UI"/>
                          <w:sz w:val="20"/>
                          <w:szCs w:val="20"/>
                        </w:rPr>
                        <w:t>quip</w:t>
                      </w:r>
                      <w:r w:rsidRPr="003A7095">
                        <w:rPr>
                          <w:rFonts w:ascii="Segoe UI" w:hAnsi="Segoe UI" w:cs="Segoe UI"/>
                          <w:sz w:val="20"/>
                          <w:szCs w:val="20"/>
                        </w:rPr>
                        <w:t xml:space="preserve"> us all to live out our faith</w:t>
                      </w:r>
                      <w:r>
                        <w:rPr>
                          <w:rFonts w:ascii="Segoe UI" w:hAnsi="Segoe UI" w:cs="Segoe UI"/>
                          <w:sz w:val="20"/>
                          <w:szCs w:val="20"/>
                        </w:rPr>
                        <w:t>,</w:t>
                      </w:r>
                      <w:r w:rsidRPr="003A7095">
                        <w:rPr>
                          <w:rFonts w:ascii="Segoe UI" w:hAnsi="Segoe UI" w:cs="Segoe UI"/>
                          <w:sz w:val="20"/>
                          <w:szCs w:val="20"/>
                        </w:rPr>
                        <w:t xml:space="preserve"> so that the whole of our lives give glory to God.</w:t>
                      </w:r>
                    </w:p>
                  </w:txbxContent>
                </v:textbox>
                <w10:wrap anchorx="margin"/>
              </v:shape>
            </w:pict>
          </mc:Fallback>
        </mc:AlternateContent>
      </w:r>
      <w:r w:rsidR="004748A3">
        <w:rPr>
          <w:rFonts w:ascii="Segoe UI" w:hAnsi="Segoe UI" w:cs="Segoe UI"/>
          <w:noProof/>
          <w:color w:val="201F1E"/>
          <w:sz w:val="23"/>
          <w:szCs w:val="23"/>
        </w:rPr>
        <mc:AlternateContent>
          <mc:Choice Requires="wps">
            <w:drawing>
              <wp:anchor distT="0" distB="0" distL="114300" distR="114300" simplePos="0" relativeHeight="251662336" behindDoc="0" locked="0" layoutInCell="1" allowOverlap="1" wp14:anchorId="751CB3FD" wp14:editId="1EBC1AA8">
                <wp:simplePos x="0" y="0"/>
                <wp:positionH relativeFrom="margin">
                  <wp:align>left</wp:align>
                </wp:positionH>
                <wp:positionV relativeFrom="paragraph">
                  <wp:posOffset>96520</wp:posOffset>
                </wp:positionV>
                <wp:extent cx="2298700" cy="2181225"/>
                <wp:effectExtent l="0" t="0" r="25400" b="28575"/>
                <wp:wrapNone/>
                <wp:docPr id="6" name="Text Box 6"/>
                <wp:cNvGraphicFramePr/>
                <a:graphic xmlns:a="http://schemas.openxmlformats.org/drawingml/2006/main">
                  <a:graphicData uri="http://schemas.microsoft.com/office/word/2010/wordprocessingShape">
                    <wps:wsp>
                      <wps:cNvSpPr txBox="1"/>
                      <wps:spPr>
                        <a:xfrm flipH="1">
                          <a:off x="0" y="0"/>
                          <a:ext cx="2298700" cy="2181225"/>
                        </a:xfrm>
                        <a:prstGeom prst="rect">
                          <a:avLst/>
                        </a:prstGeom>
                        <a:solidFill>
                          <a:schemeClr val="lt1"/>
                        </a:solidFill>
                        <a:ln w="6350">
                          <a:solidFill>
                            <a:prstClr val="black"/>
                          </a:solidFill>
                        </a:ln>
                      </wps:spPr>
                      <wps:txbx>
                        <w:txbxContent>
                          <w:p w14:paraId="0ED2AFA7" w14:textId="77777777" w:rsidR="008B7B69" w:rsidRPr="002F432B" w:rsidRDefault="008B7B69" w:rsidP="008B7B69">
                            <w:pPr>
                              <w:rPr>
                                <w:rFonts w:ascii="Segoe UI" w:hAnsi="Segoe UI" w:cs="Segoe UI"/>
                                <w:b/>
                                <w:bCs/>
                                <w:color w:val="0070C0"/>
                                <w:sz w:val="24"/>
                                <w:szCs w:val="32"/>
                              </w:rPr>
                            </w:pPr>
                            <w:r w:rsidRPr="002F432B">
                              <w:rPr>
                                <w:rFonts w:ascii="Segoe UI" w:hAnsi="Segoe UI" w:cs="Segoe UI"/>
                                <w:b/>
                                <w:bCs/>
                                <w:color w:val="0070C0"/>
                                <w:sz w:val="24"/>
                                <w:szCs w:val="32"/>
                              </w:rPr>
                              <w:t>Clergy Wellbeing</w:t>
                            </w:r>
                          </w:p>
                          <w:p w14:paraId="43A94846" w14:textId="09D1D54E" w:rsidR="008B7B69" w:rsidRPr="00051B53" w:rsidRDefault="008B7B69" w:rsidP="008B7B69">
                            <w:pPr>
                              <w:rPr>
                                <w:rFonts w:ascii="Segoe UI" w:hAnsi="Segoe UI" w:cs="Segoe UI"/>
                                <w:sz w:val="20"/>
                                <w:szCs w:val="20"/>
                              </w:rPr>
                            </w:pPr>
                            <w:r w:rsidRPr="00051B53">
                              <w:rPr>
                                <w:rFonts w:ascii="Segoe UI" w:hAnsi="Segoe UI" w:cs="Segoe UI"/>
                                <w:sz w:val="20"/>
                                <w:szCs w:val="20"/>
                              </w:rPr>
                              <w:t xml:space="preserve">The </w:t>
                            </w:r>
                            <w:r w:rsidR="004748A3" w:rsidRPr="00051B53">
                              <w:rPr>
                                <w:rFonts w:ascii="Segoe UI" w:hAnsi="Segoe UI" w:cs="Segoe UI"/>
                                <w:sz w:val="20"/>
                                <w:szCs w:val="20"/>
                              </w:rPr>
                              <w:t>ongoing work on the reform of CDM</w:t>
                            </w:r>
                            <w:r w:rsidRPr="00051B53">
                              <w:rPr>
                                <w:rFonts w:ascii="Segoe UI" w:hAnsi="Segoe UI" w:cs="Segoe UI"/>
                                <w:sz w:val="20"/>
                                <w:szCs w:val="20"/>
                              </w:rPr>
                              <w:t xml:space="preserve"> is imperative if clergy are to be properly supported, </w:t>
                            </w:r>
                            <w:r w:rsidR="001B6F1D" w:rsidRPr="00051B53">
                              <w:rPr>
                                <w:rFonts w:ascii="Segoe UI" w:hAnsi="Segoe UI" w:cs="Segoe UI"/>
                                <w:sz w:val="20"/>
                                <w:szCs w:val="20"/>
                              </w:rPr>
                              <w:t>valued,</w:t>
                            </w:r>
                            <w:r w:rsidRPr="00051B53">
                              <w:rPr>
                                <w:rFonts w:ascii="Segoe UI" w:hAnsi="Segoe UI" w:cs="Segoe UI"/>
                                <w:sz w:val="20"/>
                                <w:szCs w:val="20"/>
                              </w:rPr>
                              <w:t xml:space="preserve"> and treated professionally. </w:t>
                            </w:r>
                            <w:r w:rsidR="001B6F1D" w:rsidRPr="00051B53">
                              <w:rPr>
                                <w:rFonts w:ascii="Segoe UI" w:hAnsi="Segoe UI" w:cs="Segoe UI"/>
                                <w:sz w:val="20"/>
                                <w:szCs w:val="20"/>
                              </w:rPr>
                              <w:t xml:space="preserve">The pandemic </w:t>
                            </w:r>
                            <w:r w:rsidR="004748A3" w:rsidRPr="00051B53">
                              <w:rPr>
                                <w:rFonts w:ascii="Segoe UI" w:hAnsi="Segoe UI" w:cs="Segoe UI"/>
                                <w:sz w:val="20"/>
                                <w:szCs w:val="20"/>
                              </w:rPr>
                              <w:t xml:space="preserve">and its aftereffects have </w:t>
                            </w:r>
                            <w:r w:rsidR="001B6F1D" w:rsidRPr="00051B53">
                              <w:rPr>
                                <w:rFonts w:ascii="Segoe UI" w:hAnsi="Segoe UI" w:cs="Segoe UI"/>
                                <w:sz w:val="20"/>
                                <w:szCs w:val="20"/>
                              </w:rPr>
                              <w:t>highlighted the extreme pressure the clergy are under.</w:t>
                            </w:r>
                            <w:r w:rsidR="004748A3" w:rsidRPr="00051B53">
                              <w:rPr>
                                <w:rFonts w:ascii="Segoe UI" w:hAnsi="Segoe UI" w:cs="Segoe UI"/>
                                <w:sz w:val="20"/>
                                <w:szCs w:val="20"/>
                              </w:rPr>
                              <w:t xml:space="preserve"> The wellbeing of church leaders is of paramount importance if we are to see growth, as are the moves to restore the value of clergy pensions.</w:t>
                            </w:r>
                          </w:p>
                          <w:p w14:paraId="621A4F64" w14:textId="77777777" w:rsidR="008B7B69" w:rsidRPr="001B6F1D" w:rsidRDefault="008B7B6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B3FD" id="Text Box 6" o:spid="_x0000_s1028" type="#_x0000_t202" style="position:absolute;margin-left:0;margin-top:7.6pt;width:181pt;height:171.75pt;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" fillcolor="white [3201]" strokeweight=".5pt">
                <v:textbox>
                  <w:txbxContent>
                    <w:p w14:paraId="0ED2AFA7" w14:textId="77777777" w:rsidR="008B7B69" w:rsidRPr="002F432B" w:rsidRDefault="008B7B69" w:rsidP="008B7B69">
                      <w:pPr>
                        <w:rPr>
                          <w:rFonts w:ascii="Segoe UI" w:hAnsi="Segoe UI" w:cs="Segoe UI"/>
                          <w:b/>
                          <w:bCs/>
                          <w:color w:val="0070C0"/>
                          <w:sz w:val="24"/>
                          <w:szCs w:val="32"/>
                        </w:rPr>
                      </w:pPr>
                      <w:r w:rsidRPr="002F432B">
                        <w:rPr>
                          <w:rFonts w:ascii="Segoe UI" w:hAnsi="Segoe UI" w:cs="Segoe UI"/>
                          <w:b/>
                          <w:bCs/>
                          <w:color w:val="0070C0"/>
                          <w:sz w:val="24"/>
                          <w:szCs w:val="32"/>
                        </w:rPr>
                        <w:t>Clergy Wellbeing</w:t>
                      </w:r>
                    </w:p>
                    <w:p w14:paraId="43A94846" w14:textId="09D1D54E" w:rsidR="008B7B69" w:rsidRPr="00051B53" w:rsidRDefault="008B7B69" w:rsidP="008B7B69">
                      <w:pPr>
                        <w:rPr>
                          <w:rFonts w:ascii="Segoe UI" w:hAnsi="Segoe UI" w:cs="Segoe UI"/>
                          <w:sz w:val="20"/>
                          <w:szCs w:val="20"/>
                        </w:rPr>
                      </w:pPr>
                      <w:r w:rsidRPr="00051B53">
                        <w:rPr>
                          <w:rFonts w:ascii="Segoe UI" w:hAnsi="Segoe UI" w:cs="Segoe UI"/>
                          <w:sz w:val="20"/>
                          <w:szCs w:val="20"/>
                        </w:rPr>
                        <w:t xml:space="preserve">The </w:t>
                      </w:r>
                      <w:r w:rsidR="004748A3" w:rsidRPr="00051B53">
                        <w:rPr>
                          <w:rFonts w:ascii="Segoe UI" w:hAnsi="Segoe UI" w:cs="Segoe UI"/>
                          <w:sz w:val="20"/>
                          <w:szCs w:val="20"/>
                        </w:rPr>
                        <w:t>ongoing work on the reform of CDM</w:t>
                      </w:r>
                      <w:r w:rsidRPr="00051B53">
                        <w:rPr>
                          <w:rFonts w:ascii="Segoe UI" w:hAnsi="Segoe UI" w:cs="Segoe UI"/>
                          <w:sz w:val="20"/>
                          <w:szCs w:val="20"/>
                        </w:rPr>
                        <w:t xml:space="preserve"> is imperative if clergy are to be properly supported, </w:t>
                      </w:r>
                      <w:r w:rsidR="001B6F1D" w:rsidRPr="00051B53">
                        <w:rPr>
                          <w:rFonts w:ascii="Segoe UI" w:hAnsi="Segoe UI" w:cs="Segoe UI"/>
                          <w:sz w:val="20"/>
                          <w:szCs w:val="20"/>
                        </w:rPr>
                        <w:t>valued,</w:t>
                      </w:r>
                      <w:r w:rsidRPr="00051B53">
                        <w:rPr>
                          <w:rFonts w:ascii="Segoe UI" w:hAnsi="Segoe UI" w:cs="Segoe UI"/>
                          <w:sz w:val="20"/>
                          <w:szCs w:val="20"/>
                        </w:rPr>
                        <w:t xml:space="preserve"> and treated professionally. </w:t>
                      </w:r>
                      <w:r w:rsidR="001B6F1D" w:rsidRPr="00051B53">
                        <w:rPr>
                          <w:rFonts w:ascii="Segoe UI" w:hAnsi="Segoe UI" w:cs="Segoe UI"/>
                          <w:sz w:val="20"/>
                          <w:szCs w:val="20"/>
                        </w:rPr>
                        <w:t xml:space="preserve">The pandemic </w:t>
                      </w:r>
                      <w:r w:rsidR="004748A3" w:rsidRPr="00051B53">
                        <w:rPr>
                          <w:rFonts w:ascii="Segoe UI" w:hAnsi="Segoe UI" w:cs="Segoe UI"/>
                          <w:sz w:val="20"/>
                          <w:szCs w:val="20"/>
                        </w:rPr>
                        <w:t xml:space="preserve">and its aftereffects have </w:t>
                      </w:r>
                      <w:r w:rsidR="001B6F1D" w:rsidRPr="00051B53">
                        <w:rPr>
                          <w:rFonts w:ascii="Segoe UI" w:hAnsi="Segoe UI" w:cs="Segoe UI"/>
                          <w:sz w:val="20"/>
                          <w:szCs w:val="20"/>
                        </w:rPr>
                        <w:t>highlighted the extreme pressure the clergy are under.</w:t>
                      </w:r>
                      <w:r w:rsidR="004748A3" w:rsidRPr="00051B53">
                        <w:rPr>
                          <w:rFonts w:ascii="Segoe UI" w:hAnsi="Segoe UI" w:cs="Segoe UI"/>
                          <w:sz w:val="20"/>
                          <w:szCs w:val="20"/>
                        </w:rPr>
                        <w:t xml:space="preserve"> The wellbeing of church leaders is of paramount importance if we are to see growth, as are the moves to restore the value of clergy pensions.</w:t>
                      </w:r>
                    </w:p>
                    <w:p w14:paraId="621A4F64" w14:textId="77777777" w:rsidR="008B7B69" w:rsidRPr="001B6F1D" w:rsidRDefault="008B7B69">
                      <w:pPr>
                        <w:rPr>
                          <w:sz w:val="21"/>
                          <w:szCs w:val="21"/>
                        </w:rPr>
                      </w:pPr>
                    </w:p>
                  </w:txbxContent>
                </v:textbox>
                <w10:wrap anchorx="margin"/>
              </v:shape>
            </w:pict>
          </mc:Fallback>
        </mc:AlternateContent>
      </w:r>
    </w:p>
    <w:p w14:paraId="41230D4C" w14:textId="45A6570D" w:rsidR="004C7EFA" w:rsidRDefault="004C7EFA" w:rsidP="004C7EFA">
      <w:pPr>
        <w:tabs>
          <w:tab w:val="left" w:pos="990"/>
        </w:tabs>
        <w:rPr>
          <w:rFonts w:ascii="Segoe UI" w:hAnsi="Segoe UI" w:cs="Segoe UI"/>
          <w:color w:val="201F1E"/>
          <w:sz w:val="23"/>
          <w:szCs w:val="23"/>
          <w:shd w:val="clear" w:color="auto" w:fill="FFFFFF"/>
        </w:rPr>
      </w:pPr>
    </w:p>
    <w:p w14:paraId="41F37B27" w14:textId="53EAE267" w:rsidR="004C7EFA" w:rsidRDefault="004C7EFA" w:rsidP="004C7EFA">
      <w:pPr>
        <w:tabs>
          <w:tab w:val="left" w:pos="990"/>
        </w:tabs>
        <w:rPr>
          <w:rFonts w:ascii="Segoe UI" w:hAnsi="Segoe UI" w:cs="Segoe UI"/>
          <w:color w:val="201F1E"/>
          <w:sz w:val="23"/>
          <w:szCs w:val="23"/>
          <w:shd w:val="clear" w:color="auto" w:fill="FFFFFF"/>
        </w:rPr>
      </w:pPr>
    </w:p>
    <w:p w14:paraId="07D0C94C" w14:textId="1582F991" w:rsidR="004C7EFA" w:rsidRDefault="004C7EFA" w:rsidP="004C7EFA">
      <w:pPr>
        <w:tabs>
          <w:tab w:val="left" w:pos="990"/>
        </w:tabs>
        <w:rPr>
          <w:rFonts w:ascii="Segoe UI" w:hAnsi="Segoe UI" w:cs="Segoe UI"/>
          <w:color w:val="201F1E"/>
          <w:sz w:val="23"/>
          <w:szCs w:val="23"/>
          <w:shd w:val="clear" w:color="auto" w:fill="FFFFFF"/>
        </w:rPr>
      </w:pPr>
    </w:p>
    <w:p w14:paraId="44428D07" w14:textId="0EDF31E1" w:rsidR="004C7EFA" w:rsidRDefault="004C7EFA" w:rsidP="004C7EFA">
      <w:pPr>
        <w:tabs>
          <w:tab w:val="left" w:pos="990"/>
        </w:tabs>
        <w:rPr>
          <w:rFonts w:ascii="Segoe UI" w:hAnsi="Segoe UI" w:cs="Segoe UI"/>
          <w:color w:val="201F1E"/>
          <w:sz w:val="23"/>
          <w:szCs w:val="23"/>
          <w:shd w:val="clear" w:color="auto" w:fill="FFFFFF"/>
        </w:rPr>
      </w:pPr>
    </w:p>
    <w:p w14:paraId="6B63D2C1" w14:textId="183663B1" w:rsidR="004C7EFA" w:rsidRDefault="004C7EFA" w:rsidP="004C7EFA">
      <w:pPr>
        <w:tabs>
          <w:tab w:val="left" w:pos="990"/>
        </w:tabs>
        <w:rPr>
          <w:rFonts w:ascii="Segoe UI" w:hAnsi="Segoe UI" w:cs="Segoe UI"/>
          <w:color w:val="201F1E"/>
          <w:sz w:val="23"/>
          <w:szCs w:val="23"/>
          <w:shd w:val="clear" w:color="auto" w:fill="FFFFFF"/>
        </w:rPr>
      </w:pPr>
    </w:p>
    <w:p w14:paraId="63E251E1" w14:textId="2A608C39" w:rsidR="004C7EFA" w:rsidRDefault="004C7EFA" w:rsidP="004C7EFA">
      <w:pPr>
        <w:tabs>
          <w:tab w:val="left" w:pos="990"/>
        </w:tabs>
        <w:rPr>
          <w:rFonts w:ascii="Segoe UI" w:hAnsi="Segoe UI" w:cs="Segoe UI"/>
          <w:color w:val="201F1E"/>
          <w:sz w:val="23"/>
          <w:szCs w:val="23"/>
          <w:shd w:val="clear" w:color="auto" w:fill="FFFFFF"/>
        </w:rPr>
      </w:pPr>
    </w:p>
    <w:p w14:paraId="56A1FEF8" w14:textId="5C8472C2" w:rsidR="004C7EFA" w:rsidRDefault="004C7EFA" w:rsidP="004C7EFA">
      <w:pPr>
        <w:tabs>
          <w:tab w:val="left" w:pos="990"/>
        </w:tabs>
        <w:rPr>
          <w:rFonts w:ascii="Segoe UI" w:hAnsi="Segoe UI" w:cs="Segoe UI"/>
          <w:color w:val="201F1E"/>
          <w:sz w:val="23"/>
          <w:szCs w:val="23"/>
          <w:shd w:val="clear" w:color="auto" w:fill="FFFFFF"/>
        </w:rPr>
      </w:pPr>
    </w:p>
    <w:p w14:paraId="0C107EA2" w14:textId="7D745C84" w:rsidR="004C7EFA" w:rsidRDefault="004C7EFA" w:rsidP="004C7EFA">
      <w:pPr>
        <w:tabs>
          <w:tab w:val="left" w:pos="990"/>
        </w:tabs>
        <w:rPr>
          <w:rFonts w:ascii="Segoe UI" w:hAnsi="Segoe UI" w:cs="Segoe UI"/>
          <w:color w:val="201F1E"/>
          <w:sz w:val="23"/>
          <w:szCs w:val="23"/>
          <w:shd w:val="clear" w:color="auto" w:fill="FFFFFF"/>
        </w:rPr>
      </w:pPr>
    </w:p>
    <w:p w14:paraId="1CDC6558" w14:textId="066A647B" w:rsidR="004C7EFA" w:rsidRDefault="004C7EFA" w:rsidP="004C7EFA">
      <w:pPr>
        <w:tabs>
          <w:tab w:val="left" w:pos="990"/>
        </w:tabs>
        <w:rPr>
          <w:rFonts w:ascii="Segoe UI" w:hAnsi="Segoe UI" w:cs="Segoe UI"/>
          <w:color w:val="201F1E"/>
          <w:sz w:val="23"/>
          <w:szCs w:val="23"/>
          <w:shd w:val="clear" w:color="auto" w:fill="FFFFFF"/>
        </w:rPr>
      </w:pPr>
    </w:p>
    <w:p w14:paraId="72DD67C6" w14:textId="20673315" w:rsidR="00F75452" w:rsidRDefault="00F75452" w:rsidP="004C7EFA">
      <w:pPr>
        <w:tabs>
          <w:tab w:val="left" w:pos="990"/>
        </w:tabs>
        <w:rPr>
          <w:rFonts w:ascii="Segoe UI" w:hAnsi="Segoe UI" w:cs="Segoe UI"/>
          <w:color w:val="201F1E"/>
          <w:sz w:val="23"/>
          <w:szCs w:val="23"/>
          <w:shd w:val="clear" w:color="auto" w:fill="FFFFFF"/>
        </w:rPr>
      </w:pPr>
    </w:p>
    <w:p w14:paraId="4A43A465" w14:textId="0726C2EA" w:rsidR="00F75452" w:rsidRDefault="00F75452" w:rsidP="004C7EFA">
      <w:pPr>
        <w:tabs>
          <w:tab w:val="left" w:pos="990"/>
        </w:tabs>
        <w:rPr>
          <w:rFonts w:ascii="Segoe UI" w:hAnsi="Segoe UI" w:cs="Segoe UI"/>
          <w:color w:val="201F1E"/>
          <w:sz w:val="23"/>
          <w:szCs w:val="23"/>
          <w:shd w:val="clear" w:color="auto" w:fill="FFFFFF"/>
        </w:rPr>
      </w:pPr>
    </w:p>
    <w:p w14:paraId="37D7D816" w14:textId="751033B1" w:rsidR="00F75452" w:rsidRDefault="004748A3" w:rsidP="004C7EFA">
      <w:pPr>
        <w:tabs>
          <w:tab w:val="left" w:pos="990"/>
        </w:tabs>
        <w:rPr>
          <w:rFonts w:ascii="Segoe UI" w:hAnsi="Segoe UI" w:cs="Segoe UI"/>
          <w:color w:val="201F1E"/>
          <w:sz w:val="23"/>
          <w:szCs w:val="23"/>
          <w:shd w:val="clear" w:color="auto" w:fill="FFFFFF"/>
        </w:rPr>
      </w:pPr>
      <w:r>
        <w:rPr>
          <w:rFonts w:ascii="Segoe UI" w:hAnsi="Segoe UI" w:cs="Segoe UI"/>
          <w:noProof/>
          <w:color w:val="201F1E"/>
          <w:sz w:val="23"/>
          <w:szCs w:val="23"/>
        </w:rPr>
        <mc:AlternateContent>
          <mc:Choice Requires="wps">
            <w:drawing>
              <wp:anchor distT="0" distB="0" distL="114300" distR="114300" simplePos="0" relativeHeight="251659264" behindDoc="0" locked="0" layoutInCell="1" allowOverlap="1" wp14:anchorId="146EAEC0" wp14:editId="12E22DA7">
                <wp:simplePos x="0" y="0"/>
                <wp:positionH relativeFrom="margin">
                  <wp:align>left</wp:align>
                </wp:positionH>
                <wp:positionV relativeFrom="paragraph">
                  <wp:posOffset>80010</wp:posOffset>
                </wp:positionV>
                <wp:extent cx="2286000" cy="2562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286000" cy="2562225"/>
                        </a:xfrm>
                        <a:prstGeom prst="rect">
                          <a:avLst/>
                        </a:prstGeom>
                        <a:ln/>
                      </wps:spPr>
                      <wps:style>
                        <a:lnRef idx="2">
                          <a:schemeClr val="dk1"/>
                        </a:lnRef>
                        <a:fillRef idx="1">
                          <a:schemeClr val="lt1"/>
                        </a:fillRef>
                        <a:effectRef idx="0">
                          <a:schemeClr val="dk1"/>
                        </a:effectRef>
                        <a:fontRef idx="minor">
                          <a:schemeClr val="dk1"/>
                        </a:fontRef>
                      </wps:style>
                      <wps:txbx>
                        <w:txbxContent>
                          <w:p w14:paraId="2E17E448" w14:textId="71F2EA68" w:rsidR="00F75452" w:rsidRPr="002F432B" w:rsidRDefault="004748A3" w:rsidP="00F75452">
                            <w:pPr>
                              <w:tabs>
                                <w:tab w:val="left" w:pos="990"/>
                              </w:tabs>
                              <w:rPr>
                                <w:rFonts w:ascii="Segoe UI" w:hAnsi="Segoe UI" w:cs="Segoe UI"/>
                                <w:b/>
                                <w:bCs/>
                                <w:color w:val="0070C0"/>
                                <w:sz w:val="24"/>
                                <w:szCs w:val="24"/>
                                <w:shd w:val="clear" w:color="auto" w:fill="FFFFFF"/>
                              </w:rPr>
                            </w:pPr>
                            <w:r w:rsidRPr="002F432B">
                              <w:rPr>
                                <w:rFonts w:ascii="Segoe UI" w:hAnsi="Segoe UI" w:cs="Segoe UI"/>
                                <w:b/>
                                <w:bCs/>
                                <w:color w:val="0070C0"/>
                                <w:sz w:val="24"/>
                                <w:szCs w:val="24"/>
                                <w:shd w:val="clear" w:color="auto" w:fill="FFFFFF"/>
                              </w:rPr>
                              <w:t>Eco Church</w:t>
                            </w:r>
                          </w:p>
                          <w:p w14:paraId="659D5800" w14:textId="5AE2EF45" w:rsidR="00F75452" w:rsidRPr="00051B53" w:rsidRDefault="004748A3" w:rsidP="00F75452">
                            <w:pPr>
                              <w:tabs>
                                <w:tab w:val="left" w:pos="990"/>
                              </w:tabs>
                              <w:rPr>
                                <w:rFonts w:ascii="Segoe UI" w:hAnsi="Segoe UI" w:cs="Segoe UI"/>
                                <w:color w:val="201F1E"/>
                                <w:sz w:val="20"/>
                                <w:szCs w:val="20"/>
                                <w:shd w:val="clear" w:color="auto" w:fill="FFFFFF"/>
                              </w:rPr>
                            </w:pPr>
                            <w:r w:rsidRPr="00051B53">
                              <w:rPr>
                                <w:rFonts w:ascii="Segoe UI" w:hAnsi="Segoe UI" w:cs="Segoe UI"/>
                                <w:color w:val="201F1E"/>
                                <w:sz w:val="20"/>
                                <w:szCs w:val="20"/>
                                <w:shd w:val="clear" w:color="auto" w:fill="FFFFFF"/>
                              </w:rPr>
                              <w:t xml:space="preserve">We need to see the Church speaking into the climate crisis with the perspective of faith at a national level. Our credibility and relevance are at stake if we fail to convey a clear message supported by decisive action. Management of our carbon footprint and a concerted effort by every Diocese towards net zero carbon is a priority. </w:t>
                            </w:r>
                            <w:r w:rsidR="00482F20" w:rsidRPr="00051B53">
                              <w:rPr>
                                <w:rFonts w:ascii="Segoe UI" w:hAnsi="Segoe UI" w:cs="Segoe UI"/>
                                <w:color w:val="201F1E"/>
                                <w:sz w:val="20"/>
                                <w:szCs w:val="20"/>
                                <w:shd w:val="clear" w:color="auto" w:fill="FFFFFF"/>
                              </w:rPr>
                              <w:t xml:space="preserve">As stewards of creation, </w:t>
                            </w:r>
                            <w:r w:rsidRPr="00051B53">
                              <w:rPr>
                                <w:rFonts w:ascii="Segoe UI" w:hAnsi="Segoe UI" w:cs="Segoe UI"/>
                                <w:color w:val="201F1E"/>
                                <w:sz w:val="20"/>
                                <w:szCs w:val="20"/>
                                <w:shd w:val="clear" w:color="auto" w:fill="FFFFFF"/>
                              </w:rPr>
                              <w:t>embracing the 5</w:t>
                            </w:r>
                            <w:r w:rsidRPr="00051B53">
                              <w:rPr>
                                <w:rFonts w:ascii="Segoe UI" w:hAnsi="Segoe UI" w:cs="Segoe UI"/>
                                <w:color w:val="201F1E"/>
                                <w:sz w:val="20"/>
                                <w:szCs w:val="20"/>
                                <w:shd w:val="clear" w:color="auto" w:fill="FFFFFF"/>
                                <w:vertAlign w:val="superscript"/>
                              </w:rPr>
                              <w:t>th</w:t>
                            </w:r>
                            <w:r w:rsidRPr="00051B53">
                              <w:rPr>
                                <w:rFonts w:ascii="Segoe UI" w:hAnsi="Segoe UI" w:cs="Segoe UI"/>
                                <w:color w:val="201F1E"/>
                                <w:sz w:val="20"/>
                                <w:szCs w:val="20"/>
                                <w:shd w:val="clear" w:color="auto" w:fill="FFFFFF"/>
                              </w:rPr>
                              <w:t xml:space="preserve"> mark of mission, </w:t>
                            </w:r>
                            <w:r w:rsidR="00482F20" w:rsidRPr="00051B53">
                              <w:rPr>
                                <w:rFonts w:ascii="Segoe UI" w:hAnsi="Segoe UI" w:cs="Segoe UI"/>
                                <w:color w:val="201F1E"/>
                                <w:sz w:val="20"/>
                                <w:szCs w:val="20"/>
                                <w:shd w:val="clear" w:color="auto" w:fill="FFFFFF"/>
                              </w:rPr>
                              <w:t xml:space="preserve">we must do all that we can to protect </w:t>
                            </w:r>
                            <w:r w:rsidRPr="00051B53">
                              <w:rPr>
                                <w:rFonts w:ascii="Segoe UI" w:hAnsi="Segoe UI" w:cs="Segoe UI"/>
                                <w:color w:val="201F1E"/>
                                <w:sz w:val="20"/>
                                <w:szCs w:val="20"/>
                                <w:shd w:val="clear" w:color="auto" w:fill="FFFFFF"/>
                              </w:rPr>
                              <w:t>God</w:t>
                            </w:r>
                            <w:r w:rsidR="002F432B">
                              <w:rPr>
                                <w:rFonts w:ascii="Segoe UI" w:hAnsi="Segoe UI" w:cs="Segoe UI"/>
                                <w:color w:val="201F1E"/>
                                <w:sz w:val="20"/>
                                <w:szCs w:val="20"/>
                                <w:shd w:val="clear" w:color="auto" w:fill="FFFFFF"/>
                              </w:rPr>
                              <w:t>’</w:t>
                            </w:r>
                            <w:r w:rsidRPr="00051B53">
                              <w:rPr>
                                <w:rFonts w:ascii="Segoe UI" w:hAnsi="Segoe UI" w:cs="Segoe UI"/>
                                <w:color w:val="201F1E"/>
                                <w:sz w:val="20"/>
                                <w:szCs w:val="20"/>
                                <w:shd w:val="clear" w:color="auto" w:fill="FFFFFF"/>
                              </w:rPr>
                              <w:t>s amazing gift to us.</w:t>
                            </w:r>
                          </w:p>
                          <w:p w14:paraId="4602157C" w14:textId="77777777" w:rsidR="00F75452" w:rsidRDefault="00F7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EAEC0" id="Text Box 1" o:spid="_x0000_s1029" type="#_x0000_t202" style="position:absolute;margin-left:0;margin-top:6.3pt;width:180pt;height:201.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" fillcolor="white [3201]" strokecolor="black [3200]" strokeweight="1pt">
                <v:textbox>
                  <w:txbxContent>
                    <w:p w14:paraId="2E17E448" w14:textId="71F2EA68" w:rsidR="00F75452" w:rsidRPr="002F432B" w:rsidRDefault="004748A3" w:rsidP="00F75452">
                      <w:pPr>
                        <w:tabs>
                          <w:tab w:val="left" w:pos="990"/>
                        </w:tabs>
                        <w:rPr>
                          <w:rFonts w:ascii="Segoe UI" w:hAnsi="Segoe UI" w:cs="Segoe UI"/>
                          <w:b/>
                          <w:bCs/>
                          <w:color w:val="0070C0"/>
                          <w:sz w:val="24"/>
                          <w:szCs w:val="24"/>
                          <w:shd w:val="clear" w:color="auto" w:fill="FFFFFF"/>
                        </w:rPr>
                      </w:pPr>
                      <w:r w:rsidRPr="002F432B">
                        <w:rPr>
                          <w:rFonts w:ascii="Segoe UI" w:hAnsi="Segoe UI" w:cs="Segoe UI"/>
                          <w:b/>
                          <w:bCs/>
                          <w:color w:val="0070C0"/>
                          <w:sz w:val="24"/>
                          <w:szCs w:val="24"/>
                          <w:shd w:val="clear" w:color="auto" w:fill="FFFFFF"/>
                        </w:rPr>
                        <w:t>Eco Church</w:t>
                      </w:r>
                    </w:p>
                    <w:p w14:paraId="659D5800" w14:textId="5AE2EF45" w:rsidR="00F75452" w:rsidRPr="00051B53" w:rsidRDefault="004748A3" w:rsidP="00F75452">
                      <w:pPr>
                        <w:tabs>
                          <w:tab w:val="left" w:pos="990"/>
                        </w:tabs>
                        <w:rPr>
                          <w:rFonts w:ascii="Segoe UI" w:hAnsi="Segoe UI" w:cs="Segoe UI"/>
                          <w:color w:val="201F1E"/>
                          <w:sz w:val="20"/>
                          <w:szCs w:val="20"/>
                          <w:shd w:val="clear" w:color="auto" w:fill="FFFFFF"/>
                        </w:rPr>
                      </w:pPr>
                      <w:r w:rsidRPr="00051B53">
                        <w:rPr>
                          <w:rFonts w:ascii="Segoe UI" w:hAnsi="Segoe UI" w:cs="Segoe UI"/>
                          <w:color w:val="201F1E"/>
                          <w:sz w:val="20"/>
                          <w:szCs w:val="20"/>
                          <w:shd w:val="clear" w:color="auto" w:fill="FFFFFF"/>
                        </w:rPr>
                        <w:t xml:space="preserve">We need to see the Church speaking into the climate crisis with the perspective of faith at a national level. Our credibility and relevance are at stake if we fail to convey a clear message supported by decisive action. Management of our carbon footprint and a concerted effort by every Diocese towards net zero carbon is a priority. </w:t>
                      </w:r>
                      <w:r w:rsidR="00482F20" w:rsidRPr="00051B53">
                        <w:rPr>
                          <w:rFonts w:ascii="Segoe UI" w:hAnsi="Segoe UI" w:cs="Segoe UI"/>
                          <w:color w:val="201F1E"/>
                          <w:sz w:val="20"/>
                          <w:szCs w:val="20"/>
                          <w:shd w:val="clear" w:color="auto" w:fill="FFFFFF"/>
                        </w:rPr>
                        <w:t xml:space="preserve">As stewards of creation, </w:t>
                      </w:r>
                      <w:r w:rsidRPr="00051B53">
                        <w:rPr>
                          <w:rFonts w:ascii="Segoe UI" w:hAnsi="Segoe UI" w:cs="Segoe UI"/>
                          <w:color w:val="201F1E"/>
                          <w:sz w:val="20"/>
                          <w:szCs w:val="20"/>
                          <w:shd w:val="clear" w:color="auto" w:fill="FFFFFF"/>
                        </w:rPr>
                        <w:t>embracing the 5</w:t>
                      </w:r>
                      <w:r w:rsidRPr="00051B53">
                        <w:rPr>
                          <w:rFonts w:ascii="Segoe UI" w:hAnsi="Segoe UI" w:cs="Segoe UI"/>
                          <w:color w:val="201F1E"/>
                          <w:sz w:val="20"/>
                          <w:szCs w:val="20"/>
                          <w:shd w:val="clear" w:color="auto" w:fill="FFFFFF"/>
                          <w:vertAlign w:val="superscript"/>
                        </w:rPr>
                        <w:t>th</w:t>
                      </w:r>
                      <w:r w:rsidRPr="00051B53">
                        <w:rPr>
                          <w:rFonts w:ascii="Segoe UI" w:hAnsi="Segoe UI" w:cs="Segoe UI"/>
                          <w:color w:val="201F1E"/>
                          <w:sz w:val="20"/>
                          <w:szCs w:val="20"/>
                          <w:shd w:val="clear" w:color="auto" w:fill="FFFFFF"/>
                        </w:rPr>
                        <w:t xml:space="preserve"> mark of mission, </w:t>
                      </w:r>
                      <w:r w:rsidR="00482F20" w:rsidRPr="00051B53">
                        <w:rPr>
                          <w:rFonts w:ascii="Segoe UI" w:hAnsi="Segoe UI" w:cs="Segoe UI"/>
                          <w:color w:val="201F1E"/>
                          <w:sz w:val="20"/>
                          <w:szCs w:val="20"/>
                          <w:shd w:val="clear" w:color="auto" w:fill="FFFFFF"/>
                        </w:rPr>
                        <w:t xml:space="preserve">we must do all that we can to protect </w:t>
                      </w:r>
                      <w:r w:rsidRPr="00051B53">
                        <w:rPr>
                          <w:rFonts w:ascii="Segoe UI" w:hAnsi="Segoe UI" w:cs="Segoe UI"/>
                          <w:color w:val="201F1E"/>
                          <w:sz w:val="20"/>
                          <w:szCs w:val="20"/>
                          <w:shd w:val="clear" w:color="auto" w:fill="FFFFFF"/>
                        </w:rPr>
                        <w:t>God</w:t>
                      </w:r>
                      <w:r w:rsidR="002F432B">
                        <w:rPr>
                          <w:rFonts w:ascii="Segoe UI" w:hAnsi="Segoe UI" w:cs="Segoe UI"/>
                          <w:color w:val="201F1E"/>
                          <w:sz w:val="20"/>
                          <w:szCs w:val="20"/>
                          <w:shd w:val="clear" w:color="auto" w:fill="FFFFFF"/>
                        </w:rPr>
                        <w:t>’</w:t>
                      </w:r>
                      <w:r w:rsidRPr="00051B53">
                        <w:rPr>
                          <w:rFonts w:ascii="Segoe UI" w:hAnsi="Segoe UI" w:cs="Segoe UI"/>
                          <w:color w:val="201F1E"/>
                          <w:sz w:val="20"/>
                          <w:szCs w:val="20"/>
                          <w:shd w:val="clear" w:color="auto" w:fill="FFFFFF"/>
                        </w:rPr>
                        <w:t>s amazing gift to us.</w:t>
                      </w:r>
                    </w:p>
                    <w:p w14:paraId="4602157C" w14:textId="77777777" w:rsidR="00F75452" w:rsidRDefault="00F75452"/>
                  </w:txbxContent>
                </v:textbox>
                <w10:wrap anchorx="margin"/>
              </v:shape>
            </w:pict>
          </mc:Fallback>
        </mc:AlternateContent>
      </w:r>
    </w:p>
    <w:p w14:paraId="2FA6EF7E" w14:textId="2DF37E0B" w:rsidR="00F75452" w:rsidRDefault="00F75452" w:rsidP="004C7EFA">
      <w:pPr>
        <w:tabs>
          <w:tab w:val="left" w:pos="990"/>
        </w:tabs>
        <w:rPr>
          <w:rFonts w:ascii="Segoe UI" w:hAnsi="Segoe UI" w:cs="Segoe UI"/>
          <w:color w:val="201F1E"/>
          <w:sz w:val="23"/>
          <w:szCs w:val="23"/>
          <w:shd w:val="clear" w:color="auto" w:fill="FFFFFF"/>
        </w:rPr>
      </w:pPr>
    </w:p>
    <w:p w14:paraId="23FAB9D5" w14:textId="416748F7" w:rsidR="00F75452" w:rsidRDefault="00F75452" w:rsidP="004C7EFA">
      <w:pPr>
        <w:tabs>
          <w:tab w:val="left" w:pos="990"/>
        </w:tabs>
        <w:rPr>
          <w:rFonts w:ascii="Segoe UI" w:hAnsi="Segoe UI" w:cs="Segoe UI"/>
          <w:color w:val="201F1E"/>
          <w:sz w:val="23"/>
          <w:szCs w:val="23"/>
          <w:shd w:val="clear" w:color="auto" w:fill="FFFFFF"/>
        </w:rPr>
      </w:pPr>
    </w:p>
    <w:p w14:paraId="7C94BB3A" w14:textId="5D391625" w:rsidR="00F75452" w:rsidRDefault="00F75452" w:rsidP="004C7EFA">
      <w:pPr>
        <w:tabs>
          <w:tab w:val="left" w:pos="990"/>
        </w:tabs>
        <w:rPr>
          <w:rFonts w:ascii="Segoe UI" w:hAnsi="Segoe UI" w:cs="Segoe UI"/>
          <w:color w:val="201F1E"/>
          <w:sz w:val="23"/>
          <w:szCs w:val="23"/>
          <w:shd w:val="clear" w:color="auto" w:fill="FFFFFF"/>
        </w:rPr>
      </w:pPr>
    </w:p>
    <w:p w14:paraId="4B5CCE79" w14:textId="7E881AD6" w:rsidR="00F75452" w:rsidRDefault="00F75452" w:rsidP="004C7EFA">
      <w:pPr>
        <w:tabs>
          <w:tab w:val="left" w:pos="990"/>
        </w:tabs>
        <w:rPr>
          <w:rFonts w:ascii="Segoe UI" w:hAnsi="Segoe UI" w:cs="Segoe UI"/>
          <w:color w:val="201F1E"/>
          <w:sz w:val="23"/>
          <w:szCs w:val="23"/>
          <w:shd w:val="clear" w:color="auto" w:fill="FFFFFF"/>
        </w:rPr>
      </w:pPr>
    </w:p>
    <w:p w14:paraId="0FB47C9A" w14:textId="77EB69CF" w:rsidR="00482F20" w:rsidRDefault="00482F20" w:rsidP="004C7EFA">
      <w:pPr>
        <w:tabs>
          <w:tab w:val="left" w:pos="990"/>
        </w:tabs>
        <w:rPr>
          <w:rFonts w:ascii="Segoe UI" w:hAnsi="Segoe UI" w:cs="Segoe UI"/>
          <w:color w:val="201F1E"/>
          <w:sz w:val="23"/>
          <w:szCs w:val="23"/>
          <w:shd w:val="clear" w:color="auto" w:fill="FFFFFF"/>
        </w:rPr>
      </w:pPr>
    </w:p>
    <w:p w14:paraId="5DE7D36A" w14:textId="70CF9D49" w:rsidR="00482F20" w:rsidRDefault="00482F20" w:rsidP="004C7EFA">
      <w:pPr>
        <w:tabs>
          <w:tab w:val="left" w:pos="990"/>
        </w:tabs>
        <w:rPr>
          <w:rFonts w:ascii="Segoe UI" w:hAnsi="Segoe UI" w:cs="Segoe UI"/>
          <w:color w:val="201F1E"/>
          <w:sz w:val="23"/>
          <w:szCs w:val="23"/>
          <w:shd w:val="clear" w:color="auto" w:fill="FFFFFF"/>
        </w:rPr>
      </w:pPr>
    </w:p>
    <w:p w14:paraId="0A65DAAB" w14:textId="0FEB8F52" w:rsidR="00482F20" w:rsidRDefault="00482F20" w:rsidP="004C7EFA">
      <w:pPr>
        <w:tabs>
          <w:tab w:val="left" w:pos="990"/>
        </w:tabs>
        <w:rPr>
          <w:rFonts w:ascii="Segoe UI" w:hAnsi="Segoe UI" w:cs="Segoe UI"/>
          <w:color w:val="201F1E"/>
          <w:sz w:val="23"/>
          <w:szCs w:val="23"/>
          <w:shd w:val="clear" w:color="auto" w:fill="FFFFFF"/>
        </w:rPr>
      </w:pPr>
    </w:p>
    <w:p w14:paraId="2929BD51" w14:textId="1D56A208" w:rsidR="00482F20" w:rsidRDefault="00482F20" w:rsidP="004C7EFA">
      <w:pPr>
        <w:tabs>
          <w:tab w:val="left" w:pos="990"/>
        </w:tabs>
        <w:rPr>
          <w:rFonts w:ascii="Segoe UI" w:hAnsi="Segoe UI" w:cs="Segoe UI"/>
          <w:color w:val="201F1E"/>
          <w:sz w:val="23"/>
          <w:szCs w:val="23"/>
          <w:shd w:val="clear" w:color="auto" w:fill="FFFFFF"/>
        </w:rPr>
      </w:pPr>
    </w:p>
    <w:p w14:paraId="7FF435AC" w14:textId="5C6A3895" w:rsidR="00482F20" w:rsidRDefault="00482F20" w:rsidP="004C7EFA">
      <w:pPr>
        <w:tabs>
          <w:tab w:val="left" w:pos="990"/>
        </w:tabs>
        <w:rPr>
          <w:rFonts w:ascii="Segoe UI" w:hAnsi="Segoe UI" w:cs="Segoe UI"/>
          <w:color w:val="201F1E"/>
          <w:sz w:val="23"/>
          <w:szCs w:val="23"/>
          <w:shd w:val="clear" w:color="auto" w:fill="FFFFFF"/>
        </w:rPr>
      </w:pPr>
    </w:p>
    <w:p w14:paraId="05158CFC" w14:textId="2C5DEDFE" w:rsidR="00482F20" w:rsidRDefault="00482F20" w:rsidP="004C7EFA">
      <w:pPr>
        <w:tabs>
          <w:tab w:val="left" w:pos="990"/>
        </w:tabs>
        <w:rPr>
          <w:rFonts w:ascii="Segoe UI" w:hAnsi="Segoe UI" w:cs="Segoe UI"/>
          <w:color w:val="201F1E"/>
          <w:sz w:val="23"/>
          <w:szCs w:val="23"/>
          <w:shd w:val="clear" w:color="auto" w:fill="FFFFFF"/>
        </w:rPr>
      </w:pPr>
    </w:p>
    <w:p w14:paraId="52A1D261" w14:textId="3763771A" w:rsidR="00482F20" w:rsidRDefault="00482F20" w:rsidP="004C7EFA">
      <w:pPr>
        <w:tabs>
          <w:tab w:val="left" w:pos="990"/>
        </w:tabs>
        <w:rPr>
          <w:rFonts w:ascii="Segoe UI" w:hAnsi="Segoe UI" w:cs="Segoe UI"/>
          <w:color w:val="201F1E"/>
          <w:sz w:val="23"/>
          <w:szCs w:val="23"/>
          <w:shd w:val="clear" w:color="auto" w:fill="FFFFFF"/>
        </w:rPr>
      </w:pPr>
    </w:p>
    <w:p w14:paraId="0D003C1A" w14:textId="2A800669" w:rsidR="00482F20" w:rsidRDefault="003A7095" w:rsidP="004C7EFA">
      <w:pPr>
        <w:tabs>
          <w:tab w:val="left" w:pos="990"/>
        </w:tabs>
        <w:rPr>
          <w:rFonts w:ascii="Segoe UI" w:hAnsi="Segoe UI" w:cs="Segoe UI"/>
          <w:color w:val="201F1E"/>
          <w:sz w:val="23"/>
          <w:szCs w:val="23"/>
          <w:shd w:val="clear" w:color="auto" w:fill="FFFFFF"/>
        </w:rPr>
      </w:pPr>
      <w:r>
        <w:rPr>
          <w:rFonts w:ascii="Segoe UI" w:hAnsi="Segoe UI" w:cs="Segoe UI"/>
          <w:noProof/>
          <w:color w:val="201F1E"/>
          <w:sz w:val="23"/>
          <w:szCs w:val="23"/>
        </w:rPr>
        <mc:AlternateContent>
          <mc:Choice Requires="wps">
            <w:drawing>
              <wp:anchor distT="0" distB="0" distL="114300" distR="114300" simplePos="0" relativeHeight="251660288" behindDoc="0" locked="0" layoutInCell="1" allowOverlap="1" wp14:anchorId="542ECE3E" wp14:editId="27BED48E">
                <wp:simplePos x="0" y="0"/>
                <wp:positionH relativeFrom="margin">
                  <wp:posOffset>2495550</wp:posOffset>
                </wp:positionH>
                <wp:positionV relativeFrom="paragraph">
                  <wp:posOffset>4445</wp:posOffset>
                </wp:positionV>
                <wp:extent cx="4339590" cy="2543175"/>
                <wp:effectExtent l="0" t="0" r="22860" b="28575"/>
                <wp:wrapNone/>
                <wp:docPr id="4" name="Text Box 4"/>
                <wp:cNvGraphicFramePr/>
                <a:graphic xmlns:a="http://schemas.openxmlformats.org/drawingml/2006/main">
                  <a:graphicData uri="http://schemas.microsoft.com/office/word/2010/wordprocessingShape">
                    <wps:wsp>
                      <wps:cNvSpPr txBox="1"/>
                      <wps:spPr>
                        <a:xfrm>
                          <a:off x="0" y="0"/>
                          <a:ext cx="4339590" cy="2543175"/>
                        </a:xfrm>
                        <a:prstGeom prst="rect">
                          <a:avLst/>
                        </a:prstGeom>
                        <a:solidFill>
                          <a:schemeClr val="lt1"/>
                        </a:solidFill>
                        <a:ln w="6350">
                          <a:solidFill>
                            <a:prstClr val="black"/>
                          </a:solidFill>
                        </a:ln>
                      </wps:spPr>
                      <wps:txbx>
                        <w:txbxContent>
                          <w:p w14:paraId="035A3710" w14:textId="77777777" w:rsidR="00F75452" w:rsidRPr="002F432B" w:rsidRDefault="00F75452" w:rsidP="00F75452">
                            <w:pPr>
                              <w:tabs>
                                <w:tab w:val="left" w:pos="990"/>
                              </w:tabs>
                              <w:rPr>
                                <w:rFonts w:ascii="Segoe UI" w:hAnsi="Segoe UI" w:cs="Segoe UI"/>
                                <w:b/>
                                <w:bCs/>
                                <w:color w:val="0070C0"/>
                                <w:sz w:val="24"/>
                                <w:szCs w:val="24"/>
                                <w:shd w:val="clear" w:color="auto" w:fill="FFFFFF"/>
                              </w:rPr>
                            </w:pPr>
                            <w:r w:rsidRPr="002F432B">
                              <w:rPr>
                                <w:rFonts w:ascii="Segoe UI" w:hAnsi="Segoe UI" w:cs="Segoe UI"/>
                                <w:b/>
                                <w:bCs/>
                                <w:color w:val="0070C0"/>
                                <w:sz w:val="24"/>
                                <w:szCs w:val="24"/>
                                <w:shd w:val="clear" w:color="auto" w:fill="FFFFFF"/>
                              </w:rPr>
                              <w:t>Inclusion</w:t>
                            </w:r>
                          </w:p>
                          <w:p w14:paraId="36FF1BC8" w14:textId="55B9C013" w:rsidR="00F75452" w:rsidRPr="00525C8F" w:rsidRDefault="00F75452" w:rsidP="00F75452">
                            <w:pPr>
                              <w:tabs>
                                <w:tab w:val="left" w:pos="990"/>
                              </w:tabs>
                              <w:rPr>
                                <w:rFonts w:ascii="Segoe UI" w:hAnsi="Segoe UI" w:cs="Segoe UI"/>
                                <w:color w:val="201F1E"/>
                                <w:sz w:val="20"/>
                                <w:szCs w:val="20"/>
                                <w:shd w:val="clear" w:color="auto" w:fill="FFFFFF"/>
                              </w:rPr>
                            </w:pPr>
                            <w:r w:rsidRPr="00525C8F">
                              <w:rPr>
                                <w:rFonts w:ascii="Segoe UI" w:hAnsi="Segoe UI" w:cs="Segoe UI"/>
                                <w:color w:val="201F1E"/>
                                <w:sz w:val="20"/>
                                <w:szCs w:val="20"/>
                                <w:shd w:val="clear" w:color="auto" w:fill="FFFFFF"/>
                              </w:rPr>
                              <w:t xml:space="preserve">I am committed to equality for everyone, at all levels and roles within the church, regardless of gender, disability, age, ethnicity, socio-economic status, mental </w:t>
                            </w:r>
                            <w:proofErr w:type="gramStart"/>
                            <w:r w:rsidRPr="00525C8F">
                              <w:rPr>
                                <w:rFonts w:ascii="Segoe UI" w:hAnsi="Segoe UI" w:cs="Segoe UI"/>
                                <w:color w:val="201F1E"/>
                                <w:sz w:val="20"/>
                                <w:szCs w:val="20"/>
                                <w:shd w:val="clear" w:color="auto" w:fill="FFFFFF"/>
                              </w:rPr>
                              <w:t>health</w:t>
                            </w:r>
                            <w:proofErr w:type="gramEnd"/>
                            <w:r w:rsidRPr="00525C8F">
                              <w:rPr>
                                <w:rFonts w:ascii="Segoe UI" w:hAnsi="Segoe UI" w:cs="Segoe UI"/>
                                <w:color w:val="201F1E"/>
                                <w:sz w:val="20"/>
                                <w:szCs w:val="20"/>
                                <w:shd w:val="clear" w:color="auto" w:fill="FFFFFF"/>
                              </w:rPr>
                              <w:t xml:space="preserve"> or sexuality. </w:t>
                            </w:r>
                            <w:r w:rsidR="00051B53" w:rsidRPr="00525C8F">
                              <w:rPr>
                                <w:rFonts w:ascii="Segoe UI" w:hAnsi="Segoe UI" w:cs="Segoe UI"/>
                                <w:color w:val="201F1E"/>
                                <w:sz w:val="20"/>
                                <w:szCs w:val="20"/>
                                <w:shd w:val="clear" w:color="auto" w:fill="FFFFFF"/>
                              </w:rPr>
                              <w:t xml:space="preserve">I welcome the </w:t>
                            </w:r>
                            <w:r w:rsidR="00051B53" w:rsidRPr="00525C8F">
                              <w:rPr>
                                <w:rFonts w:ascii="Segoe UI" w:hAnsi="Segoe UI" w:cs="Segoe UI"/>
                                <w:i/>
                                <w:iCs/>
                                <w:color w:val="201F1E"/>
                                <w:sz w:val="20"/>
                                <w:szCs w:val="20"/>
                                <w:shd w:val="clear" w:color="auto" w:fill="FFFFFF"/>
                              </w:rPr>
                              <w:t xml:space="preserve">Prayers of Love and Faith </w:t>
                            </w:r>
                            <w:r w:rsidR="00051B53" w:rsidRPr="00525C8F">
                              <w:rPr>
                                <w:rFonts w:ascii="Segoe UI" w:hAnsi="Segoe UI" w:cs="Segoe UI"/>
                                <w:color w:val="201F1E"/>
                                <w:sz w:val="20"/>
                                <w:szCs w:val="20"/>
                                <w:shd w:val="clear" w:color="auto" w:fill="FFFFFF"/>
                              </w:rPr>
                              <w:t xml:space="preserve">and </w:t>
                            </w:r>
                            <w:r w:rsidR="002F432B">
                              <w:rPr>
                                <w:rFonts w:ascii="Segoe UI" w:hAnsi="Segoe UI" w:cs="Segoe UI"/>
                                <w:color w:val="201F1E"/>
                                <w:sz w:val="20"/>
                                <w:szCs w:val="20"/>
                                <w:shd w:val="clear" w:color="auto" w:fill="FFFFFF"/>
                              </w:rPr>
                              <w:t>look forward to the outcome of</w:t>
                            </w:r>
                            <w:r w:rsidR="00051B53" w:rsidRPr="00525C8F">
                              <w:rPr>
                                <w:rFonts w:ascii="Segoe UI" w:hAnsi="Segoe UI" w:cs="Segoe UI"/>
                                <w:color w:val="201F1E"/>
                                <w:sz w:val="20"/>
                                <w:szCs w:val="20"/>
                                <w:shd w:val="clear" w:color="auto" w:fill="FFFFFF"/>
                              </w:rPr>
                              <w:t xml:space="preserve"> the</w:t>
                            </w:r>
                            <w:r w:rsidR="002F432B">
                              <w:rPr>
                                <w:rFonts w:ascii="Segoe UI" w:hAnsi="Segoe UI" w:cs="Segoe UI"/>
                                <w:color w:val="201F1E"/>
                                <w:sz w:val="20"/>
                                <w:szCs w:val="20"/>
                                <w:shd w:val="clear" w:color="auto" w:fill="FFFFFF"/>
                              </w:rPr>
                              <w:t xml:space="preserve"> discussions around</w:t>
                            </w:r>
                            <w:r w:rsidR="00051B53" w:rsidRPr="00525C8F">
                              <w:rPr>
                                <w:rFonts w:ascii="Segoe UI" w:hAnsi="Segoe UI" w:cs="Segoe UI"/>
                                <w:color w:val="201F1E"/>
                                <w:sz w:val="20"/>
                                <w:szCs w:val="20"/>
                                <w:shd w:val="clear" w:color="auto" w:fill="FFFFFF"/>
                              </w:rPr>
                              <w:t xml:space="preserve"> pastoral guidance</w:t>
                            </w:r>
                            <w:r w:rsidR="002F432B">
                              <w:rPr>
                                <w:rFonts w:ascii="Segoe UI" w:hAnsi="Segoe UI" w:cs="Segoe UI"/>
                                <w:color w:val="201F1E"/>
                                <w:sz w:val="20"/>
                                <w:szCs w:val="20"/>
                                <w:shd w:val="clear" w:color="auto" w:fill="FFFFFF"/>
                              </w:rPr>
                              <w:t xml:space="preserve">. It is essential that all in the church, whatever their stance on this subject, know that they are loved and valued. </w:t>
                            </w:r>
                            <w:r w:rsidRPr="00525C8F">
                              <w:rPr>
                                <w:rFonts w:ascii="Segoe UI" w:hAnsi="Segoe UI" w:cs="Segoe UI"/>
                                <w:color w:val="201F1E"/>
                                <w:sz w:val="20"/>
                                <w:szCs w:val="20"/>
                                <w:shd w:val="clear" w:color="auto" w:fill="FFFFFF"/>
                              </w:rPr>
                              <w:t xml:space="preserve">I believe that we will be a healthier church when we all learn to </w:t>
                            </w:r>
                            <w:r w:rsidR="00525C8F" w:rsidRPr="00525C8F">
                              <w:rPr>
                                <w:rFonts w:ascii="Segoe UI" w:hAnsi="Segoe UI" w:cs="Segoe UI"/>
                                <w:color w:val="201F1E"/>
                                <w:sz w:val="20"/>
                                <w:szCs w:val="20"/>
                                <w:shd w:val="clear" w:color="auto" w:fill="FFFFFF"/>
                              </w:rPr>
                              <w:t xml:space="preserve">live with disagreement gracefully. </w:t>
                            </w:r>
                            <w:r w:rsidRPr="00525C8F">
                              <w:rPr>
                                <w:rFonts w:ascii="Segoe UI" w:hAnsi="Segoe UI" w:cs="Segoe UI"/>
                                <w:color w:val="201F1E"/>
                                <w:sz w:val="20"/>
                                <w:szCs w:val="20"/>
                                <w:shd w:val="clear" w:color="auto" w:fill="FFFFFF"/>
                              </w:rPr>
                              <w:t xml:space="preserve">To this end I commit to work with others who hold views different from my own. </w:t>
                            </w:r>
                            <w:r w:rsidR="00525C8F" w:rsidRPr="00525C8F">
                              <w:rPr>
                                <w:rFonts w:ascii="Segoe UI" w:hAnsi="Segoe UI" w:cs="Segoe UI"/>
                                <w:color w:val="201F1E"/>
                                <w:sz w:val="20"/>
                                <w:szCs w:val="20"/>
                                <w:shd w:val="clear" w:color="auto" w:fill="FFFFFF"/>
                              </w:rPr>
                              <w:t>I believe in, and am the product of, a broad church which lives within the creative tension that comes from valuing unity but not uniformity</w:t>
                            </w:r>
                            <w:r w:rsidR="00525C8F">
                              <w:rPr>
                                <w:rFonts w:ascii="Segoe UI" w:hAnsi="Segoe UI" w:cs="Segoe UI"/>
                                <w:color w:val="201F1E"/>
                                <w:sz w:val="20"/>
                                <w:szCs w:val="20"/>
                                <w:shd w:val="clear" w:color="auto" w:fill="FFFFFF"/>
                              </w:rPr>
                              <w:t xml:space="preserve">. </w:t>
                            </w:r>
                            <w:r w:rsidR="00482F20" w:rsidRPr="00525C8F">
                              <w:rPr>
                                <w:rFonts w:ascii="Segoe UI" w:hAnsi="Segoe UI" w:cs="Segoe UI"/>
                                <w:color w:val="201F1E"/>
                                <w:sz w:val="20"/>
                                <w:szCs w:val="20"/>
                                <w:shd w:val="clear" w:color="auto" w:fill="FFFFFF"/>
                              </w:rPr>
                              <w:t xml:space="preserve">I long for a church which is a braver, </w:t>
                            </w:r>
                            <w:proofErr w:type="gramStart"/>
                            <w:r w:rsidR="00482F20" w:rsidRPr="00525C8F">
                              <w:rPr>
                                <w:rFonts w:ascii="Segoe UI" w:hAnsi="Segoe UI" w:cs="Segoe UI"/>
                                <w:color w:val="201F1E"/>
                                <w:sz w:val="20"/>
                                <w:szCs w:val="20"/>
                                <w:shd w:val="clear" w:color="auto" w:fill="FFFFFF"/>
                              </w:rPr>
                              <w:t>safer</w:t>
                            </w:r>
                            <w:proofErr w:type="gramEnd"/>
                            <w:r w:rsidR="00482F20" w:rsidRPr="00525C8F">
                              <w:rPr>
                                <w:rFonts w:ascii="Segoe UI" w:hAnsi="Segoe UI" w:cs="Segoe UI"/>
                                <w:color w:val="201F1E"/>
                                <w:sz w:val="20"/>
                                <w:szCs w:val="20"/>
                                <w:shd w:val="clear" w:color="auto" w:fill="FFFFFF"/>
                              </w:rPr>
                              <w:t xml:space="preserve"> and more honest place for all people to find welcome and identity in Christ</w:t>
                            </w:r>
                            <w:r w:rsidR="00DE303F" w:rsidRPr="00525C8F">
                              <w:rPr>
                                <w:rFonts w:ascii="Segoe UI" w:hAnsi="Segoe UI" w:cs="Segoe UI"/>
                                <w:color w:val="201F1E"/>
                                <w:sz w:val="20"/>
                                <w:szCs w:val="20"/>
                                <w:shd w:val="clear" w:color="auto" w:fill="FFFFFF"/>
                              </w:rPr>
                              <w:t xml:space="preserve"> as we learn to live with each other.</w:t>
                            </w:r>
                            <w:r w:rsidR="00525C8F">
                              <w:rPr>
                                <w:rFonts w:ascii="Segoe UI" w:hAnsi="Segoe UI" w:cs="Segoe UI"/>
                                <w:color w:val="201F1E"/>
                                <w:sz w:val="20"/>
                                <w:szCs w:val="20"/>
                                <w:shd w:val="clear" w:color="auto" w:fill="FFFFFF"/>
                              </w:rPr>
                              <w:t xml:space="preserve"> </w:t>
                            </w:r>
                          </w:p>
                          <w:p w14:paraId="4363296B" w14:textId="77777777" w:rsidR="00F75452" w:rsidRDefault="00F7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CE3E" id="Text Box 4" o:spid="_x0000_s1030" type="#_x0000_t202" style="position:absolute;margin-left:196.5pt;margin-top:.35pt;width:341.7pt;height:20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3FdPAIAAIQEAAAOAAAAZHJzL2Uyb0RvYy54bWysVE1v2zAMvQ/YfxB0X5zPdjH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" fillcolor="white [3201]" strokeweight=".5pt">
                <v:textbox>
                  <w:txbxContent>
                    <w:p w14:paraId="035A3710" w14:textId="77777777" w:rsidR="00F75452" w:rsidRPr="002F432B" w:rsidRDefault="00F75452" w:rsidP="00F75452">
                      <w:pPr>
                        <w:tabs>
                          <w:tab w:val="left" w:pos="990"/>
                        </w:tabs>
                        <w:rPr>
                          <w:rFonts w:ascii="Segoe UI" w:hAnsi="Segoe UI" w:cs="Segoe UI"/>
                          <w:b/>
                          <w:bCs/>
                          <w:color w:val="0070C0"/>
                          <w:sz w:val="24"/>
                          <w:szCs w:val="24"/>
                          <w:shd w:val="clear" w:color="auto" w:fill="FFFFFF"/>
                        </w:rPr>
                      </w:pPr>
                      <w:r w:rsidRPr="002F432B">
                        <w:rPr>
                          <w:rFonts w:ascii="Segoe UI" w:hAnsi="Segoe UI" w:cs="Segoe UI"/>
                          <w:b/>
                          <w:bCs/>
                          <w:color w:val="0070C0"/>
                          <w:sz w:val="24"/>
                          <w:szCs w:val="24"/>
                          <w:shd w:val="clear" w:color="auto" w:fill="FFFFFF"/>
                        </w:rPr>
                        <w:t>Inclusion</w:t>
                      </w:r>
                    </w:p>
                    <w:p w14:paraId="36FF1BC8" w14:textId="55B9C013" w:rsidR="00F75452" w:rsidRPr="00525C8F" w:rsidRDefault="00F75452" w:rsidP="00F75452">
                      <w:pPr>
                        <w:tabs>
                          <w:tab w:val="left" w:pos="990"/>
                        </w:tabs>
                        <w:rPr>
                          <w:rFonts w:ascii="Segoe UI" w:hAnsi="Segoe UI" w:cs="Segoe UI"/>
                          <w:color w:val="201F1E"/>
                          <w:sz w:val="20"/>
                          <w:szCs w:val="20"/>
                          <w:shd w:val="clear" w:color="auto" w:fill="FFFFFF"/>
                        </w:rPr>
                      </w:pPr>
                      <w:r w:rsidRPr="00525C8F">
                        <w:rPr>
                          <w:rFonts w:ascii="Segoe UI" w:hAnsi="Segoe UI" w:cs="Segoe UI"/>
                          <w:color w:val="201F1E"/>
                          <w:sz w:val="20"/>
                          <w:szCs w:val="20"/>
                          <w:shd w:val="clear" w:color="auto" w:fill="FFFFFF"/>
                        </w:rPr>
                        <w:t xml:space="preserve">I am committed to equality for everyone, at all levels and roles within the church, regardless of gender, disability, age, ethnicity, socio-economic status, mental health or sexuality. </w:t>
                      </w:r>
                      <w:r w:rsidR="00051B53" w:rsidRPr="00525C8F">
                        <w:rPr>
                          <w:rFonts w:ascii="Segoe UI" w:hAnsi="Segoe UI" w:cs="Segoe UI"/>
                          <w:color w:val="201F1E"/>
                          <w:sz w:val="20"/>
                          <w:szCs w:val="20"/>
                          <w:shd w:val="clear" w:color="auto" w:fill="FFFFFF"/>
                        </w:rPr>
                        <w:t xml:space="preserve">I welcome the </w:t>
                      </w:r>
                      <w:r w:rsidR="00051B53" w:rsidRPr="00525C8F">
                        <w:rPr>
                          <w:rFonts w:ascii="Segoe UI" w:hAnsi="Segoe UI" w:cs="Segoe UI"/>
                          <w:i/>
                          <w:iCs/>
                          <w:color w:val="201F1E"/>
                          <w:sz w:val="20"/>
                          <w:szCs w:val="20"/>
                          <w:shd w:val="clear" w:color="auto" w:fill="FFFFFF"/>
                        </w:rPr>
                        <w:t xml:space="preserve">Prayers of Love and Faith </w:t>
                      </w:r>
                      <w:r w:rsidR="00051B53" w:rsidRPr="00525C8F">
                        <w:rPr>
                          <w:rFonts w:ascii="Segoe UI" w:hAnsi="Segoe UI" w:cs="Segoe UI"/>
                          <w:color w:val="201F1E"/>
                          <w:sz w:val="20"/>
                          <w:szCs w:val="20"/>
                          <w:shd w:val="clear" w:color="auto" w:fill="FFFFFF"/>
                        </w:rPr>
                        <w:t xml:space="preserve">and </w:t>
                      </w:r>
                      <w:r w:rsidR="002F432B">
                        <w:rPr>
                          <w:rFonts w:ascii="Segoe UI" w:hAnsi="Segoe UI" w:cs="Segoe UI"/>
                          <w:color w:val="201F1E"/>
                          <w:sz w:val="20"/>
                          <w:szCs w:val="20"/>
                          <w:shd w:val="clear" w:color="auto" w:fill="FFFFFF"/>
                        </w:rPr>
                        <w:t>look forward to the outcome of</w:t>
                      </w:r>
                      <w:r w:rsidR="00051B53" w:rsidRPr="00525C8F">
                        <w:rPr>
                          <w:rFonts w:ascii="Segoe UI" w:hAnsi="Segoe UI" w:cs="Segoe UI"/>
                          <w:color w:val="201F1E"/>
                          <w:sz w:val="20"/>
                          <w:szCs w:val="20"/>
                          <w:shd w:val="clear" w:color="auto" w:fill="FFFFFF"/>
                        </w:rPr>
                        <w:t xml:space="preserve"> the</w:t>
                      </w:r>
                      <w:r w:rsidR="002F432B">
                        <w:rPr>
                          <w:rFonts w:ascii="Segoe UI" w:hAnsi="Segoe UI" w:cs="Segoe UI"/>
                          <w:color w:val="201F1E"/>
                          <w:sz w:val="20"/>
                          <w:szCs w:val="20"/>
                          <w:shd w:val="clear" w:color="auto" w:fill="FFFFFF"/>
                        </w:rPr>
                        <w:t xml:space="preserve"> discussions around</w:t>
                      </w:r>
                      <w:r w:rsidR="00051B53" w:rsidRPr="00525C8F">
                        <w:rPr>
                          <w:rFonts w:ascii="Segoe UI" w:hAnsi="Segoe UI" w:cs="Segoe UI"/>
                          <w:color w:val="201F1E"/>
                          <w:sz w:val="20"/>
                          <w:szCs w:val="20"/>
                          <w:shd w:val="clear" w:color="auto" w:fill="FFFFFF"/>
                        </w:rPr>
                        <w:t xml:space="preserve"> pastoral guidance</w:t>
                      </w:r>
                      <w:r w:rsidR="002F432B">
                        <w:rPr>
                          <w:rFonts w:ascii="Segoe UI" w:hAnsi="Segoe UI" w:cs="Segoe UI"/>
                          <w:color w:val="201F1E"/>
                          <w:sz w:val="20"/>
                          <w:szCs w:val="20"/>
                          <w:shd w:val="clear" w:color="auto" w:fill="FFFFFF"/>
                        </w:rPr>
                        <w:t xml:space="preserve">. It is essential that all in the church, whatever their stance on this subject, know that they are loved and valued. </w:t>
                      </w:r>
                      <w:r w:rsidRPr="00525C8F">
                        <w:rPr>
                          <w:rFonts w:ascii="Segoe UI" w:hAnsi="Segoe UI" w:cs="Segoe UI"/>
                          <w:color w:val="201F1E"/>
                          <w:sz w:val="20"/>
                          <w:szCs w:val="20"/>
                          <w:shd w:val="clear" w:color="auto" w:fill="FFFFFF"/>
                        </w:rPr>
                        <w:t xml:space="preserve">I believe that we will be a healthier church when we all learn to </w:t>
                      </w:r>
                      <w:r w:rsidR="00525C8F" w:rsidRPr="00525C8F">
                        <w:rPr>
                          <w:rFonts w:ascii="Segoe UI" w:hAnsi="Segoe UI" w:cs="Segoe UI"/>
                          <w:color w:val="201F1E"/>
                          <w:sz w:val="20"/>
                          <w:szCs w:val="20"/>
                          <w:shd w:val="clear" w:color="auto" w:fill="FFFFFF"/>
                        </w:rPr>
                        <w:t xml:space="preserve">live with disagreement gracefully. </w:t>
                      </w:r>
                      <w:r w:rsidRPr="00525C8F">
                        <w:rPr>
                          <w:rFonts w:ascii="Segoe UI" w:hAnsi="Segoe UI" w:cs="Segoe UI"/>
                          <w:color w:val="201F1E"/>
                          <w:sz w:val="20"/>
                          <w:szCs w:val="20"/>
                          <w:shd w:val="clear" w:color="auto" w:fill="FFFFFF"/>
                        </w:rPr>
                        <w:t xml:space="preserve">To this end I commit to work with others who hold views different from my own. </w:t>
                      </w:r>
                      <w:r w:rsidR="00525C8F" w:rsidRPr="00525C8F">
                        <w:rPr>
                          <w:rFonts w:ascii="Segoe UI" w:hAnsi="Segoe UI" w:cs="Segoe UI"/>
                          <w:color w:val="201F1E"/>
                          <w:sz w:val="20"/>
                          <w:szCs w:val="20"/>
                          <w:shd w:val="clear" w:color="auto" w:fill="FFFFFF"/>
                        </w:rPr>
                        <w:t>I believe in, and am the product of, a broad church which lives within the creative tension that comes from valuing unity but not uniformity</w:t>
                      </w:r>
                      <w:r w:rsidR="00525C8F">
                        <w:rPr>
                          <w:rFonts w:ascii="Segoe UI" w:hAnsi="Segoe UI" w:cs="Segoe UI"/>
                          <w:color w:val="201F1E"/>
                          <w:sz w:val="20"/>
                          <w:szCs w:val="20"/>
                          <w:shd w:val="clear" w:color="auto" w:fill="FFFFFF"/>
                        </w:rPr>
                        <w:t xml:space="preserve">. </w:t>
                      </w:r>
                      <w:r w:rsidR="00482F20" w:rsidRPr="00525C8F">
                        <w:rPr>
                          <w:rFonts w:ascii="Segoe UI" w:hAnsi="Segoe UI" w:cs="Segoe UI"/>
                          <w:color w:val="201F1E"/>
                          <w:sz w:val="20"/>
                          <w:szCs w:val="20"/>
                          <w:shd w:val="clear" w:color="auto" w:fill="FFFFFF"/>
                        </w:rPr>
                        <w:t>I long for a church which is a braver, safer and more honest place for all people to find welcome and identity in Christ</w:t>
                      </w:r>
                      <w:r w:rsidR="00DE303F" w:rsidRPr="00525C8F">
                        <w:rPr>
                          <w:rFonts w:ascii="Segoe UI" w:hAnsi="Segoe UI" w:cs="Segoe UI"/>
                          <w:color w:val="201F1E"/>
                          <w:sz w:val="20"/>
                          <w:szCs w:val="20"/>
                          <w:shd w:val="clear" w:color="auto" w:fill="FFFFFF"/>
                        </w:rPr>
                        <w:t xml:space="preserve"> as we learn to live with each other.</w:t>
                      </w:r>
                      <w:r w:rsidR="00525C8F">
                        <w:rPr>
                          <w:rFonts w:ascii="Segoe UI" w:hAnsi="Segoe UI" w:cs="Segoe UI"/>
                          <w:color w:val="201F1E"/>
                          <w:sz w:val="20"/>
                          <w:szCs w:val="20"/>
                          <w:shd w:val="clear" w:color="auto" w:fill="FFFFFF"/>
                        </w:rPr>
                        <w:t xml:space="preserve"> </w:t>
                      </w:r>
                    </w:p>
                    <w:p w14:paraId="4363296B" w14:textId="77777777" w:rsidR="00F75452" w:rsidRDefault="00F75452"/>
                  </w:txbxContent>
                </v:textbox>
                <w10:wrap anchorx="margin"/>
              </v:shape>
            </w:pict>
          </mc:Fallback>
        </mc:AlternateContent>
      </w:r>
    </w:p>
    <w:p w14:paraId="0F19C2B1" w14:textId="10435463" w:rsidR="00482F20" w:rsidRDefault="00482F20" w:rsidP="004C7EFA">
      <w:pPr>
        <w:tabs>
          <w:tab w:val="left" w:pos="990"/>
        </w:tabs>
        <w:rPr>
          <w:rFonts w:ascii="Segoe UI" w:hAnsi="Segoe UI" w:cs="Segoe UI"/>
          <w:color w:val="201F1E"/>
          <w:sz w:val="23"/>
          <w:szCs w:val="23"/>
          <w:shd w:val="clear" w:color="auto" w:fill="FFFFFF"/>
        </w:rPr>
      </w:pPr>
    </w:p>
    <w:p w14:paraId="673CD782" w14:textId="10E2E607" w:rsidR="00482F20" w:rsidRDefault="004748A3" w:rsidP="004C7EFA">
      <w:pPr>
        <w:tabs>
          <w:tab w:val="left" w:pos="990"/>
        </w:tabs>
        <w:rPr>
          <w:rFonts w:ascii="Segoe UI" w:hAnsi="Segoe UI" w:cs="Segoe UI"/>
          <w:color w:val="201F1E"/>
          <w:sz w:val="23"/>
          <w:szCs w:val="23"/>
          <w:shd w:val="clear" w:color="auto" w:fill="FFFFFF"/>
        </w:rPr>
      </w:pPr>
      <w:r>
        <w:rPr>
          <w:rFonts w:ascii="Segoe UI" w:hAnsi="Segoe UI" w:cs="Segoe UI"/>
          <w:noProof/>
          <w:color w:val="201F1E"/>
          <w:sz w:val="23"/>
          <w:szCs w:val="23"/>
        </w:rPr>
        <mc:AlternateContent>
          <mc:Choice Requires="wps">
            <w:drawing>
              <wp:anchor distT="0" distB="0" distL="114300" distR="114300" simplePos="0" relativeHeight="251664384" behindDoc="0" locked="0" layoutInCell="1" allowOverlap="1" wp14:anchorId="1A2D7565" wp14:editId="76183AD4">
                <wp:simplePos x="0" y="0"/>
                <wp:positionH relativeFrom="margin">
                  <wp:posOffset>0</wp:posOffset>
                </wp:positionH>
                <wp:positionV relativeFrom="paragraph">
                  <wp:posOffset>10795</wp:posOffset>
                </wp:positionV>
                <wp:extent cx="2298700" cy="3228975"/>
                <wp:effectExtent l="0" t="0" r="25400" b="28575"/>
                <wp:wrapNone/>
                <wp:docPr id="8" name="Text Box 8"/>
                <wp:cNvGraphicFramePr/>
                <a:graphic xmlns:a="http://schemas.openxmlformats.org/drawingml/2006/main">
                  <a:graphicData uri="http://schemas.microsoft.com/office/word/2010/wordprocessingShape">
                    <wps:wsp>
                      <wps:cNvSpPr txBox="1"/>
                      <wps:spPr>
                        <a:xfrm>
                          <a:off x="0" y="0"/>
                          <a:ext cx="2298700" cy="3228975"/>
                        </a:xfrm>
                        <a:prstGeom prst="rect">
                          <a:avLst/>
                        </a:prstGeom>
                        <a:solidFill>
                          <a:schemeClr val="lt1"/>
                        </a:solidFill>
                        <a:ln w="6350">
                          <a:solidFill>
                            <a:prstClr val="black"/>
                          </a:solidFill>
                        </a:ln>
                      </wps:spPr>
                      <wps:txbx>
                        <w:txbxContent>
                          <w:p w14:paraId="69A30FCB" w14:textId="4C4C02F2" w:rsidR="009B353E" w:rsidRPr="001B6F1D" w:rsidRDefault="009B353E">
                            <w:pPr>
                              <w:rPr>
                                <w:rFonts w:ascii="Segoe UI" w:hAnsi="Segoe UI" w:cs="Segoe UI"/>
                                <w:i/>
                                <w:iCs/>
                                <w:sz w:val="20"/>
                                <w:szCs w:val="24"/>
                              </w:rPr>
                            </w:pPr>
                            <w:r w:rsidRPr="001B6F1D">
                              <w:rPr>
                                <w:rFonts w:ascii="Segoe UI" w:hAnsi="Segoe UI" w:cs="Segoe UI"/>
                                <w:i/>
                                <w:iCs/>
                                <w:sz w:val="20"/>
                                <w:szCs w:val="24"/>
                              </w:rPr>
                              <w:t xml:space="preserve">“I have had the privilege of knowing Jane from her training days as an ordinand and have watched her grow into a confident, </w:t>
                            </w:r>
                            <w:proofErr w:type="gramStart"/>
                            <w:r w:rsidRPr="001B6F1D">
                              <w:rPr>
                                <w:rFonts w:ascii="Segoe UI" w:hAnsi="Segoe UI" w:cs="Segoe UI"/>
                                <w:i/>
                                <w:iCs/>
                                <w:sz w:val="20"/>
                                <w:szCs w:val="24"/>
                              </w:rPr>
                              <w:t>competent</w:t>
                            </w:r>
                            <w:proofErr w:type="gramEnd"/>
                            <w:r w:rsidRPr="001B6F1D">
                              <w:rPr>
                                <w:rFonts w:ascii="Segoe UI" w:hAnsi="Segoe UI" w:cs="Segoe UI"/>
                                <w:i/>
                                <w:iCs/>
                                <w:sz w:val="20"/>
                                <w:szCs w:val="24"/>
                              </w:rPr>
                              <w:t xml:space="preserve"> and dynamic leader. She is keen to listen, to explore and to consider the opinions of others and to find different ways of approaching subjects and situations which she may not have encountered before. She is open, honest and approaches life with an open heart and mind and engages with people from all ages and backgrounds and makes them feel respected, cared for and loved. She has much to offer the General Synod </w:t>
                            </w:r>
                            <w:proofErr w:type="gramStart"/>
                            <w:r w:rsidRPr="001B6F1D">
                              <w:rPr>
                                <w:rFonts w:ascii="Segoe UI" w:hAnsi="Segoe UI" w:cs="Segoe UI"/>
                                <w:i/>
                                <w:iCs/>
                                <w:sz w:val="20"/>
                                <w:szCs w:val="24"/>
                              </w:rPr>
                              <w:t>at this time</w:t>
                            </w:r>
                            <w:proofErr w:type="gramEnd"/>
                            <w:r w:rsidRPr="001B6F1D">
                              <w:rPr>
                                <w:rFonts w:ascii="Segoe UI" w:hAnsi="Segoe UI" w:cs="Segoe UI"/>
                                <w:i/>
                                <w:iCs/>
                                <w:sz w:val="20"/>
                                <w:szCs w:val="24"/>
                              </w:rPr>
                              <w:t>”.</w:t>
                            </w:r>
                          </w:p>
                          <w:p w14:paraId="5F1270EA" w14:textId="5444ACB9" w:rsidR="00DE303F" w:rsidRPr="002F432B" w:rsidRDefault="009B353E">
                            <w:pPr>
                              <w:rPr>
                                <w:rFonts w:ascii="Segoe UI" w:hAnsi="Segoe UI" w:cs="Segoe UI"/>
                                <w:color w:val="0070C0"/>
                                <w:sz w:val="20"/>
                                <w:szCs w:val="24"/>
                              </w:rPr>
                            </w:pPr>
                            <w:r w:rsidRPr="002F432B">
                              <w:rPr>
                                <w:rFonts w:ascii="Segoe UI" w:hAnsi="Segoe UI" w:cs="Segoe UI"/>
                                <w:color w:val="0070C0"/>
                                <w:sz w:val="20"/>
                                <w:szCs w:val="24"/>
                              </w:rPr>
                              <w:t xml:space="preserve">Rev’d Canon </w:t>
                            </w:r>
                            <w:r w:rsidR="00DE303F" w:rsidRPr="002F432B">
                              <w:rPr>
                                <w:rFonts w:ascii="Segoe UI" w:hAnsi="Segoe UI" w:cs="Segoe UI"/>
                                <w:color w:val="0070C0"/>
                                <w:sz w:val="20"/>
                                <w:szCs w:val="24"/>
                              </w:rPr>
                              <w:t>Elaine</w:t>
                            </w:r>
                            <w:r w:rsidRPr="002F432B">
                              <w:rPr>
                                <w:rFonts w:ascii="Segoe UI" w:hAnsi="Segoe UI" w:cs="Segoe UI"/>
                                <w:color w:val="0070C0"/>
                                <w:sz w:val="20"/>
                                <w:szCs w:val="24"/>
                              </w:rPr>
                              <w:t xml:space="preserve"> Chegwin 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7565" id="Text Box 8" o:spid="_x0000_s1031" type="#_x0000_t202" style="position:absolute;margin-left:0;margin-top:.85pt;width:181pt;height:25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" fillcolor="white [3201]" strokeweight=".5pt">
                <v:textbox>
                  <w:txbxContent>
                    <w:p w14:paraId="69A30FCB" w14:textId="4C4C02F2" w:rsidR="009B353E" w:rsidRPr="001B6F1D" w:rsidRDefault="009B353E">
                      <w:pPr>
                        <w:rPr>
                          <w:rFonts w:ascii="Segoe UI" w:hAnsi="Segoe UI" w:cs="Segoe UI"/>
                          <w:i/>
                          <w:iCs/>
                          <w:sz w:val="20"/>
                          <w:szCs w:val="24"/>
                        </w:rPr>
                      </w:pPr>
                      <w:r w:rsidRPr="001B6F1D">
                        <w:rPr>
                          <w:rFonts w:ascii="Segoe UI" w:hAnsi="Segoe UI" w:cs="Segoe UI"/>
                          <w:i/>
                          <w:iCs/>
                          <w:sz w:val="20"/>
                          <w:szCs w:val="24"/>
                        </w:rPr>
                        <w:t>“I have had the privilege of knowing Jane from her training days as an ordinand and have watched her grow into a confident, competent and dynamic leader. She is keen to listen, to explore and to consider the opinions of others and to find different ways of approaching subjects and situations which she may not have encountered before. She is open, honest and approaches life with an open heart and mind and engages with people from all ages and backgrounds and makes them feel respected, cared for and loved. She has much to offer the General Synod at this time”.</w:t>
                      </w:r>
                    </w:p>
                    <w:p w14:paraId="5F1270EA" w14:textId="5444ACB9" w:rsidR="00DE303F" w:rsidRPr="002F432B" w:rsidRDefault="009B353E">
                      <w:pPr>
                        <w:rPr>
                          <w:rFonts w:ascii="Segoe UI" w:hAnsi="Segoe UI" w:cs="Segoe UI"/>
                          <w:color w:val="0070C0"/>
                          <w:sz w:val="20"/>
                          <w:szCs w:val="24"/>
                        </w:rPr>
                      </w:pPr>
                      <w:r w:rsidRPr="002F432B">
                        <w:rPr>
                          <w:rFonts w:ascii="Segoe UI" w:hAnsi="Segoe UI" w:cs="Segoe UI"/>
                          <w:color w:val="0070C0"/>
                          <w:sz w:val="20"/>
                          <w:szCs w:val="24"/>
                        </w:rPr>
                        <w:t xml:space="preserve">Rev’d Canon </w:t>
                      </w:r>
                      <w:r w:rsidR="00DE303F" w:rsidRPr="002F432B">
                        <w:rPr>
                          <w:rFonts w:ascii="Segoe UI" w:hAnsi="Segoe UI" w:cs="Segoe UI"/>
                          <w:color w:val="0070C0"/>
                          <w:sz w:val="20"/>
                          <w:szCs w:val="24"/>
                        </w:rPr>
                        <w:t>Elaine</w:t>
                      </w:r>
                      <w:r w:rsidRPr="002F432B">
                        <w:rPr>
                          <w:rFonts w:ascii="Segoe UI" w:hAnsi="Segoe UI" w:cs="Segoe UI"/>
                          <w:color w:val="0070C0"/>
                          <w:sz w:val="20"/>
                          <w:szCs w:val="24"/>
                        </w:rPr>
                        <w:t xml:space="preserve"> Chegwin Hall</w:t>
                      </w:r>
                    </w:p>
                  </w:txbxContent>
                </v:textbox>
                <w10:wrap anchorx="margin"/>
              </v:shape>
            </w:pict>
          </mc:Fallback>
        </mc:AlternateContent>
      </w:r>
    </w:p>
    <w:p w14:paraId="2744D2D2" w14:textId="6E0D5781" w:rsidR="00482F20" w:rsidRDefault="00482F20" w:rsidP="004C7EFA">
      <w:pPr>
        <w:tabs>
          <w:tab w:val="left" w:pos="990"/>
        </w:tabs>
        <w:rPr>
          <w:rFonts w:ascii="Segoe UI" w:hAnsi="Segoe UI" w:cs="Segoe UI"/>
          <w:color w:val="201F1E"/>
          <w:sz w:val="23"/>
          <w:szCs w:val="23"/>
          <w:shd w:val="clear" w:color="auto" w:fill="FFFFFF"/>
        </w:rPr>
      </w:pPr>
    </w:p>
    <w:p w14:paraId="5DC12E4F" w14:textId="7183558C" w:rsidR="00482F20" w:rsidRDefault="00482F20" w:rsidP="004C7EFA">
      <w:pPr>
        <w:tabs>
          <w:tab w:val="left" w:pos="990"/>
        </w:tabs>
        <w:rPr>
          <w:rFonts w:ascii="Segoe UI" w:hAnsi="Segoe UI" w:cs="Segoe UI"/>
          <w:color w:val="201F1E"/>
          <w:sz w:val="23"/>
          <w:szCs w:val="23"/>
          <w:shd w:val="clear" w:color="auto" w:fill="FFFFFF"/>
        </w:rPr>
      </w:pPr>
    </w:p>
    <w:p w14:paraId="2D6ED031" w14:textId="5826553F" w:rsidR="00482F20" w:rsidRDefault="00482F20" w:rsidP="004C7EFA">
      <w:pPr>
        <w:tabs>
          <w:tab w:val="left" w:pos="990"/>
        </w:tabs>
        <w:rPr>
          <w:rFonts w:ascii="Segoe UI" w:hAnsi="Segoe UI" w:cs="Segoe UI"/>
          <w:color w:val="201F1E"/>
          <w:sz w:val="23"/>
          <w:szCs w:val="23"/>
          <w:shd w:val="clear" w:color="auto" w:fill="FFFFFF"/>
        </w:rPr>
      </w:pPr>
    </w:p>
    <w:p w14:paraId="0270768A" w14:textId="5296ACBD" w:rsidR="00482F20" w:rsidRDefault="00482F20" w:rsidP="004C7EFA">
      <w:pPr>
        <w:tabs>
          <w:tab w:val="left" w:pos="990"/>
        </w:tabs>
        <w:rPr>
          <w:rFonts w:ascii="Segoe UI" w:hAnsi="Segoe UI" w:cs="Segoe UI"/>
          <w:color w:val="201F1E"/>
          <w:sz w:val="23"/>
          <w:szCs w:val="23"/>
          <w:shd w:val="clear" w:color="auto" w:fill="FFFFFF"/>
        </w:rPr>
      </w:pPr>
    </w:p>
    <w:p w14:paraId="648B4710" w14:textId="4C3EAB38" w:rsidR="00482F20" w:rsidRDefault="00482F20" w:rsidP="004C7EFA">
      <w:pPr>
        <w:tabs>
          <w:tab w:val="left" w:pos="990"/>
        </w:tabs>
        <w:rPr>
          <w:rFonts w:ascii="Segoe UI" w:hAnsi="Segoe UI" w:cs="Segoe UI"/>
          <w:color w:val="201F1E"/>
          <w:sz w:val="23"/>
          <w:szCs w:val="23"/>
          <w:shd w:val="clear" w:color="auto" w:fill="FFFFFF"/>
        </w:rPr>
      </w:pPr>
    </w:p>
    <w:p w14:paraId="728FE62A" w14:textId="5851065A" w:rsidR="00482F20" w:rsidRDefault="00482F20" w:rsidP="004C7EFA">
      <w:pPr>
        <w:tabs>
          <w:tab w:val="left" w:pos="990"/>
        </w:tabs>
        <w:rPr>
          <w:rFonts w:ascii="Segoe UI" w:hAnsi="Segoe UI" w:cs="Segoe UI"/>
          <w:color w:val="201F1E"/>
          <w:sz w:val="23"/>
          <w:szCs w:val="23"/>
          <w:shd w:val="clear" w:color="auto" w:fill="FFFFFF"/>
        </w:rPr>
      </w:pPr>
    </w:p>
    <w:p w14:paraId="099FFE26" w14:textId="48105E59" w:rsidR="008B7B69" w:rsidRDefault="008B7B69" w:rsidP="004C7EFA">
      <w:pPr>
        <w:tabs>
          <w:tab w:val="left" w:pos="990"/>
        </w:tabs>
        <w:rPr>
          <w:rFonts w:ascii="Segoe UI" w:hAnsi="Segoe UI" w:cs="Segoe UI"/>
          <w:color w:val="201F1E"/>
          <w:sz w:val="23"/>
          <w:szCs w:val="23"/>
          <w:shd w:val="clear" w:color="auto" w:fill="FFFFFF"/>
        </w:rPr>
      </w:pPr>
    </w:p>
    <w:p w14:paraId="5CB78601" w14:textId="20FAB9E5" w:rsidR="008B7B69" w:rsidRDefault="008B7B69" w:rsidP="004C7EFA">
      <w:pPr>
        <w:tabs>
          <w:tab w:val="left" w:pos="990"/>
        </w:tabs>
        <w:rPr>
          <w:rFonts w:ascii="Segoe UI" w:hAnsi="Segoe UI" w:cs="Segoe UI"/>
          <w:color w:val="201F1E"/>
          <w:sz w:val="23"/>
          <w:szCs w:val="23"/>
          <w:shd w:val="clear" w:color="auto" w:fill="FFFFFF"/>
        </w:rPr>
      </w:pPr>
    </w:p>
    <w:p w14:paraId="24D044A7" w14:textId="154CBE5F" w:rsidR="008B7B69" w:rsidRDefault="008B7B69" w:rsidP="004C7EFA">
      <w:pPr>
        <w:tabs>
          <w:tab w:val="left" w:pos="990"/>
        </w:tabs>
        <w:rPr>
          <w:rFonts w:ascii="Segoe UI" w:hAnsi="Segoe UI" w:cs="Segoe UI"/>
          <w:color w:val="201F1E"/>
          <w:sz w:val="23"/>
          <w:szCs w:val="23"/>
          <w:shd w:val="clear" w:color="auto" w:fill="FFFFFF"/>
        </w:rPr>
      </w:pPr>
    </w:p>
    <w:p w14:paraId="7C047A98" w14:textId="4FB1974E" w:rsidR="008B7B69" w:rsidRDefault="008B7B69" w:rsidP="004C7EFA">
      <w:pPr>
        <w:tabs>
          <w:tab w:val="left" w:pos="990"/>
        </w:tabs>
        <w:rPr>
          <w:rFonts w:ascii="Segoe UI" w:hAnsi="Segoe UI" w:cs="Segoe UI"/>
          <w:color w:val="201F1E"/>
          <w:sz w:val="23"/>
          <w:szCs w:val="23"/>
          <w:shd w:val="clear" w:color="auto" w:fill="FFFFFF"/>
        </w:rPr>
      </w:pPr>
    </w:p>
    <w:p w14:paraId="7A7E3314" w14:textId="2ACD1D45" w:rsidR="008B7B69" w:rsidRDefault="008B7B69" w:rsidP="004C7EFA">
      <w:pPr>
        <w:tabs>
          <w:tab w:val="left" w:pos="990"/>
        </w:tabs>
        <w:rPr>
          <w:rFonts w:ascii="Segoe UI" w:hAnsi="Segoe UI" w:cs="Segoe UI"/>
          <w:color w:val="201F1E"/>
          <w:sz w:val="23"/>
          <w:szCs w:val="23"/>
          <w:shd w:val="clear" w:color="auto" w:fill="FFFFFF"/>
        </w:rPr>
      </w:pPr>
    </w:p>
    <w:p w14:paraId="34D6234E" w14:textId="796DB828" w:rsidR="008B7B69" w:rsidRDefault="00525C8F" w:rsidP="004C7EFA">
      <w:pPr>
        <w:tabs>
          <w:tab w:val="left" w:pos="990"/>
        </w:tabs>
        <w:rPr>
          <w:rFonts w:ascii="Segoe UI" w:hAnsi="Segoe UI" w:cs="Segoe UI"/>
          <w:color w:val="201F1E"/>
          <w:sz w:val="23"/>
          <w:szCs w:val="23"/>
          <w:shd w:val="clear" w:color="auto" w:fill="FFFFFF"/>
        </w:rPr>
      </w:pPr>
      <w:r>
        <w:rPr>
          <w:rFonts w:ascii="Segoe UI" w:hAnsi="Segoe UI" w:cs="Segoe UI"/>
          <w:noProof/>
          <w:color w:val="201F1E"/>
          <w:sz w:val="23"/>
          <w:szCs w:val="23"/>
        </w:rPr>
        <mc:AlternateContent>
          <mc:Choice Requires="wps">
            <w:drawing>
              <wp:anchor distT="0" distB="0" distL="114300" distR="114300" simplePos="0" relativeHeight="251665408" behindDoc="0" locked="0" layoutInCell="1" allowOverlap="1" wp14:anchorId="09796F6F" wp14:editId="0CE84ABF">
                <wp:simplePos x="0" y="0"/>
                <wp:positionH relativeFrom="margin">
                  <wp:align>right</wp:align>
                </wp:positionH>
                <wp:positionV relativeFrom="paragraph">
                  <wp:posOffset>5080</wp:posOffset>
                </wp:positionV>
                <wp:extent cx="4337685" cy="628650"/>
                <wp:effectExtent l="0" t="0" r="24765" b="19050"/>
                <wp:wrapNone/>
                <wp:docPr id="9" name="Text Box 9"/>
                <wp:cNvGraphicFramePr/>
                <a:graphic xmlns:a="http://schemas.openxmlformats.org/drawingml/2006/main">
                  <a:graphicData uri="http://schemas.microsoft.com/office/word/2010/wordprocessingShape">
                    <wps:wsp>
                      <wps:cNvSpPr txBox="1"/>
                      <wps:spPr>
                        <a:xfrm>
                          <a:off x="0" y="0"/>
                          <a:ext cx="4337685" cy="628650"/>
                        </a:xfrm>
                        <a:prstGeom prst="rect">
                          <a:avLst/>
                        </a:prstGeom>
                        <a:solidFill>
                          <a:schemeClr val="lt1"/>
                        </a:solidFill>
                        <a:ln w="19050">
                          <a:solidFill>
                            <a:schemeClr val="accent1">
                              <a:lumMod val="75000"/>
                            </a:schemeClr>
                          </a:solidFill>
                        </a:ln>
                      </wps:spPr>
                      <wps:txbx>
                        <w:txbxContent>
                          <w:p w14:paraId="0CEFBCBC" w14:textId="5B177CED" w:rsidR="00B9143B" w:rsidRPr="00B9143B" w:rsidRDefault="00B9143B">
                            <w:pPr>
                              <w:rPr>
                                <w:rFonts w:ascii="Segoe UI" w:hAnsi="Segoe UI" w:cs="Segoe UI"/>
                              </w:rPr>
                            </w:pPr>
                            <w:r w:rsidRPr="00B9143B">
                              <w:rPr>
                                <w:rFonts w:ascii="Segoe UI" w:hAnsi="Segoe UI" w:cs="Segoe UI"/>
                              </w:rPr>
                              <w:t xml:space="preserve">If you would like further information before reaching a decision on where to place me in the vote, please contact me on </w:t>
                            </w:r>
                            <w:r>
                              <w:rPr>
                                <w:rFonts w:ascii="Segoe UI" w:hAnsi="Segoe UI" w:cs="Segoe UI"/>
                              </w:rPr>
                              <w:t xml:space="preserve">01925 </w:t>
                            </w:r>
                            <w:proofErr w:type="gramStart"/>
                            <w:r>
                              <w:rPr>
                                <w:rFonts w:ascii="Segoe UI" w:hAnsi="Segoe UI" w:cs="Segoe UI"/>
                              </w:rPr>
                              <w:t>261546  or</w:t>
                            </w:r>
                            <w:proofErr w:type="gramEnd"/>
                            <w:r>
                              <w:rPr>
                                <w:rFonts w:ascii="Segoe UI" w:hAnsi="Segoe UI" w:cs="Segoe UI"/>
                              </w:rPr>
                              <w:t xml:space="preserve">  email me at </w:t>
                            </w:r>
                            <w:hyperlink r:id="rId13" w:history="1">
                              <w:r w:rsidRPr="00624F1D">
                                <w:rPr>
                                  <w:rStyle w:val="Hyperlink"/>
                                  <w:rFonts w:ascii="Segoe UI" w:hAnsi="Segoe UI" w:cs="Segoe UI"/>
                                </w:rPr>
                                <w:t>revdproudfoot@hotmail.co.uk</w:t>
                              </w:r>
                            </w:hyperlink>
                            <w:r>
                              <w:rPr>
                                <w:rFonts w:ascii="Segoe UI" w:hAnsi="Segoe UI" w:cs="Segoe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6F6F" id="Text Box 9" o:spid="_x0000_s1032" type="#_x0000_t202" style="position:absolute;margin-left:290.35pt;margin-top:.4pt;width:341.55pt;height:4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" fillcolor="white [3201]" strokecolor="#548ab7 [2404]" strokeweight="1.5pt">
                <v:textbox>
                  <w:txbxContent>
                    <w:p w14:paraId="0CEFBCBC" w14:textId="5B177CED" w:rsidR="00B9143B" w:rsidRPr="00B9143B" w:rsidRDefault="00B9143B">
                      <w:pPr>
                        <w:rPr>
                          <w:rFonts w:ascii="Segoe UI" w:hAnsi="Segoe UI" w:cs="Segoe UI"/>
                        </w:rPr>
                      </w:pPr>
                      <w:r w:rsidRPr="00B9143B">
                        <w:rPr>
                          <w:rFonts w:ascii="Segoe UI" w:hAnsi="Segoe UI" w:cs="Segoe UI"/>
                        </w:rPr>
                        <w:t xml:space="preserve">If you would like further information before reaching a decision on where to place me in the vote, please contact me on </w:t>
                      </w:r>
                      <w:r>
                        <w:rPr>
                          <w:rFonts w:ascii="Segoe UI" w:hAnsi="Segoe UI" w:cs="Segoe UI"/>
                        </w:rPr>
                        <w:t xml:space="preserve">01925 261546  or  email me at </w:t>
                      </w:r>
                      <w:hyperlink r:id="rId14" w:history="1">
                        <w:r w:rsidRPr="00624F1D">
                          <w:rPr>
                            <w:rStyle w:val="Hyperlink"/>
                            <w:rFonts w:ascii="Segoe UI" w:hAnsi="Segoe UI" w:cs="Segoe UI"/>
                          </w:rPr>
                          <w:t>revdproudfoot@hotmail.co.uk</w:t>
                        </w:r>
                      </w:hyperlink>
                      <w:r>
                        <w:rPr>
                          <w:rFonts w:ascii="Segoe UI" w:hAnsi="Segoe UI" w:cs="Segoe UI"/>
                        </w:rPr>
                        <w:t xml:space="preserve"> </w:t>
                      </w:r>
                    </w:p>
                  </w:txbxContent>
                </v:textbox>
                <w10:wrap anchorx="margin"/>
              </v:shape>
            </w:pict>
          </mc:Fallback>
        </mc:AlternateContent>
      </w:r>
    </w:p>
    <w:p w14:paraId="6CD5DFA4" w14:textId="5A05151A" w:rsidR="004C7EFA" w:rsidRDefault="004C7EFA" w:rsidP="000C45FF">
      <w:pPr>
        <w:tabs>
          <w:tab w:val="left" w:pos="990"/>
        </w:tabs>
        <w:rPr>
          <w:rFonts w:ascii="Segoe UI" w:hAnsi="Segoe UI" w:cs="Segoe UI"/>
          <w:color w:val="201F1E"/>
          <w:sz w:val="23"/>
          <w:szCs w:val="23"/>
          <w:shd w:val="clear" w:color="auto" w:fill="FFFFFF"/>
        </w:rPr>
      </w:pPr>
    </w:p>
    <w:p w14:paraId="428372D2" w14:textId="77777777" w:rsidR="004C7EFA" w:rsidRDefault="004C7EFA" w:rsidP="000C45FF">
      <w:pPr>
        <w:tabs>
          <w:tab w:val="left" w:pos="990"/>
        </w:tabs>
        <w:rPr>
          <w:rFonts w:ascii="Segoe UI" w:hAnsi="Segoe UI" w:cs="Segoe UI"/>
          <w:color w:val="201F1E"/>
          <w:sz w:val="23"/>
          <w:szCs w:val="23"/>
          <w:shd w:val="clear" w:color="auto" w:fill="FFFFFF"/>
        </w:rPr>
      </w:pPr>
    </w:p>
    <w:sectPr w:rsidR="004C7EFA" w:rsidSect="000C45FF">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5CE3" w14:textId="77777777" w:rsidR="003727B2" w:rsidRDefault="003727B2" w:rsidP="000C45FF">
      <w:r>
        <w:separator/>
      </w:r>
    </w:p>
  </w:endnote>
  <w:endnote w:type="continuationSeparator" w:id="0">
    <w:p w14:paraId="43D57F18" w14:textId="77777777" w:rsidR="003727B2" w:rsidRDefault="003727B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7461" w14:textId="77777777" w:rsidR="003727B2" w:rsidRDefault="003727B2" w:rsidP="000C45FF">
      <w:r>
        <w:separator/>
      </w:r>
    </w:p>
  </w:footnote>
  <w:footnote w:type="continuationSeparator" w:id="0">
    <w:p w14:paraId="1C1CC61A" w14:textId="77777777" w:rsidR="003727B2" w:rsidRDefault="003727B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9206" w14:textId="77777777" w:rsidR="000C45FF" w:rsidRDefault="000C45FF">
    <w:pPr>
      <w:pStyle w:val="Header"/>
    </w:pPr>
    <w:r>
      <w:rPr>
        <w:noProof/>
      </w:rPr>
      <w:drawing>
        <wp:anchor distT="0" distB="0" distL="114300" distR="114300" simplePos="0" relativeHeight="251658240" behindDoc="1" locked="0" layoutInCell="1" allowOverlap="1" wp14:anchorId="60A231D7" wp14:editId="495EED4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26"/>
    <w:rsid w:val="00036450"/>
    <w:rsid w:val="00051B53"/>
    <w:rsid w:val="00066F61"/>
    <w:rsid w:val="000847E2"/>
    <w:rsid w:val="00094499"/>
    <w:rsid w:val="000A7926"/>
    <w:rsid w:val="000C45FF"/>
    <w:rsid w:val="000E3FD1"/>
    <w:rsid w:val="00112054"/>
    <w:rsid w:val="001525E1"/>
    <w:rsid w:val="0015366F"/>
    <w:rsid w:val="00180329"/>
    <w:rsid w:val="0019001F"/>
    <w:rsid w:val="001A74A5"/>
    <w:rsid w:val="001B2ABD"/>
    <w:rsid w:val="001B6F1D"/>
    <w:rsid w:val="001E0391"/>
    <w:rsid w:val="001E1759"/>
    <w:rsid w:val="001F1ECC"/>
    <w:rsid w:val="002400EB"/>
    <w:rsid w:val="00256CF7"/>
    <w:rsid w:val="00281FD5"/>
    <w:rsid w:val="00284CB0"/>
    <w:rsid w:val="002F432B"/>
    <w:rsid w:val="0030481B"/>
    <w:rsid w:val="003156FC"/>
    <w:rsid w:val="003254B5"/>
    <w:rsid w:val="0037121F"/>
    <w:rsid w:val="003727B2"/>
    <w:rsid w:val="00393849"/>
    <w:rsid w:val="003A6B7D"/>
    <w:rsid w:val="003A7095"/>
    <w:rsid w:val="003B06CA"/>
    <w:rsid w:val="004071FC"/>
    <w:rsid w:val="00424D7C"/>
    <w:rsid w:val="00445947"/>
    <w:rsid w:val="0047411B"/>
    <w:rsid w:val="004748A3"/>
    <w:rsid w:val="004813B3"/>
    <w:rsid w:val="00482F20"/>
    <w:rsid w:val="00496591"/>
    <w:rsid w:val="004C63E4"/>
    <w:rsid w:val="004C7EFA"/>
    <w:rsid w:val="004D3011"/>
    <w:rsid w:val="00525C8F"/>
    <w:rsid w:val="005262AC"/>
    <w:rsid w:val="005349DF"/>
    <w:rsid w:val="0055691B"/>
    <w:rsid w:val="005923C5"/>
    <w:rsid w:val="005A12B7"/>
    <w:rsid w:val="005C3A86"/>
    <w:rsid w:val="005E39D5"/>
    <w:rsid w:val="00600670"/>
    <w:rsid w:val="0062123A"/>
    <w:rsid w:val="00646E75"/>
    <w:rsid w:val="006771D0"/>
    <w:rsid w:val="006939BD"/>
    <w:rsid w:val="006A1F17"/>
    <w:rsid w:val="006D02C1"/>
    <w:rsid w:val="00715FCB"/>
    <w:rsid w:val="00743101"/>
    <w:rsid w:val="0077619B"/>
    <w:rsid w:val="007775E1"/>
    <w:rsid w:val="007867A0"/>
    <w:rsid w:val="007927F5"/>
    <w:rsid w:val="00802CA0"/>
    <w:rsid w:val="008B7B69"/>
    <w:rsid w:val="008D5F03"/>
    <w:rsid w:val="009260CD"/>
    <w:rsid w:val="00952C25"/>
    <w:rsid w:val="00966876"/>
    <w:rsid w:val="009B353E"/>
    <w:rsid w:val="00A2118D"/>
    <w:rsid w:val="00AC481D"/>
    <w:rsid w:val="00AD76E2"/>
    <w:rsid w:val="00B20152"/>
    <w:rsid w:val="00B359E4"/>
    <w:rsid w:val="00B57D98"/>
    <w:rsid w:val="00B70850"/>
    <w:rsid w:val="00B9143B"/>
    <w:rsid w:val="00B96C57"/>
    <w:rsid w:val="00C066B6"/>
    <w:rsid w:val="00C37BA1"/>
    <w:rsid w:val="00C42951"/>
    <w:rsid w:val="00C4674C"/>
    <w:rsid w:val="00C506CF"/>
    <w:rsid w:val="00C72BED"/>
    <w:rsid w:val="00C9578B"/>
    <w:rsid w:val="00CB0055"/>
    <w:rsid w:val="00CB05DE"/>
    <w:rsid w:val="00CC7405"/>
    <w:rsid w:val="00D2522B"/>
    <w:rsid w:val="00D422DE"/>
    <w:rsid w:val="00D5459D"/>
    <w:rsid w:val="00D77707"/>
    <w:rsid w:val="00DA1F4D"/>
    <w:rsid w:val="00DD172A"/>
    <w:rsid w:val="00DE303F"/>
    <w:rsid w:val="00E151D0"/>
    <w:rsid w:val="00E25A26"/>
    <w:rsid w:val="00E4381A"/>
    <w:rsid w:val="00E55D74"/>
    <w:rsid w:val="00EA6F60"/>
    <w:rsid w:val="00F60274"/>
    <w:rsid w:val="00F75452"/>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43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vdproudfoot@hotmai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etera.hall@care4all.n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gilbertson@chester.anglican.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vdproudfoot@hotmail.co.uk"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revdproudfoot@hotmai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dp\AppData\Local\Microsoft\Office\16.0\DTS\en-US%7bB00082AB-BF40-4C51-B814-ADC2FA840BB8%7d\%7b28D58C7C-4B7C-4364-A60C-52B3DDFB9640%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DB14F40F74331BBE87721AF3F44A7"/>
        <w:category>
          <w:name w:val="General"/>
          <w:gallery w:val="placeholder"/>
        </w:category>
        <w:types>
          <w:type w:val="bbPlcHdr"/>
        </w:types>
        <w:behaviors>
          <w:behavior w:val="content"/>
        </w:behaviors>
        <w:guid w:val="{DD0ABF2A-B614-42D2-9BC0-9B2AAB6D4287}"/>
      </w:docPartPr>
      <w:docPartBody>
        <w:p w:rsidR="002A5FA1" w:rsidRDefault="0000104B">
          <w:pPr>
            <w:pStyle w:val="8E2DB14F40F74331BBE87721AF3F44A7"/>
          </w:pPr>
          <w:r w:rsidRPr="00D5459D">
            <w:t>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B"/>
    <w:rsid w:val="0000104B"/>
    <w:rsid w:val="00244C05"/>
    <w:rsid w:val="0028717D"/>
    <w:rsid w:val="002A5FA1"/>
    <w:rsid w:val="002D138A"/>
    <w:rsid w:val="0032646F"/>
    <w:rsid w:val="00335DC4"/>
    <w:rsid w:val="00394F82"/>
    <w:rsid w:val="004534F5"/>
    <w:rsid w:val="009A3A26"/>
    <w:rsid w:val="009D7BB2"/>
    <w:rsid w:val="00A874D1"/>
    <w:rsid w:val="00C53956"/>
    <w:rsid w:val="00E30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DB14F40F74331BBE87721AF3F44A7">
    <w:name w:val="8E2DB14F40F74331BBE87721AF3F44A7"/>
  </w:style>
  <w:style w:type="character" w:styleId="Hyperlink">
    <w:name w:val="Hyperlink"/>
    <w:basedOn w:val="DefaultParagraphFont"/>
    <w:uiPriority w:val="99"/>
    <w:unhideWhenUsed/>
    <w:rPr>
      <w:color w:val="C45911" w:themeColor="accent2"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{28D58C7C-4B7C-4364-A60C-52B3DDFB9640}tf00546271_win32.dotx</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2023-12-29T07:56:00Z</dcterms:created>
  <dcterms:modified xsi:type="dcterms:W3CDTF">2023-12-29T07:56:00Z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