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5573" w14:textId="2542D672" w:rsidR="00385F88" w:rsidRDefault="00385F88" w:rsidP="00385F88">
      <w:pPr>
        <w:rPr>
          <w:b/>
          <w:bCs/>
          <w:color w:val="000000"/>
          <w:u w:val="single"/>
          <w:lang w:eastAsia="en-GB"/>
        </w:rPr>
      </w:pPr>
      <w:bookmarkStart w:id="0" w:name="_GoBack"/>
      <w:bookmarkEnd w:id="0"/>
      <w:r>
        <w:rPr>
          <w:b/>
          <w:bCs/>
          <w:color w:val="000000"/>
          <w:u w:val="single"/>
          <w:lang w:eastAsia="en-GB"/>
        </w:rPr>
        <w:t>Ecclesiastical Insurance Group – useful links</w:t>
      </w:r>
    </w:p>
    <w:p w14:paraId="1029AADC" w14:textId="77777777" w:rsidR="00385F88" w:rsidRDefault="00385F88" w:rsidP="00385F88">
      <w:pPr>
        <w:rPr>
          <w:b/>
          <w:bCs/>
          <w:color w:val="000000"/>
          <w:u w:val="single"/>
          <w:lang w:eastAsia="en-GB"/>
        </w:rPr>
      </w:pPr>
    </w:p>
    <w:p w14:paraId="3EE8FF5E" w14:textId="791E8ED4" w:rsidR="00385F88" w:rsidRDefault="00385F88" w:rsidP="00385F88">
      <w:pPr>
        <w:rPr>
          <w:color w:val="000000"/>
          <w:lang w:eastAsia="en-GB"/>
        </w:rPr>
      </w:pPr>
      <w:r>
        <w:rPr>
          <w:b/>
          <w:bCs/>
          <w:color w:val="000000"/>
          <w:u w:val="single"/>
          <w:lang w:eastAsia="en-GB"/>
        </w:rPr>
        <w:t xml:space="preserve">Health &amp; Safety and Managing Risk </w:t>
      </w:r>
    </w:p>
    <w:p w14:paraId="0B997F36" w14:textId="77777777" w:rsidR="00385F88" w:rsidRDefault="00385F88" w:rsidP="00385F88">
      <w:pPr>
        <w:rPr>
          <w:color w:val="000000"/>
          <w:lang w:eastAsia="en-GB"/>
        </w:rPr>
      </w:pPr>
      <w:r>
        <w:rPr>
          <w:color w:val="000000"/>
          <w:lang w:eastAsia="en-GB"/>
        </w:rPr>
        <w:t> </w:t>
      </w:r>
    </w:p>
    <w:p w14:paraId="1AB1E7BA" w14:textId="77777777" w:rsidR="00385F88" w:rsidRDefault="00385F88" w:rsidP="00385F88">
      <w:pPr>
        <w:numPr>
          <w:ilvl w:val="0"/>
          <w:numId w:val="1"/>
        </w:numPr>
        <w:ind w:left="540"/>
        <w:textAlignment w:val="center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For our guidance on Open Churches please click on the following link: </w:t>
      </w:r>
      <w:hyperlink r:id="rId5" w:history="1">
        <w:r>
          <w:rPr>
            <w:rStyle w:val="Hyperlink"/>
            <w:color w:val="1F4E79"/>
            <w:lang w:eastAsia="en-GB"/>
          </w:rPr>
          <w:t xml:space="preserve">Open Churches </w:t>
        </w:r>
      </w:hyperlink>
    </w:p>
    <w:p w14:paraId="36138B62" w14:textId="77777777" w:rsidR="00385F88" w:rsidRDefault="00385F88" w:rsidP="00385F88">
      <w:pPr>
        <w:numPr>
          <w:ilvl w:val="0"/>
          <w:numId w:val="1"/>
        </w:numPr>
        <w:ind w:left="540"/>
        <w:textAlignment w:val="center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For information on managing Health &amp; Safety at you church click: </w:t>
      </w:r>
      <w:hyperlink r:id="rId6" w:history="1">
        <w:r>
          <w:rPr>
            <w:rStyle w:val="Hyperlink"/>
            <w:color w:val="1F4E79"/>
            <w:lang w:eastAsia="en-GB"/>
          </w:rPr>
          <w:t>Managing Health &amp; Safety at your church</w:t>
        </w:r>
      </w:hyperlink>
    </w:p>
    <w:p w14:paraId="26D70D03" w14:textId="77777777" w:rsidR="00385F88" w:rsidRDefault="00385F88" w:rsidP="00385F88">
      <w:pPr>
        <w:numPr>
          <w:ilvl w:val="0"/>
          <w:numId w:val="1"/>
        </w:numPr>
        <w:ind w:left="540"/>
        <w:textAlignment w:val="center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To check that your Health &amp; Safety arrangements are adequate please </w:t>
      </w:r>
      <w:proofErr w:type="gramStart"/>
      <w:r>
        <w:rPr>
          <w:color w:val="000000"/>
          <w:lang w:eastAsia="en-GB"/>
        </w:rPr>
        <w:t>click :</w:t>
      </w:r>
      <w:proofErr w:type="gramEnd"/>
      <w:r>
        <w:rPr>
          <w:color w:val="1F4E79"/>
          <w:lang w:eastAsia="en-GB"/>
        </w:rPr>
        <w:t xml:space="preserve"> </w:t>
      </w:r>
      <w:hyperlink r:id="rId7" w:history="1">
        <w:r>
          <w:rPr>
            <w:rStyle w:val="Hyperlink"/>
            <w:color w:val="1F4E79"/>
            <w:lang w:eastAsia="en-GB"/>
          </w:rPr>
          <w:t>Health &amp; Safety self-assessment</w:t>
        </w:r>
      </w:hyperlink>
    </w:p>
    <w:p w14:paraId="231B00D6" w14:textId="77777777" w:rsidR="00385F88" w:rsidRDefault="00385F88" w:rsidP="00385F88">
      <w:pPr>
        <w:numPr>
          <w:ilvl w:val="0"/>
          <w:numId w:val="1"/>
        </w:numPr>
        <w:ind w:left="540"/>
        <w:textAlignment w:val="center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For help with writing a health &amp; Safety policy click: </w:t>
      </w:r>
      <w:hyperlink r:id="rId8" w:history="1">
        <w:r>
          <w:rPr>
            <w:rStyle w:val="Hyperlink"/>
            <w:color w:val="1F4E79"/>
            <w:lang w:eastAsia="en-GB"/>
          </w:rPr>
          <w:t>Writing a H &amp; S Policy</w:t>
        </w:r>
      </w:hyperlink>
    </w:p>
    <w:p w14:paraId="5DFBD5ED" w14:textId="77777777" w:rsidR="00385F88" w:rsidRDefault="00385F88" w:rsidP="00385F88">
      <w:pPr>
        <w:numPr>
          <w:ilvl w:val="0"/>
          <w:numId w:val="1"/>
        </w:numPr>
        <w:ind w:left="540"/>
        <w:textAlignment w:val="center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For help with writing risk assessments if you need to can be </w:t>
      </w:r>
      <w:proofErr w:type="gramStart"/>
      <w:r>
        <w:rPr>
          <w:color w:val="000000"/>
          <w:lang w:eastAsia="en-GB"/>
        </w:rPr>
        <w:t>found :</w:t>
      </w:r>
      <w:proofErr w:type="gramEnd"/>
      <w:r>
        <w:rPr>
          <w:color w:val="000000"/>
          <w:lang w:eastAsia="en-GB"/>
        </w:rPr>
        <w:t xml:space="preserve"> </w:t>
      </w:r>
      <w:hyperlink r:id="rId9" w:history="1">
        <w:r>
          <w:rPr>
            <w:rStyle w:val="Hyperlink"/>
            <w:color w:val="1F4E79"/>
            <w:lang w:eastAsia="en-GB"/>
          </w:rPr>
          <w:t>Writing a H &amp; S Policy</w:t>
        </w:r>
      </w:hyperlink>
    </w:p>
    <w:p w14:paraId="214ACA2E" w14:textId="77777777" w:rsidR="00385F88" w:rsidRDefault="00385F88" w:rsidP="00385F88">
      <w:pPr>
        <w:numPr>
          <w:ilvl w:val="0"/>
          <w:numId w:val="1"/>
        </w:numPr>
        <w:ind w:left="540"/>
        <w:textAlignment w:val="center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For guidance on specific hazards such as slips, trips and falls, using ladders etc. please click : </w:t>
      </w:r>
      <w:hyperlink r:id="rId10" w:history="1">
        <w:r>
          <w:rPr>
            <w:rStyle w:val="Hyperlink"/>
            <w:color w:val="1F4E79"/>
            <w:lang w:eastAsia="en-GB"/>
          </w:rPr>
          <w:t>H &amp; S guidance notes</w:t>
        </w:r>
      </w:hyperlink>
    </w:p>
    <w:p w14:paraId="4D3AFB76" w14:textId="77777777" w:rsidR="00385F88" w:rsidRDefault="00385F88" w:rsidP="00385F88">
      <w:pPr>
        <w:numPr>
          <w:ilvl w:val="0"/>
          <w:numId w:val="1"/>
        </w:numPr>
        <w:ind w:left="540"/>
        <w:textAlignment w:val="center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For our guidance on managing the Covid 19 risk in your church please click: </w:t>
      </w:r>
      <w:hyperlink r:id="rId11" w:history="1">
        <w:r>
          <w:rPr>
            <w:rStyle w:val="Hyperlink"/>
            <w:color w:val="1F4E79"/>
            <w:lang w:eastAsia="en-GB"/>
          </w:rPr>
          <w:t>Covid 19 advice</w:t>
        </w:r>
      </w:hyperlink>
    </w:p>
    <w:p w14:paraId="6ACDB2E9" w14:textId="77777777" w:rsidR="00385F88" w:rsidRDefault="00385F88" w:rsidP="00385F88">
      <w:pPr>
        <w:numPr>
          <w:ilvl w:val="0"/>
          <w:numId w:val="1"/>
        </w:numPr>
        <w:ind w:left="540"/>
        <w:textAlignment w:val="center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For information on how to review security on your buildings please click: </w:t>
      </w:r>
      <w:hyperlink r:id="rId12" w:history="1">
        <w:r>
          <w:rPr>
            <w:rStyle w:val="Hyperlink"/>
            <w:color w:val="1F4E79"/>
            <w:lang w:eastAsia="en-GB"/>
          </w:rPr>
          <w:t>Church Security</w:t>
        </w:r>
      </w:hyperlink>
    </w:p>
    <w:p w14:paraId="705574B3" w14:textId="77777777" w:rsidR="00385F88" w:rsidRDefault="00385F88" w:rsidP="00385F88">
      <w:pPr>
        <w:numPr>
          <w:ilvl w:val="0"/>
          <w:numId w:val="1"/>
        </w:numPr>
        <w:ind w:left="540"/>
        <w:textAlignment w:val="center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Our guidance on CCTV on church premises can be found by clicking: </w:t>
      </w:r>
      <w:hyperlink r:id="rId13" w:history="1">
        <w:r>
          <w:rPr>
            <w:rStyle w:val="Hyperlink"/>
            <w:color w:val="1F4E79"/>
            <w:lang w:eastAsia="en-GB"/>
          </w:rPr>
          <w:t xml:space="preserve">CCTV for Churches </w:t>
        </w:r>
      </w:hyperlink>
    </w:p>
    <w:p w14:paraId="196AF223" w14:textId="77777777" w:rsidR="00385F88" w:rsidRDefault="00385F88" w:rsidP="00385F88">
      <w:pPr>
        <w:numPr>
          <w:ilvl w:val="0"/>
          <w:numId w:val="1"/>
        </w:numPr>
        <w:ind w:left="540"/>
        <w:textAlignment w:val="center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For information on the risk of roof metal theft can be found by clicking: </w:t>
      </w:r>
      <w:hyperlink r:id="rId14" w:history="1">
        <w:r>
          <w:rPr>
            <w:rStyle w:val="Hyperlink"/>
            <w:color w:val="1F4E79"/>
            <w:lang w:eastAsia="en-GB"/>
          </w:rPr>
          <w:t>Church Metal Theft</w:t>
        </w:r>
      </w:hyperlink>
    </w:p>
    <w:p w14:paraId="36D7ECFA" w14:textId="77777777" w:rsidR="00385F88" w:rsidRDefault="00385F88" w:rsidP="00385F88">
      <w:pPr>
        <w:numPr>
          <w:ilvl w:val="0"/>
          <w:numId w:val="1"/>
        </w:numPr>
        <w:ind w:left="540"/>
        <w:textAlignment w:val="center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If you are erecting scaffolding at your church for building works then see our advice by clicking: </w:t>
      </w:r>
      <w:hyperlink r:id="rId15" w:history="1">
        <w:r>
          <w:rPr>
            <w:rStyle w:val="Hyperlink"/>
            <w:color w:val="1F4E79"/>
            <w:lang w:eastAsia="en-GB"/>
          </w:rPr>
          <w:t>Scaffolding Checklist</w:t>
        </w:r>
      </w:hyperlink>
    </w:p>
    <w:p w14:paraId="14AAF882" w14:textId="77777777" w:rsidR="00385F88" w:rsidRDefault="00385F88" w:rsidP="00385F88">
      <w:pPr>
        <w:numPr>
          <w:ilvl w:val="0"/>
          <w:numId w:val="1"/>
        </w:numPr>
        <w:ind w:left="540"/>
        <w:textAlignment w:val="center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For advice on the prevention of Arson at you church please click: </w:t>
      </w:r>
      <w:hyperlink r:id="rId16" w:history="1">
        <w:r>
          <w:rPr>
            <w:rStyle w:val="Hyperlink"/>
            <w:color w:val="1F4E79"/>
            <w:lang w:eastAsia="en-GB"/>
          </w:rPr>
          <w:t>Arson prevention advice</w:t>
        </w:r>
      </w:hyperlink>
    </w:p>
    <w:p w14:paraId="7E0C43DA" w14:textId="77777777" w:rsidR="00385F88" w:rsidRDefault="00385F88" w:rsidP="00385F88">
      <w:pPr>
        <w:rPr>
          <w:color w:val="000000"/>
          <w:lang w:eastAsia="en-GB"/>
        </w:rPr>
      </w:pPr>
      <w:r>
        <w:rPr>
          <w:color w:val="000000"/>
          <w:lang w:eastAsia="en-GB"/>
        </w:rPr>
        <w:t> </w:t>
      </w:r>
    </w:p>
    <w:p w14:paraId="3793FDFA" w14:textId="77777777" w:rsidR="00385F88" w:rsidRDefault="00385F88" w:rsidP="00385F88">
      <w:pPr>
        <w:rPr>
          <w:color w:val="000000"/>
          <w:lang w:eastAsia="en-GB"/>
        </w:rPr>
      </w:pPr>
      <w:r>
        <w:rPr>
          <w:color w:val="000000"/>
          <w:lang w:eastAsia="en-GB"/>
        </w:rPr>
        <w:t xml:space="preserve">There are various inspection regimes for system and items in the church building and the details can be found below. </w:t>
      </w:r>
    </w:p>
    <w:p w14:paraId="43833C5B" w14:textId="77777777" w:rsidR="00385F88" w:rsidRDefault="00385F88" w:rsidP="00385F88">
      <w:pPr>
        <w:rPr>
          <w:color w:val="000000"/>
          <w:lang w:eastAsia="en-GB"/>
        </w:rPr>
      </w:pPr>
      <w:r>
        <w:rPr>
          <w:color w:val="000000"/>
          <w:lang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1249"/>
        <w:gridCol w:w="5555"/>
      </w:tblGrid>
      <w:tr w:rsidR="00385F88" w14:paraId="5AE7A9F4" w14:textId="77777777" w:rsidTr="00385F88">
        <w:tc>
          <w:tcPr>
            <w:tcW w:w="22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D4F4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AF556A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269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4D4F4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6C7BA2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Frequency</w:t>
            </w:r>
          </w:p>
        </w:tc>
        <w:tc>
          <w:tcPr>
            <w:tcW w:w="588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4D4F4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CFAB34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Helpful guidance</w:t>
            </w:r>
          </w:p>
        </w:tc>
      </w:tr>
      <w:tr w:rsidR="00385F88" w14:paraId="0C09F06F" w14:textId="77777777" w:rsidTr="00385F88">
        <w:tc>
          <w:tcPr>
            <w:tcW w:w="229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FDB19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Electrical Installation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34FF4F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 years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336080" w14:textId="77777777" w:rsidR="00385F88" w:rsidRDefault="00385F88">
            <w:pPr>
              <w:rPr>
                <w:color w:val="1F4E79"/>
                <w:lang w:eastAsia="en-GB"/>
              </w:rPr>
            </w:pPr>
            <w:hyperlink r:id="rId17" w:history="1">
              <w:r>
                <w:rPr>
                  <w:rStyle w:val="Hyperlink"/>
                  <w:color w:val="1F4E79"/>
                  <w:lang w:eastAsia="en-GB"/>
                </w:rPr>
                <w:t>Church Electrical Wiring | Risk Management (ecclesiastical.com)</w:t>
              </w:r>
            </w:hyperlink>
          </w:p>
        </w:tc>
      </w:tr>
      <w:tr w:rsidR="00385F88" w14:paraId="1B23BA73" w14:textId="77777777" w:rsidTr="00385F88">
        <w:tc>
          <w:tcPr>
            <w:tcW w:w="229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9954F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Lightning Conductor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C1E060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 years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99346" w14:textId="77777777" w:rsidR="00385F88" w:rsidRDefault="00385F88">
            <w:pPr>
              <w:rPr>
                <w:color w:val="1F4E79"/>
                <w:lang w:eastAsia="en-GB"/>
              </w:rPr>
            </w:pPr>
            <w:hyperlink r:id="rId18" w:history="1">
              <w:r>
                <w:rPr>
                  <w:rStyle w:val="Hyperlink"/>
                  <w:color w:val="1F4E79"/>
                  <w:lang w:eastAsia="en-GB"/>
                </w:rPr>
                <w:t>Church Lightning Advice | Risk Management (ecclesiastical.com)</w:t>
              </w:r>
            </w:hyperlink>
          </w:p>
        </w:tc>
      </w:tr>
      <w:tr w:rsidR="00385F88" w14:paraId="3B258036" w14:textId="77777777" w:rsidTr="00385F88">
        <w:tc>
          <w:tcPr>
            <w:tcW w:w="229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B49555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Smart water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D1C9A0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 years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30E09C" w14:textId="77777777" w:rsidR="00385F88" w:rsidRDefault="00385F88">
            <w:pPr>
              <w:rPr>
                <w:color w:val="1F4E79"/>
                <w:lang w:eastAsia="en-GB"/>
              </w:rPr>
            </w:pPr>
            <w:hyperlink r:id="rId19" w:history="1">
              <w:proofErr w:type="spellStart"/>
              <w:r>
                <w:rPr>
                  <w:rStyle w:val="Hyperlink"/>
                  <w:color w:val="1F4E79"/>
                  <w:lang w:eastAsia="en-GB"/>
                </w:rPr>
                <w:t>SmartWater</w:t>
              </w:r>
              <w:proofErr w:type="spellEnd"/>
              <w:r>
                <w:rPr>
                  <w:rStyle w:val="Hyperlink"/>
                  <w:color w:val="1F4E79"/>
                  <w:lang w:eastAsia="en-GB"/>
                </w:rPr>
                <w:t xml:space="preserve"> For Churches | Risk Management (ecclesiastical.com)</w:t>
              </w:r>
            </w:hyperlink>
          </w:p>
        </w:tc>
      </w:tr>
      <w:tr w:rsidR="00385F88" w14:paraId="4E8ADE21" w14:textId="77777777" w:rsidTr="00385F88">
        <w:tc>
          <w:tcPr>
            <w:tcW w:w="229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472A8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Alarm Systems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9F651C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Annually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F6A0FD" w14:textId="77777777" w:rsidR="00385F88" w:rsidRDefault="00385F88">
            <w:pPr>
              <w:rPr>
                <w:color w:val="1F4E79"/>
                <w:lang w:eastAsia="en-GB"/>
              </w:rPr>
            </w:pPr>
            <w:hyperlink r:id="rId20" w:history="1">
              <w:r>
                <w:rPr>
                  <w:rStyle w:val="Hyperlink"/>
                  <w:color w:val="1F4E79"/>
                  <w:lang w:eastAsia="en-GB"/>
                </w:rPr>
                <w:t>church-security-alarms.pdf (ecclesiastical.com)</w:t>
              </w:r>
            </w:hyperlink>
          </w:p>
        </w:tc>
      </w:tr>
      <w:tr w:rsidR="00385F88" w14:paraId="083B65C7" w14:textId="77777777" w:rsidTr="00385F88">
        <w:tc>
          <w:tcPr>
            <w:tcW w:w="229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78781F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Fire extinguishers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A518D2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Annually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62F25" w14:textId="77777777" w:rsidR="00385F88" w:rsidRDefault="00385F88">
            <w:pPr>
              <w:rPr>
                <w:color w:val="1F4E79"/>
                <w:lang w:eastAsia="en-GB"/>
              </w:rPr>
            </w:pPr>
            <w:hyperlink r:id="rId21" w:history="1">
              <w:r>
                <w:rPr>
                  <w:rStyle w:val="Hyperlink"/>
                  <w:color w:val="1F4E79"/>
                  <w:lang w:eastAsia="en-GB"/>
                </w:rPr>
                <w:t>Church firefighting equipment guidance (ecclesiastical.com)</w:t>
              </w:r>
            </w:hyperlink>
          </w:p>
        </w:tc>
      </w:tr>
      <w:tr w:rsidR="00385F88" w14:paraId="4E16AD69" w14:textId="77777777" w:rsidTr="00385F88">
        <w:tc>
          <w:tcPr>
            <w:tcW w:w="2326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BC33C5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Fixed heating systems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1AFA69" w14:textId="77777777" w:rsidR="00385F88" w:rsidRDefault="00385F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Annually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572EC" w14:textId="77777777" w:rsidR="00385F88" w:rsidRDefault="00385F88">
            <w:pPr>
              <w:rPr>
                <w:color w:val="1F4E79"/>
                <w:lang w:eastAsia="en-GB"/>
              </w:rPr>
            </w:pPr>
            <w:hyperlink r:id="rId22" w:history="1">
              <w:r>
                <w:rPr>
                  <w:rStyle w:val="Hyperlink"/>
                  <w:color w:val="1F4E79"/>
                  <w:lang w:eastAsia="en-GB"/>
                </w:rPr>
                <w:t>Church Heating Systems | Risk Management (ecclesiastical.com)</w:t>
              </w:r>
            </w:hyperlink>
          </w:p>
        </w:tc>
      </w:tr>
    </w:tbl>
    <w:p w14:paraId="570781A4" w14:textId="77777777" w:rsidR="00385F88" w:rsidRDefault="00385F88" w:rsidP="00385F88">
      <w:pPr>
        <w:rPr>
          <w:color w:val="000000"/>
          <w:lang w:eastAsia="en-GB"/>
        </w:rPr>
      </w:pPr>
      <w:r>
        <w:rPr>
          <w:color w:val="000000"/>
          <w:lang w:eastAsia="en-GB"/>
        </w:rPr>
        <w:t> </w:t>
      </w:r>
    </w:p>
    <w:p w14:paraId="56054B04" w14:textId="77777777" w:rsidR="00385F88" w:rsidRDefault="00385F88" w:rsidP="00385F88">
      <w:pPr>
        <w:rPr>
          <w:color w:val="1F4E79"/>
          <w:lang w:eastAsia="en-GB"/>
        </w:rPr>
      </w:pPr>
      <w:r>
        <w:rPr>
          <w:color w:val="000000"/>
          <w:lang w:eastAsia="en-GB"/>
        </w:rPr>
        <w:t xml:space="preserve">We have produced a Risk Management Calendar to use throughout the year and topics will be featured on our monthly e-newsletter. To sign up for this please see our website by </w:t>
      </w:r>
      <w:proofErr w:type="gramStart"/>
      <w:r>
        <w:rPr>
          <w:color w:val="000000"/>
          <w:lang w:eastAsia="en-GB"/>
        </w:rPr>
        <w:t>clicking :</w:t>
      </w:r>
      <w:proofErr w:type="gramEnd"/>
      <w:r>
        <w:rPr>
          <w:color w:val="000000"/>
          <w:lang w:eastAsia="en-GB"/>
        </w:rPr>
        <w:t xml:space="preserve"> </w:t>
      </w:r>
      <w:hyperlink r:id="rId23" w:history="1">
        <w:r>
          <w:rPr>
            <w:rStyle w:val="Hyperlink"/>
            <w:color w:val="1F4E79"/>
            <w:lang w:eastAsia="en-GB"/>
          </w:rPr>
          <w:t>Newsletter sign-up page</w:t>
        </w:r>
      </w:hyperlink>
    </w:p>
    <w:p w14:paraId="241BBB83" w14:textId="77777777" w:rsidR="00385F88" w:rsidRDefault="00385F88" w:rsidP="00385F88">
      <w:pPr>
        <w:rPr>
          <w:color w:val="1F4E79"/>
          <w:lang w:eastAsia="en-GB"/>
        </w:rPr>
      </w:pPr>
      <w:r>
        <w:rPr>
          <w:color w:val="1F4E79"/>
          <w:lang w:eastAsia="en-GB"/>
        </w:rPr>
        <w:t> </w:t>
      </w:r>
    </w:p>
    <w:p w14:paraId="56F54903" w14:textId="77777777" w:rsidR="00385F88" w:rsidRDefault="00385F88" w:rsidP="00385F88">
      <w:pPr>
        <w:rPr>
          <w:color w:val="000000"/>
          <w:lang w:eastAsia="en-GB"/>
        </w:rPr>
      </w:pPr>
      <w:r>
        <w:rPr>
          <w:b/>
          <w:bCs/>
          <w:color w:val="000000"/>
          <w:u w:val="single"/>
          <w:lang w:eastAsia="en-GB"/>
        </w:rPr>
        <w:t>Fundraising</w:t>
      </w:r>
    </w:p>
    <w:p w14:paraId="1AFEC951" w14:textId="77777777" w:rsidR="00385F88" w:rsidRDefault="00385F88" w:rsidP="00385F88">
      <w:pPr>
        <w:rPr>
          <w:color w:val="000000"/>
          <w:lang w:eastAsia="en-GB"/>
        </w:rPr>
      </w:pPr>
      <w:r>
        <w:rPr>
          <w:color w:val="000000"/>
          <w:lang w:eastAsia="en-GB"/>
        </w:rPr>
        <w:t> </w:t>
      </w:r>
    </w:p>
    <w:p w14:paraId="3B7DD801" w14:textId="77777777" w:rsidR="00385F88" w:rsidRDefault="00385F88" w:rsidP="00385F88">
      <w:pPr>
        <w:rPr>
          <w:color w:val="1F4E79"/>
          <w:lang w:eastAsia="en-GB"/>
        </w:rPr>
      </w:pPr>
      <w:r>
        <w:rPr>
          <w:color w:val="000000"/>
          <w:lang w:eastAsia="en-GB"/>
        </w:rPr>
        <w:t xml:space="preserve">Our Fundraising Hub contains information on how to raise funds for your church during these difficult times. You can access the hub by clicking: </w:t>
      </w:r>
      <w:hyperlink r:id="rId24" w:history="1">
        <w:r>
          <w:rPr>
            <w:rStyle w:val="Hyperlink"/>
            <w:color w:val="1F4E79"/>
            <w:lang w:eastAsia="en-GB"/>
          </w:rPr>
          <w:t>Fundraising Hub</w:t>
        </w:r>
      </w:hyperlink>
    </w:p>
    <w:p w14:paraId="65D48550" w14:textId="77777777" w:rsidR="00E004EA" w:rsidRPr="00E004EA" w:rsidRDefault="00E004EA" w:rsidP="00E004EA"/>
    <w:sectPr w:rsidR="00E004EA" w:rsidRPr="00E0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E0B05"/>
    <w:multiLevelType w:val="multilevel"/>
    <w:tmpl w:val="EA18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MDM0NzU0sjQwtLRU0lEKTi0uzszPAykwrAUAlKIh+SwAAAA="/>
  </w:docVars>
  <w:rsids>
    <w:rsidRoot w:val="00385F88"/>
    <w:rsid w:val="00195125"/>
    <w:rsid w:val="00385F88"/>
    <w:rsid w:val="008A1738"/>
    <w:rsid w:val="00A62B68"/>
    <w:rsid w:val="00B5600F"/>
    <w:rsid w:val="00BD53C0"/>
    <w:rsid w:val="00E004EA"/>
    <w:rsid w:val="00F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36D8"/>
  <w15:chartTrackingRefBased/>
  <w15:docId w15:val="{79064D1D-D173-4049-9F71-DFCA4273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Theme="minorHAnsi" w:hAnsi="Open Sans Ligh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88"/>
    <w:pPr>
      <w:spacing w:after="0" w:line="240" w:lineRule="auto"/>
    </w:pPr>
    <w:rPr>
      <w:rFonts w:ascii="Calibri" w:hAnsi="Calibri" w:cs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4EA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738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4EA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04EA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4EA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8A1738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E004EA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004EA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85F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mQcGCnzgouXxAVHZc5a3?domain=ecclesiastical.com/" TargetMode="External"/><Relationship Id="rId13" Type="http://schemas.openxmlformats.org/officeDocument/2006/relationships/hyperlink" Target="https://protect-eu.mimecast.com/s/MJnRCvj8zcE4pZcwn3Zx?domain=ecclesiastical.com" TargetMode="External"/><Relationship Id="rId18" Type="http://schemas.openxmlformats.org/officeDocument/2006/relationships/hyperlink" Target="https://protect-eu.mimecast.com/s/j2rACAmM2uZVL5CnO1bi?domain=ecclesiastical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rotect-eu.mimecast.com/s/PK2wCEP02TlnVjUop7bO?domain=ecclesiastical.com" TargetMode="External"/><Relationship Id="rId7" Type="http://schemas.openxmlformats.org/officeDocument/2006/relationships/hyperlink" Target="https://protect-eu.mimecast.com/s/UOn6CmEYnTp6BqIB3Ltl?domain=ecclesiastical.com/" TargetMode="External"/><Relationship Id="rId12" Type="http://schemas.openxmlformats.org/officeDocument/2006/relationships/hyperlink" Target="https://protect-eu.mimecast.com/s/Bp_KCrYmvtr6POhQbCNo?domain=ecclesiastical.com/" TargetMode="External"/><Relationship Id="rId17" Type="http://schemas.openxmlformats.org/officeDocument/2006/relationships/hyperlink" Target="https://protect-eu.mimecast.com/s/XsuPCzn7EcGnQzcxeqd8?domain=ecclesiastical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tect-eu.mimecast.com/s/j_A9Cym9Du7Jq3cghlAK?domain=ecclesiastical.com/" TargetMode="External"/><Relationship Id="rId20" Type="http://schemas.openxmlformats.org/officeDocument/2006/relationships/hyperlink" Target="https://protect-eu.mimecast.com/s/2XpICD0Q2coMNZcE5Vhe?domain=ecclesiastica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tect-eu.mimecast.com/s/yyAMClp2mF1k0ls98qQS?domain=ecclesiastical.com/" TargetMode="External"/><Relationship Id="rId11" Type="http://schemas.openxmlformats.org/officeDocument/2006/relationships/hyperlink" Target="https://protect-eu.mimecast.com/s/w-U5Cq2lrF1RKvsqkQKi?domain=ecclesiastical.com/" TargetMode="External"/><Relationship Id="rId24" Type="http://schemas.openxmlformats.org/officeDocument/2006/relationships/hyperlink" Target="https://protect-eu.mimecast.com/s/4MFrCK6L2sD9zkTOXP4R?domain=ecclesiastical.com/" TargetMode="External"/><Relationship Id="rId5" Type="http://schemas.openxmlformats.org/officeDocument/2006/relationships/hyperlink" Target="https://protect-eu.mimecast.com/s/z17XCkorlIk48vu2WzUD?domain=ecclesiastical.com/" TargetMode="External"/><Relationship Id="rId15" Type="http://schemas.openxmlformats.org/officeDocument/2006/relationships/hyperlink" Target="https://protect-eu.mimecast.com/s/HrV2Cxl2BsLBnjCxBMBO?domain=ecclesiastical.com" TargetMode="External"/><Relationship Id="rId23" Type="http://schemas.openxmlformats.org/officeDocument/2006/relationships/hyperlink" Target="https://protect-eu.mimecast.com/s/04E5CJPN2TBy3of9t8Us?domain=communicatoremail.com/" TargetMode="External"/><Relationship Id="rId10" Type="http://schemas.openxmlformats.org/officeDocument/2006/relationships/hyperlink" Target="https://protect-eu.mimecast.com/s/5miDCpzkqu9y1ZF2TeNW?domain=ecclesiastical.com" TargetMode="External"/><Relationship Id="rId19" Type="http://schemas.openxmlformats.org/officeDocument/2006/relationships/hyperlink" Target="https://protect-eu.mimecast.com/s/hWm2CBnP2cDApNTE7bZs?domain=ecclesiastic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eu.mimecast.com/s/PihWCoOj0HD8jmTOamZK?domain=ecclesiastical.com/" TargetMode="External"/><Relationship Id="rId14" Type="http://schemas.openxmlformats.org/officeDocument/2006/relationships/hyperlink" Target="https://protect-eu.mimecast.com/s/tGS8CwkKAfvPJncluTYP?domain=ecclesiastical.com/" TargetMode="External"/><Relationship Id="rId22" Type="http://schemas.openxmlformats.org/officeDocument/2006/relationships/hyperlink" Target="https://protect-eu.mimecast.com/s/e81vCG9M2TBqK9fNkgxx?domain=ecclesiastical.com/" TargetMode="External"/></Relationships>
</file>

<file path=word/theme/theme1.xml><?xml version="1.0" encoding="utf-8"?>
<a:theme xmlns:a="http://schemas.openxmlformats.org/drawingml/2006/main" name="Office Theme">
  <a:themeElements>
    <a:clrScheme name="Diocese of Chester">
      <a:dk1>
        <a:sysClr val="windowText" lastClr="000000"/>
      </a:dk1>
      <a:lt1>
        <a:sysClr val="window" lastClr="FFFFFF"/>
      </a:lt1>
      <a:dk2>
        <a:srgbClr val="382E73"/>
      </a:dk2>
      <a:lt2>
        <a:srgbClr val="D8CEDF"/>
      </a:lt2>
      <a:accent1>
        <a:srgbClr val="382E73"/>
      </a:accent1>
      <a:accent2>
        <a:srgbClr val="9F85B1"/>
      </a:accent2>
      <a:accent3>
        <a:srgbClr val="FFF270"/>
      </a:accent3>
      <a:accent4>
        <a:srgbClr val="07B0AC"/>
      </a:accent4>
      <a:accent5>
        <a:srgbClr val="E06298"/>
      </a:accent5>
      <a:accent6>
        <a:srgbClr val="F79646"/>
      </a:accent6>
      <a:hlink>
        <a:srgbClr val="E06298"/>
      </a:hlink>
      <a:folHlink>
        <a:srgbClr val="AB73D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Pugh</dc:creator>
  <cp:keywords/>
  <dc:description/>
  <cp:lastModifiedBy>Pat Pugh</cp:lastModifiedBy>
  <cp:revision>1</cp:revision>
  <dcterms:created xsi:type="dcterms:W3CDTF">2021-07-21T11:06:00Z</dcterms:created>
  <dcterms:modified xsi:type="dcterms:W3CDTF">2021-07-21T11:08:00Z</dcterms:modified>
</cp:coreProperties>
</file>