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3760" w14:textId="74A20313"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CE2EC" id="_x0000_t202" coordsize="21600,21600" o:spt="202" path="m,l,21600r21600,l21600,xe">
                <v:stroke joinstyle="miter"/>
                <v:path gradientshapeok="t" o:connecttype="rect"/>
              </v:shapetype>
              <v:shape id="Text Box 2" o:spid="_x0000_s1026" type="#_x0000_t20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" filled="f" stroked="f" strokeweight="1pt">
                <v:stroke miterlimit="4"/>
                <v:textbox inset="4pt,4pt,4pt,4pt">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8D95832" w14:textId="77777777" w:rsidR="005D7458" w:rsidRDefault="005D7458" w:rsidP="005639C8">
      <w:pPr>
        <w:pStyle w:val="Body"/>
        <w:rPr>
          <w:rFonts w:ascii="Open Sans" w:hAnsi="Open Sans"/>
          <w:b/>
          <w:bCs/>
          <w:sz w:val="24"/>
          <w:szCs w:val="24"/>
        </w:rPr>
      </w:pPr>
    </w:p>
    <w:p w14:paraId="000C1984" w14:textId="77777777" w:rsidR="005D7458" w:rsidRDefault="005D7458" w:rsidP="005639C8">
      <w:pPr>
        <w:pStyle w:val="Body"/>
        <w:rPr>
          <w:rFonts w:ascii="Open Sans" w:hAnsi="Open Sans"/>
          <w:b/>
          <w:bCs/>
          <w:sz w:val="24"/>
          <w:szCs w:val="24"/>
        </w:rPr>
      </w:pPr>
    </w:p>
    <w:p w14:paraId="653233E0" w14:textId="77777777" w:rsidR="005D7458" w:rsidRDefault="005D7458" w:rsidP="005639C8">
      <w:pPr>
        <w:pStyle w:val="Body"/>
        <w:rPr>
          <w:rFonts w:ascii="Open Sans" w:hAnsi="Open Sans"/>
          <w:b/>
          <w:bCs/>
          <w:sz w:val="24"/>
          <w:szCs w:val="24"/>
        </w:rPr>
      </w:pPr>
    </w:p>
    <w:p w14:paraId="2E117869" w14:textId="098BF8ED" w:rsidR="00E9386A" w:rsidRPr="001922F2" w:rsidRDefault="00EC620E" w:rsidP="005639C8">
      <w:pPr>
        <w:pStyle w:val="Body"/>
        <w:rPr>
          <w:rFonts w:ascii="Open Sans" w:hAnsi="Open Sans"/>
          <w:b/>
          <w:bCs/>
          <w:sz w:val="32"/>
          <w:szCs w:val="32"/>
        </w:rPr>
      </w:pPr>
      <w:r>
        <w:rPr>
          <w:rFonts w:ascii="Open Sans" w:hAnsi="Open Sans"/>
          <w:b/>
          <w:bCs/>
          <w:sz w:val="32"/>
          <w:szCs w:val="32"/>
        </w:rPr>
        <w:t>Director of M</w:t>
      </w:r>
      <w:r w:rsidR="00313668">
        <w:rPr>
          <w:rFonts w:ascii="Open Sans" w:hAnsi="Open Sans"/>
          <w:b/>
          <w:bCs/>
          <w:sz w:val="32"/>
          <w:szCs w:val="32"/>
        </w:rPr>
        <w:t>inistry</w:t>
      </w:r>
      <w:r w:rsidR="006E6513" w:rsidRPr="001922F2">
        <w:rPr>
          <w:rFonts w:ascii="Open Sans" w:hAnsi="Open Sans"/>
          <w:b/>
          <w:bCs/>
          <w:sz w:val="32"/>
          <w:szCs w:val="32"/>
        </w:rPr>
        <w:t xml:space="preserve"> - B</w:t>
      </w:r>
      <w:r w:rsidR="00C540B6" w:rsidRPr="001922F2">
        <w:rPr>
          <w:rFonts w:ascii="Open Sans" w:hAnsi="Open Sans"/>
          <w:b/>
          <w:bCs/>
          <w:sz w:val="32"/>
          <w:szCs w:val="32"/>
        </w:rPr>
        <w:t>ackground paper</w:t>
      </w:r>
    </w:p>
    <w:p w14:paraId="2E11786A" w14:textId="1975EA15" w:rsidR="00E9386A" w:rsidRDefault="00E9386A" w:rsidP="005639C8">
      <w:pPr>
        <w:pStyle w:val="Body"/>
        <w:rPr>
          <w:rFonts w:ascii="Open Sans" w:hAnsi="Open Sans"/>
          <w:sz w:val="24"/>
          <w:szCs w:val="24"/>
        </w:rPr>
      </w:pPr>
    </w:p>
    <w:p w14:paraId="5BA1EA04" w14:textId="4A96A005" w:rsidR="0031771C" w:rsidRDefault="0031771C" w:rsidP="005639C8">
      <w:pPr>
        <w:pStyle w:val="Body"/>
        <w:rPr>
          <w:rFonts w:ascii="Open Sans" w:hAnsi="Open Sans"/>
          <w:sz w:val="24"/>
          <w:szCs w:val="24"/>
        </w:rPr>
      </w:pPr>
    </w:p>
    <w:p w14:paraId="0F85C9C5" w14:textId="77777777" w:rsidR="001922F2" w:rsidRDefault="001922F2" w:rsidP="005639C8">
      <w:pPr>
        <w:pStyle w:val="Body"/>
        <w:rPr>
          <w:rFonts w:ascii="Open Sans" w:hAnsi="Open Sans"/>
          <w:sz w:val="24"/>
          <w:szCs w:val="24"/>
        </w:rPr>
      </w:pPr>
    </w:p>
    <w:p w14:paraId="3B616C3D" w14:textId="77777777"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Introduction</w:t>
      </w:r>
    </w:p>
    <w:p w14:paraId="23822C37" w14:textId="77777777" w:rsidR="00CB2871" w:rsidRPr="00CB2871" w:rsidRDefault="00CB2871" w:rsidP="005639C8">
      <w:pPr>
        <w:pStyle w:val="Body"/>
        <w:rPr>
          <w:rFonts w:ascii="Open Sans" w:hAnsi="Open Sans"/>
          <w:sz w:val="24"/>
          <w:szCs w:val="24"/>
        </w:rPr>
      </w:pPr>
    </w:p>
    <w:p w14:paraId="519D2DCB" w14:textId="26DD5ABE" w:rsidR="0070049B" w:rsidRDefault="00295179" w:rsidP="005639C8">
      <w:pPr>
        <w:pStyle w:val="Body"/>
        <w:rPr>
          <w:rFonts w:ascii="Open Sans" w:hAnsi="Open Sans"/>
          <w:sz w:val="24"/>
          <w:szCs w:val="24"/>
        </w:rPr>
      </w:pPr>
      <w:r w:rsidRPr="00295179">
        <w:rPr>
          <w:rFonts w:ascii="Open Sans" w:hAnsi="Open Sans"/>
          <w:sz w:val="24"/>
          <w:szCs w:val="24"/>
        </w:rPr>
        <w:t xml:space="preserve">The diocese of Chester </w:t>
      </w:r>
      <w:r w:rsidR="00A53DCD">
        <w:rPr>
          <w:rFonts w:ascii="Open Sans" w:hAnsi="Open Sans"/>
          <w:sz w:val="24"/>
          <w:szCs w:val="24"/>
        </w:rPr>
        <w:t xml:space="preserve">is seeking to recruit a </w:t>
      </w:r>
      <w:r w:rsidR="00563FF8">
        <w:rPr>
          <w:rFonts w:ascii="Open Sans" w:hAnsi="Open Sans"/>
          <w:sz w:val="24"/>
          <w:szCs w:val="24"/>
        </w:rPr>
        <w:t>committed and collabo</w:t>
      </w:r>
      <w:r w:rsidR="00346665">
        <w:rPr>
          <w:rFonts w:ascii="Open Sans" w:hAnsi="Open Sans"/>
          <w:sz w:val="24"/>
          <w:szCs w:val="24"/>
        </w:rPr>
        <w:t>r</w:t>
      </w:r>
      <w:r w:rsidR="00563FF8">
        <w:rPr>
          <w:rFonts w:ascii="Open Sans" w:hAnsi="Open Sans"/>
          <w:sz w:val="24"/>
          <w:szCs w:val="24"/>
        </w:rPr>
        <w:t>ative</w:t>
      </w:r>
      <w:r w:rsidR="00A53DCD">
        <w:rPr>
          <w:rFonts w:ascii="Open Sans" w:hAnsi="Open Sans"/>
          <w:sz w:val="24"/>
          <w:szCs w:val="24"/>
        </w:rPr>
        <w:t xml:space="preserve"> Direc</w:t>
      </w:r>
      <w:r w:rsidR="0070049B">
        <w:rPr>
          <w:rFonts w:ascii="Open Sans" w:hAnsi="Open Sans"/>
          <w:sz w:val="24"/>
          <w:szCs w:val="24"/>
        </w:rPr>
        <w:t>tor</w:t>
      </w:r>
      <w:r w:rsidR="00A53DCD">
        <w:rPr>
          <w:rFonts w:ascii="Open Sans" w:hAnsi="Open Sans"/>
          <w:sz w:val="24"/>
          <w:szCs w:val="24"/>
        </w:rPr>
        <w:t xml:space="preserve"> of Ministry</w:t>
      </w:r>
      <w:r w:rsidR="00563FF8" w:rsidRPr="00563FF8">
        <w:t xml:space="preserve"> </w:t>
      </w:r>
      <w:r w:rsidR="00563FF8" w:rsidRPr="00563FF8">
        <w:rPr>
          <w:rFonts w:ascii="Open Sans" w:hAnsi="Open Sans"/>
          <w:sz w:val="24"/>
          <w:szCs w:val="24"/>
        </w:rPr>
        <w:t>with a passion for developing and fostering ministry</w:t>
      </w:r>
      <w:r w:rsidR="00A53DCD">
        <w:rPr>
          <w:rFonts w:ascii="Open Sans" w:hAnsi="Open Sans"/>
          <w:sz w:val="24"/>
          <w:szCs w:val="24"/>
        </w:rPr>
        <w:t xml:space="preserve"> to </w:t>
      </w:r>
      <w:r w:rsidR="00346665">
        <w:rPr>
          <w:rFonts w:ascii="Open Sans" w:hAnsi="Open Sans"/>
          <w:sz w:val="24"/>
          <w:szCs w:val="24"/>
        </w:rPr>
        <w:t>enable</w:t>
      </w:r>
      <w:r w:rsidR="00A53DCD">
        <w:rPr>
          <w:rFonts w:ascii="Open Sans" w:hAnsi="Open Sans"/>
          <w:sz w:val="24"/>
          <w:szCs w:val="24"/>
        </w:rPr>
        <w:t xml:space="preserve"> this area of work in the </w:t>
      </w:r>
      <w:r w:rsidR="0070049B">
        <w:rPr>
          <w:rFonts w:ascii="Open Sans" w:hAnsi="Open Sans"/>
          <w:sz w:val="24"/>
          <w:szCs w:val="24"/>
        </w:rPr>
        <w:t>diocese.</w:t>
      </w:r>
    </w:p>
    <w:p w14:paraId="19CB9A5F" w14:textId="77777777" w:rsidR="0070049B" w:rsidRDefault="0070049B" w:rsidP="005639C8">
      <w:pPr>
        <w:pStyle w:val="Body"/>
        <w:rPr>
          <w:rFonts w:ascii="Open Sans" w:hAnsi="Open Sans"/>
          <w:sz w:val="24"/>
          <w:szCs w:val="24"/>
        </w:rPr>
      </w:pPr>
    </w:p>
    <w:p w14:paraId="0CF02540" w14:textId="13A7AEA3" w:rsidR="0070049B" w:rsidRDefault="0070049B" w:rsidP="005639C8">
      <w:pPr>
        <w:pStyle w:val="Body"/>
        <w:rPr>
          <w:rFonts w:ascii="Open Sans" w:hAnsi="Open Sans"/>
          <w:sz w:val="24"/>
          <w:szCs w:val="24"/>
        </w:rPr>
      </w:pPr>
      <w:r>
        <w:rPr>
          <w:rFonts w:ascii="Open Sans" w:hAnsi="Open Sans"/>
          <w:sz w:val="24"/>
          <w:szCs w:val="24"/>
        </w:rPr>
        <w:t xml:space="preserve">The post is open to lay or ordained applicants. There is an Occupational </w:t>
      </w:r>
      <w:r w:rsidR="00FC3100">
        <w:rPr>
          <w:rFonts w:ascii="Open Sans" w:hAnsi="Open Sans"/>
          <w:sz w:val="24"/>
          <w:szCs w:val="24"/>
        </w:rPr>
        <w:t>R</w:t>
      </w:r>
      <w:r>
        <w:rPr>
          <w:rFonts w:ascii="Open Sans" w:hAnsi="Open Sans"/>
          <w:sz w:val="24"/>
          <w:szCs w:val="24"/>
        </w:rPr>
        <w:t xml:space="preserve">equirement that the post-holder </w:t>
      </w:r>
      <w:proofErr w:type="gramStart"/>
      <w:r>
        <w:rPr>
          <w:rFonts w:ascii="Open Sans" w:hAnsi="Open Sans"/>
          <w:sz w:val="24"/>
          <w:szCs w:val="24"/>
        </w:rPr>
        <w:t>is</w:t>
      </w:r>
      <w:proofErr w:type="gramEnd"/>
      <w:r>
        <w:rPr>
          <w:rFonts w:ascii="Open Sans" w:hAnsi="Open Sans"/>
          <w:sz w:val="24"/>
          <w:szCs w:val="24"/>
        </w:rPr>
        <w:t xml:space="preserve"> a Christian in accordance with the Equality Act, 2010.</w:t>
      </w:r>
    </w:p>
    <w:p w14:paraId="4F52694B" w14:textId="77777777" w:rsidR="0070049B" w:rsidRDefault="0070049B" w:rsidP="005639C8">
      <w:pPr>
        <w:pStyle w:val="Body"/>
        <w:rPr>
          <w:rFonts w:ascii="Open Sans" w:hAnsi="Open Sans"/>
          <w:sz w:val="24"/>
          <w:szCs w:val="24"/>
        </w:rPr>
      </w:pPr>
    </w:p>
    <w:p w14:paraId="0046654D" w14:textId="33C3474A" w:rsidR="00CB2871" w:rsidRDefault="0070049B" w:rsidP="005639C8">
      <w:pPr>
        <w:pStyle w:val="Body"/>
        <w:rPr>
          <w:rFonts w:ascii="Open Sans" w:hAnsi="Open Sans"/>
          <w:sz w:val="24"/>
          <w:szCs w:val="24"/>
        </w:rPr>
      </w:pPr>
      <w:r>
        <w:rPr>
          <w:rFonts w:ascii="Open Sans" w:hAnsi="Open Sans"/>
          <w:sz w:val="24"/>
          <w:szCs w:val="24"/>
        </w:rPr>
        <w:t xml:space="preserve">The diocese </w:t>
      </w:r>
      <w:r w:rsidR="00295179" w:rsidRPr="00295179">
        <w:rPr>
          <w:rFonts w:ascii="Open Sans" w:hAnsi="Open Sans"/>
          <w:sz w:val="24"/>
          <w:szCs w:val="24"/>
        </w:rPr>
        <w:t xml:space="preserve">has </w:t>
      </w:r>
      <w:r w:rsidR="00295179">
        <w:rPr>
          <w:rFonts w:ascii="Open Sans" w:hAnsi="Open Sans"/>
          <w:sz w:val="24"/>
          <w:szCs w:val="24"/>
        </w:rPr>
        <w:t xml:space="preserve">recently </w:t>
      </w:r>
      <w:r w:rsidR="00515DA1">
        <w:rPr>
          <w:rFonts w:ascii="Open Sans" w:hAnsi="Open Sans"/>
          <w:sz w:val="24"/>
          <w:szCs w:val="24"/>
        </w:rPr>
        <w:t>commenced a review of the staffing of the Committee fo</w:t>
      </w:r>
      <w:r w:rsidR="00CA765F">
        <w:rPr>
          <w:rFonts w:ascii="Open Sans" w:hAnsi="Open Sans"/>
          <w:sz w:val="24"/>
          <w:szCs w:val="24"/>
        </w:rPr>
        <w:t>r</w:t>
      </w:r>
      <w:r w:rsidR="00515DA1">
        <w:rPr>
          <w:rFonts w:ascii="Open Sans" w:hAnsi="Open Sans"/>
          <w:sz w:val="24"/>
          <w:szCs w:val="24"/>
        </w:rPr>
        <w:t xml:space="preserve"> Ministry</w:t>
      </w:r>
      <w:r w:rsidR="002C6DCD">
        <w:rPr>
          <w:rFonts w:ascii="Open Sans" w:hAnsi="Open Sans"/>
          <w:sz w:val="24"/>
          <w:szCs w:val="24"/>
        </w:rPr>
        <w:t xml:space="preserve"> (</w:t>
      </w:r>
      <w:proofErr w:type="spellStart"/>
      <w:r w:rsidR="002C6DCD">
        <w:rPr>
          <w:rFonts w:ascii="Open Sans" w:hAnsi="Open Sans"/>
          <w:sz w:val="24"/>
          <w:szCs w:val="24"/>
        </w:rPr>
        <w:t>CfM</w:t>
      </w:r>
      <w:proofErr w:type="spellEnd"/>
      <w:r w:rsidR="002C6DCD">
        <w:rPr>
          <w:rFonts w:ascii="Open Sans" w:hAnsi="Open Sans"/>
          <w:sz w:val="24"/>
          <w:szCs w:val="24"/>
        </w:rPr>
        <w:t>)</w:t>
      </w:r>
      <w:r w:rsidR="00515DA1">
        <w:rPr>
          <w:rFonts w:ascii="Open Sans" w:hAnsi="Open Sans"/>
          <w:sz w:val="24"/>
          <w:szCs w:val="24"/>
        </w:rPr>
        <w:t xml:space="preserve">. The new post holder will have </w:t>
      </w:r>
      <w:r w:rsidR="003226D4">
        <w:rPr>
          <w:rFonts w:ascii="Open Sans" w:hAnsi="Open Sans"/>
          <w:sz w:val="24"/>
          <w:szCs w:val="24"/>
        </w:rPr>
        <w:t>a</w:t>
      </w:r>
      <w:r w:rsidR="00C921C4" w:rsidRPr="00C921C4">
        <w:t xml:space="preserve"> </w:t>
      </w:r>
      <w:r w:rsidR="00C921C4" w:rsidRPr="00C921C4">
        <w:rPr>
          <w:rFonts w:ascii="Open Sans" w:hAnsi="Open Sans"/>
          <w:sz w:val="24"/>
          <w:szCs w:val="24"/>
        </w:rPr>
        <w:t>significant role in enabling the future shape of the department and supporting the department through the process of change</w:t>
      </w:r>
      <w:r w:rsidR="003226D4">
        <w:rPr>
          <w:rFonts w:ascii="Open Sans" w:hAnsi="Open Sans"/>
          <w:sz w:val="24"/>
          <w:szCs w:val="24"/>
        </w:rPr>
        <w:t>.</w:t>
      </w:r>
    </w:p>
    <w:p w14:paraId="10AFB4A8" w14:textId="04DDB152" w:rsidR="007B038F" w:rsidRDefault="007B038F" w:rsidP="005639C8">
      <w:pPr>
        <w:pStyle w:val="Body"/>
        <w:rPr>
          <w:rFonts w:ascii="Open Sans" w:hAnsi="Open Sans"/>
          <w:sz w:val="24"/>
          <w:szCs w:val="24"/>
        </w:rPr>
      </w:pPr>
    </w:p>
    <w:p w14:paraId="47E85727" w14:textId="6BE9E626" w:rsidR="009747DB" w:rsidRDefault="002C6DCD" w:rsidP="005639C8">
      <w:pPr>
        <w:pStyle w:val="Body"/>
        <w:rPr>
          <w:rFonts w:ascii="Open Sans" w:hAnsi="Open Sans"/>
          <w:sz w:val="24"/>
          <w:szCs w:val="24"/>
        </w:rPr>
      </w:pPr>
      <w:r w:rsidRPr="002C6DCD">
        <w:rPr>
          <w:rFonts w:ascii="Open Sans" w:hAnsi="Open Sans"/>
          <w:sz w:val="24"/>
          <w:szCs w:val="24"/>
        </w:rPr>
        <w:t xml:space="preserve">The </w:t>
      </w:r>
      <w:r>
        <w:rPr>
          <w:rFonts w:ascii="Open Sans" w:hAnsi="Open Sans"/>
          <w:sz w:val="24"/>
          <w:szCs w:val="24"/>
        </w:rPr>
        <w:t xml:space="preserve">intention is that the </w:t>
      </w:r>
      <w:r w:rsidRPr="002C6DCD">
        <w:rPr>
          <w:rFonts w:ascii="Open Sans" w:hAnsi="Open Sans"/>
          <w:sz w:val="24"/>
          <w:szCs w:val="24"/>
        </w:rPr>
        <w:t xml:space="preserve">whole of </w:t>
      </w:r>
      <w:proofErr w:type="spellStart"/>
      <w:r w:rsidRPr="002C6DCD">
        <w:rPr>
          <w:rFonts w:ascii="Open Sans" w:hAnsi="Open Sans"/>
          <w:sz w:val="24"/>
          <w:szCs w:val="24"/>
        </w:rPr>
        <w:t>CfM’s</w:t>
      </w:r>
      <w:proofErr w:type="spellEnd"/>
      <w:r w:rsidRPr="002C6DCD">
        <w:rPr>
          <w:rFonts w:ascii="Open Sans" w:hAnsi="Open Sans"/>
          <w:sz w:val="24"/>
          <w:szCs w:val="24"/>
        </w:rPr>
        <w:t xml:space="preserve"> work will be restructured to mirror the coherence that has been achieved in modular higher education </w:t>
      </w:r>
      <w:proofErr w:type="spellStart"/>
      <w:r w:rsidRPr="002C6DCD">
        <w:rPr>
          <w:rFonts w:ascii="Open Sans" w:hAnsi="Open Sans"/>
          <w:sz w:val="24"/>
          <w:szCs w:val="24"/>
        </w:rPr>
        <w:t>programmes</w:t>
      </w:r>
      <w:proofErr w:type="spellEnd"/>
      <w:r w:rsidRPr="002C6DCD">
        <w:rPr>
          <w:rFonts w:ascii="Open Sans" w:hAnsi="Open Sans"/>
          <w:sz w:val="24"/>
          <w:szCs w:val="24"/>
        </w:rPr>
        <w:t xml:space="preserve"> with a clear sense of progression and an explicit incorporation of the Setting God’s People Free (SGPF)/Everyday Faith (EF) agenda</w:t>
      </w:r>
      <w:r>
        <w:rPr>
          <w:rFonts w:ascii="Open Sans" w:hAnsi="Open Sans"/>
          <w:sz w:val="24"/>
          <w:szCs w:val="24"/>
        </w:rPr>
        <w:t xml:space="preserve"> of the Church of England.</w:t>
      </w:r>
    </w:p>
    <w:p w14:paraId="295F4846" w14:textId="439F7796" w:rsidR="001922F2" w:rsidRDefault="001922F2" w:rsidP="005639C8">
      <w:pPr>
        <w:pStyle w:val="Body"/>
        <w:rPr>
          <w:rFonts w:ascii="Open Sans" w:hAnsi="Open Sans"/>
          <w:sz w:val="24"/>
          <w:szCs w:val="24"/>
        </w:rPr>
      </w:pPr>
    </w:p>
    <w:p w14:paraId="33E07770" w14:textId="4AE4EF2E" w:rsidR="00A270EC" w:rsidRDefault="00783201" w:rsidP="005639C8">
      <w:pPr>
        <w:pStyle w:val="Body"/>
        <w:rPr>
          <w:rFonts w:ascii="Open Sans" w:hAnsi="Open Sans"/>
          <w:sz w:val="24"/>
          <w:szCs w:val="24"/>
        </w:rPr>
      </w:pPr>
      <w:r>
        <w:rPr>
          <w:rFonts w:ascii="Open Sans" w:hAnsi="Open Sans"/>
          <w:sz w:val="24"/>
          <w:szCs w:val="24"/>
        </w:rPr>
        <w:t xml:space="preserve">It is anticipated that the </w:t>
      </w:r>
      <w:r w:rsidR="00ED7674">
        <w:rPr>
          <w:rFonts w:ascii="Open Sans" w:hAnsi="Open Sans"/>
          <w:sz w:val="24"/>
          <w:szCs w:val="24"/>
        </w:rPr>
        <w:t>new st</w:t>
      </w:r>
      <w:r w:rsidRPr="00783201">
        <w:rPr>
          <w:rFonts w:ascii="Open Sans" w:hAnsi="Open Sans"/>
          <w:sz w:val="24"/>
          <w:szCs w:val="24"/>
        </w:rPr>
        <w:t xml:space="preserve">ructure </w:t>
      </w:r>
      <w:r w:rsidR="00ED7674">
        <w:rPr>
          <w:rFonts w:ascii="Open Sans" w:hAnsi="Open Sans"/>
          <w:sz w:val="24"/>
          <w:szCs w:val="24"/>
        </w:rPr>
        <w:t xml:space="preserve">will incorporate </w:t>
      </w:r>
      <w:r w:rsidRPr="00783201">
        <w:rPr>
          <w:rFonts w:ascii="Open Sans" w:hAnsi="Open Sans"/>
          <w:sz w:val="24"/>
          <w:szCs w:val="24"/>
        </w:rPr>
        <w:t>the ideals of EF/SGPF</w:t>
      </w:r>
      <w:r w:rsidR="00ED7674">
        <w:rPr>
          <w:rFonts w:ascii="Open Sans" w:hAnsi="Open Sans"/>
          <w:sz w:val="24"/>
          <w:szCs w:val="24"/>
        </w:rPr>
        <w:t xml:space="preserve">, </w:t>
      </w:r>
      <w:r w:rsidRPr="00783201">
        <w:rPr>
          <w:rFonts w:ascii="Open Sans" w:hAnsi="Open Sans"/>
          <w:sz w:val="24"/>
          <w:szCs w:val="24"/>
        </w:rPr>
        <w:t>giv</w:t>
      </w:r>
      <w:r w:rsidR="00ED7674">
        <w:rPr>
          <w:rFonts w:ascii="Open Sans" w:hAnsi="Open Sans"/>
          <w:sz w:val="24"/>
          <w:szCs w:val="24"/>
        </w:rPr>
        <w:t>ing</w:t>
      </w:r>
      <w:r w:rsidRPr="00783201">
        <w:rPr>
          <w:rFonts w:ascii="Open Sans" w:hAnsi="Open Sans"/>
          <w:sz w:val="24"/>
          <w:szCs w:val="24"/>
        </w:rPr>
        <w:t xml:space="preserve"> visibility to the notion of godly vocation in all areas of the lives of God’s people; to </w:t>
      </w:r>
      <w:proofErr w:type="spellStart"/>
      <w:r w:rsidRPr="00783201">
        <w:rPr>
          <w:rFonts w:ascii="Open Sans" w:hAnsi="Open Sans"/>
          <w:sz w:val="24"/>
          <w:szCs w:val="24"/>
        </w:rPr>
        <w:t>emphasise</w:t>
      </w:r>
      <w:proofErr w:type="spellEnd"/>
      <w:r w:rsidRPr="00783201">
        <w:rPr>
          <w:rFonts w:ascii="Open Sans" w:hAnsi="Open Sans"/>
          <w:sz w:val="24"/>
          <w:szCs w:val="24"/>
        </w:rPr>
        <w:t xml:space="preserve"> the mutuality of lay and ordained roles; and to encourage discernment and development at every stage of living. </w:t>
      </w:r>
    </w:p>
    <w:p w14:paraId="4BB88363" w14:textId="77777777" w:rsidR="00DF5C42" w:rsidRDefault="00DF5C42" w:rsidP="005639C8">
      <w:pPr>
        <w:pStyle w:val="Body"/>
        <w:rPr>
          <w:rFonts w:ascii="Open Sans" w:hAnsi="Open Sans"/>
          <w:sz w:val="24"/>
          <w:szCs w:val="24"/>
        </w:rPr>
      </w:pPr>
    </w:p>
    <w:p w14:paraId="5558D3AF" w14:textId="7105B961" w:rsidR="00A84370" w:rsidRDefault="00E35BBD" w:rsidP="005639C8">
      <w:pPr>
        <w:pStyle w:val="Body"/>
        <w:rPr>
          <w:rFonts w:ascii="Open Sans" w:hAnsi="Open Sans"/>
          <w:sz w:val="24"/>
          <w:szCs w:val="24"/>
        </w:rPr>
      </w:pPr>
      <w:r w:rsidRPr="00E35BBD">
        <w:rPr>
          <w:rFonts w:ascii="Open Sans" w:hAnsi="Open Sans"/>
          <w:sz w:val="24"/>
          <w:szCs w:val="24"/>
        </w:rPr>
        <w:t xml:space="preserve">The new Director of Ministry, like other officers within the department, might have direct responsibility for one core module of the HE </w:t>
      </w:r>
      <w:proofErr w:type="spellStart"/>
      <w:r w:rsidRPr="00E35BBD">
        <w:rPr>
          <w:rFonts w:ascii="Open Sans" w:hAnsi="Open Sans"/>
          <w:sz w:val="24"/>
          <w:szCs w:val="24"/>
        </w:rPr>
        <w:t>programme</w:t>
      </w:r>
      <w:proofErr w:type="spellEnd"/>
      <w:r w:rsidRPr="00E35BBD">
        <w:rPr>
          <w:rFonts w:ascii="Open Sans" w:hAnsi="Open Sans"/>
          <w:sz w:val="24"/>
          <w:szCs w:val="24"/>
        </w:rPr>
        <w:t xml:space="preserve"> run by </w:t>
      </w:r>
      <w:proofErr w:type="spellStart"/>
      <w:r w:rsidRPr="00E35BBD">
        <w:rPr>
          <w:rFonts w:ascii="Open Sans" w:hAnsi="Open Sans"/>
          <w:sz w:val="24"/>
          <w:szCs w:val="24"/>
        </w:rPr>
        <w:t>CfM</w:t>
      </w:r>
      <w:proofErr w:type="spellEnd"/>
      <w:r w:rsidRPr="00E35BBD">
        <w:rPr>
          <w:rFonts w:ascii="Open Sans" w:hAnsi="Open Sans"/>
          <w:sz w:val="24"/>
          <w:szCs w:val="24"/>
        </w:rPr>
        <w:t xml:space="preserve"> and validated by the University of Chester. This will allow for the development of a </w:t>
      </w:r>
      <w:proofErr w:type="spellStart"/>
      <w:r w:rsidRPr="00E35BBD">
        <w:rPr>
          <w:rFonts w:ascii="Open Sans" w:hAnsi="Open Sans"/>
          <w:sz w:val="24"/>
          <w:szCs w:val="24"/>
        </w:rPr>
        <w:t>specialism</w:t>
      </w:r>
      <w:proofErr w:type="spellEnd"/>
      <w:r w:rsidRPr="00E35BBD">
        <w:rPr>
          <w:rFonts w:ascii="Open Sans" w:hAnsi="Open Sans"/>
          <w:sz w:val="24"/>
          <w:szCs w:val="24"/>
        </w:rPr>
        <w:t xml:space="preserve"> in one area of training; this might be for the highly successful Foundations for Ministry course at HE level 4 but </w:t>
      </w:r>
      <w:proofErr w:type="gramStart"/>
      <w:r w:rsidRPr="00E35BBD">
        <w:rPr>
          <w:rFonts w:ascii="Open Sans" w:hAnsi="Open Sans"/>
          <w:sz w:val="24"/>
          <w:szCs w:val="24"/>
        </w:rPr>
        <w:t>doesn’t</w:t>
      </w:r>
      <w:proofErr w:type="gramEnd"/>
      <w:r w:rsidRPr="00E35BBD">
        <w:rPr>
          <w:rFonts w:ascii="Open Sans" w:hAnsi="Open Sans"/>
          <w:sz w:val="24"/>
          <w:szCs w:val="24"/>
        </w:rPr>
        <w:t xml:space="preserve"> have to be.</w:t>
      </w:r>
    </w:p>
    <w:p w14:paraId="03A5A079" w14:textId="77777777" w:rsidR="00E35BBD" w:rsidRDefault="00E35BBD" w:rsidP="005639C8">
      <w:pPr>
        <w:pStyle w:val="Body"/>
        <w:rPr>
          <w:rFonts w:ascii="Open Sans" w:hAnsi="Open Sans"/>
          <w:sz w:val="24"/>
          <w:szCs w:val="24"/>
        </w:rPr>
      </w:pPr>
    </w:p>
    <w:p w14:paraId="17DC57F5" w14:textId="01A42E2E" w:rsidR="00FB6A84" w:rsidRDefault="00FB6A84" w:rsidP="005639C8">
      <w:pPr>
        <w:pStyle w:val="Body"/>
        <w:rPr>
          <w:rFonts w:ascii="Open Sans" w:hAnsi="Open Sans"/>
          <w:sz w:val="24"/>
          <w:szCs w:val="24"/>
        </w:rPr>
      </w:pPr>
      <w:r>
        <w:rPr>
          <w:rFonts w:ascii="Open Sans" w:hAnsi="Open Sans"/>
          <w:sz w:val="24"/>
          <w:szCs w:val="24"/>
        </w:rPr>
        <w:t>F</w:t>
      </w:r>
      <w:r w:rsidR="00A913E5">
        <w:rPr>
          <w:rFonts w:ascii="Open Sans" w:hAnsi="Open Sans"/>
          <w:sz w:val="24"/>
          <w:szCs w:val="24"/>
        </w:rPr>
        <w:t>u</w:t>
      </w:r>
      <w:r>
        <w:rPr>
          <w:rFonts w:ascii="Open Sans" w:hAnsi="Open Sans"/>
          <w:sz w:val="24"/>
          <w:szCs w:val="24"/>
        </w:rPr>
        <w:t xml:space="preserve">rther details </w:t>
      </w:r>
      <w:r w:rsidR="00A84370">
        <w:rPr>
          <w:rFonts w:ascii="Open Sans" w:hAnsi="Open Sans"/>
          <w:sz w:val="24"/>
          <w:szCs w:val="24"/>
        </w:rPr>
        <w:t xml:space="preserve">of the work of the department </w:t>
      </w:r>
      <w:r>
        <w:rPr>
          <w:rFonts w:ascii="Open Sans" w:hAnsi="Open Sans"/>
          <w:sz w:val="24"/>
          <w:szCs w:val="24"/>
        </w:rPr>
        <w:t>can be obtained from</w:t>
      </w:r>
    </w:p>
    <w:p w14:paraId="128C5469" w14:textId="6FD0EE7B" w:rsidR="00A84370" w:rsidRDefault="00840657" w:rsidP="005639C8">
      <w:pPr>
        <w:pStyle w:val="Body"/>
        <w:rPr>
          <w:rFonts w:ascii="Open Sans" w:hAnsi="Open Sans"/>
          <w:sz w:val="24"/>
          <w:szCs w:val="24"/>
        </w:rPr>
      </w:pPr>
      <w:hyperlink r:id="rId8" w:history="1">
        <w:r w:rsidR="00A84370" w:rsidRPr="00ED2001">
          <w:rPr>
            <w:rStyle w:val="Hyperlink"/>
            <w:rFonts w:ascii="Open Sans" w:hAnsi="Open Sans"/>
            <w:sz w:val="24"/>
            <w:szCs w:val="24"/>
          </w:rPr>
          <w:t>https://www.chester.anglican.org/ministry/</w:t>
        </w:r>
      </w:hyperlink>
    </w:p>
    <w:p w14:paraId="0D6572D8" w14:textId="77777777" w:rsidR="00A84370" w:rsidRDefault="00A84370" w:rsidP="005639C8">
      <w:pPr>
        <w:pStyle w:val="Body"/>
        <w:rPr>
          <w:rFonts w:ascii="Open Sans" w:hAnsi="Open Sans"/>
          <w:sz w:val="24"/>
          <w:szCs w:val="24"/>
        </w:rPr>
      </w:pPr>
    </w:p>
    <w:p w14:paraId="53491AB2" w14:textId="79B76490" w:rsidR="00FB6A84" w:rsidRDefault="00FB6A84" w:rsidP="005639C8">
      <w:pPr>
        <w:pStyle w:val="Body"/>
        <w:rPr>
          <w:rFonts w:ascii="Open Sans" w:hAnsi="Open Sans"/>
          <w:sz w:val="24"/>
          <w:szCs w:val="24"/>
        </w:rPr>
      </w:pPr>
    </w:p>
    <w:p w14:paraId="0B99F003" w14:textId="0409FA88" w:rsidR="009450A8" w:rsidRDefault="009450A8" w:rsidP="005639C8">
      <w:pPr>
        <w:pStyle w:val="Body"/>
        <w:rPr>
          <w:rFonts w:ascii="Open Sans" w:hAnsi="Open Sans"/>
          <w:sz w:val="24"/>
          <w:szCs w:val="24"/>
        </w:rPr>
      </w:pPr>
    </w:p>
    <w:p w14:paraId="0DDCEC35" w14:textId="77777777" w:rsidR="00E35BBD" w:rsidRDefault="00E35BBD" w:rsidP="005639C8">
      <w:pPr>
        <w:pStyle w:val="Body"/>
        <w:rPr>
          <w:rFonts w:ascii="Open Sans" w:hAnsi="Open Sans"/>
          <w:sz w:val="24"/>
          <w:szCs w:val="24"/>
        </w:rPr>
      </w:pPr>
    </w:p>
    <w:p w14:paraId="38D97BB8" w14:textId="77777777" w:rsidR="00783201" w:rsidRPr="00CB2871" w:rsidRDefault="00783201" w:rsidP="005639C8">
      <w:pPr>
        <w:pStyle w:val="Body"/>
        <w:rPr>
          <w:rFonts w:ascii="Open Sans" w:hAnsi="Open Sans"/>
          <w:sz w:val="24"/>
          <w:szCs w:val="24"/>
        </w:rPr>
      </w:pPr>
    </w:p>
    <w:p w14:paraId="27A8E768" w14:textId="429D412A"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lastRenderedPageBreak/>
        <w:t xml:space="preserve">The </w:t>
      </w:r>
      <w:r w:rsidR="00B651CC">
        <w:rPr>
          <w:rFonts w:ascii="Open Sans" w:hAnsi="Open Sans"/>
          <w:b/>
          <w:bCs/>
          <w:sz w:val="28"/>
          <w:szCs w:val="28"/>
        </w:rPr>
        <w:t>Committee for Ministry</w:t>
      </w:r>
    </w:p>
    <w:p w14:paraId="15C24F9C" w14:textId="0681CBCD" w:rsidR="00CB2871" w:rsidRDefault="00CB2871" w:rsidP="005639C8">
      <w:pPr>
        <w:pStyle w:val="Body"/>
        <w:rPr>
          <w:rFonts w:ascii="Open Sans" w:hAnsi="Open Sans"/>
          <w:sz w:val="24"/>
          <w:szCs w:val="24"/>
        </w:rPr>
      </w:pPr>
    </w:p>
    <w:p w14:paraId="1C8E690F" w14:textId="77777777" w:rsidR="004E4EE2" w:rsidRPr="003A238D" w:rsidRDefault="004E4EE2" w:rsidP="004E4EE2">
      <w:pPr>
        <w:pStyle w:val="Body"/>
        <w:rPr>
          <w:rFonts w:ascii="Open Sans" w:hAnsi="Open Sans"/>
          <w:i/>
          <w:iCs/>
          <w:sz w:val="24"/>
          <w:szCs w:val="24"/>
        </w:rPr>
      </w:pPr>
      <w:r w:rsidRPr="003A238D">
        <w:rPr>
          <w:rFonts w:ascii="Open Sans" w:hAnsi="Open Sans"/>
          <w:i/>
          <w:iCs/>
          <w:sz w:val="24"/>
          <w:szCs w:val="24"/>
        </w:rPr>
        <w:t xml:space="preserve">Developing a coherent approach to all aspects of the learning </w:t>
      </w:r>
      <w:proofErr w:type="spellStart"/>
      <w:r w:rsidRPr="003A238D">
        <w:rPr>
          <w:rFonts w:ascii="Open Sans" w:hAnsi="Open Sans"/>
          <w:i/>
          <w:iCs/>
          <w:sz w:val="24"/>
          <w:szCs w:val="24"/>
        </w:rPr>
        <w:t>CfM</w:t>
      </w:r>
      <w:proofErr w:type="spellEnd"/>
      <w:r w:rsidRPr="003A238D">
        <w:rPr>
          <w:rFonts w:ascii="Open Sans" w:hAnsi="Open Sans"/>
          <w:i/>
          <w:iCs/>
          <w:sz w:val="24"/>
          <w:szCs w:val="24"/>
        </w:rPr>
        <w:t xml:space="preserve"> provides in order to promote mature Christian discipleship and reflective missional leadership across the </w:t>
      </w:r>
      <w:proofErr w:type="gramStart"/>
      <w:r w:rsidRPr="003A238D">
        <w:rPr>
          <w:rFonts w:ascii="Open Sans" w:hAnsi="Open Sans"/>
          <w:i/>
          <w:iCs/>
          <w:sz w:val="24"/>
          <w:szCs w:val="24"/>
        </w:rPr>
        <w:t>Diocese</w:t>
      </w:r>
      <w:proofErr w:type="gramEnd"/>
    </w:p>
    <w:p w14:paraId="1E613034" w14:textId="77777777" w:rsidR="004E4EE2" w:rsidRPr="003A238D" w:rsidRDefault="004E4EE2" w:rsidP="004E4EE2">
      <w:pPr>
        <w:pStyle w:val="Body"/>
        <w:rPr>
          <w:rFonts w:ascii="Open Sans" w:hAnsi="Open Sans"/>
          <w:i/>
          <w:iCs/>
          <w:sz w:val="24"/>
          <w:szCs w:val="24"/>
        </w:rPr>
      </w:pPr>
    </w:p>
    <w:p w14:paraId="118306DF" w14:textId="79BE36A0" w:rsidR="004E4EE2" w:rsidRPr="004E4EE2" w:rsidRDefault="003A238D" w:rsidP="004E4EE2">
      <w:pPr>
        <w:pStyle w:val="Body"/>
        <w:rPr>
          <w:rFonts w:ascii="Open Sans" w:hAnsi="Open Sans"/>
          <w:sz w:val="24"/>
          <w:szCs w:val="24"/>
        </w:rPr>
      </w:pPr>
      <w:r>
        <w:rPr>
          <w:rFonts w:ascii="Open Sans" w:hAnsi="Open Sans"/>
          <w:sz w:val="24"/>
          <w:szCs w:val="24"/>
        </w:rPr>
        <w:t>The</w:t>
      </w:r>
      <w:r w:rsidR="004E4EE2" w:rsidRPr="004E4EE2">
        <w:rPr>
          <w:rFonts w:ascii="Open Sans" w:hAnsi="Open Sans"/>
          <w:sz w:val="24"/>
          <w:szCs w:val="24"/>
        </w:rPr>
        <w:t xml:space="preserve"> vision is one of enabling the ministry of the whole people of God, whether in specific ministries (ordained and accredited lay ministries) or in the central call of all Christians to live out their faith in the world and the church. </w:t>
      </w:r>
      <w:r w:rsidR="00C75CF8">
        <w:rPr>
          <w:rFonts w:ascii="Open Sans" w:hAnsi="Open Sans"/>
          <w:sz w:val="24"/>
          <w:szCs w:val="24"/>
        </w:rPr>
        <w:t xml:space="preserve">The </w:t>
      </w:r>
      <w:proofErr w:type="spellStart"/>
      <w:r w:rsidR="00C75CF8">
        <w:rPr>
          <w:rFonts w:ascii="Open Sans" w:hAnsi="Open Sans"/>
          <w:sz w:val="24"/>
          <w:szCs w:val="24"/>
        </w:rPr>
        <w:t>CfM</w:t>
      </w:r>
      <w:proofErr w:type="spellEnd"/>
      <w:r w:rsidR="004E4EE2" w:rsidRPr="004E4EE2">
        <w:rPr>
          <w:rFonts w:ascii="Open Sans" w:hAnsi="Open Sans"/>
          <w:sz w:val="24"/>
          <w:szCs w:val="24"/>
        </w:rPr>
        <w:t xml:space="preserve"> also work</w:t>
      </w:r>
      <w:r w:rsidR="00C75CF8">
        <w:rPr>
          <w:rFonts w:ascii="Open Sans" w:hAnsi="Open Sans"/>
          <w:sz w:val="24"/>
          <w:szCs w:val="24"/>
        </w:rPr>
        <w:t>s</w:t>
      </w:r>
      <w:r w:rsidR="004E4EE2" w:rsidRPr="004E4EE2">
        <w:rPr>
          <w:rFonts w:ascii="Open Sans" w:hAnsi="Open Sans"/>
          <w:sz w:val="24"/>
          <w:szCs w:val="24"/>
        </w:rPr>
        <w:t xml:space="preserve"> to support and develop the ministry of parish churches.</w:t>
      </w:r>
    </w:p>
    <w:p w14:paraId="6AAB5387" w14:textId="77777777" w:rsidR="004E4EE2" w:rsidRPr="004E4EE2" w:rsidRDefault="004E4EE2" w:rsidP="004E4EE2">
      <w:pPr>
        <w:pStyle w:val="Body"/>
        <w:rPr>
          <w:rFonts w:ascii="Open Sans" w:hAnsi="Open Sans"/>
          <w:sz w:val="24"/>
          <w:szCs w:val="24"/>
        </w:rPr>
      </w:pPr>
    </w:p>
    <w:p w14:paraId="49B05CED" w14:textId="7AA7AF07" w:rsidR="004E4EE2" w:rsidRPr="004E4EE2" w:rsidRDefault="00C75CF8" w:rsidP="004E4EE2">
      <w:pPr>
        <w:pStyle w:val="Body"/>
        <w:rPr>
          <w:rFonts w:ascii="Open Sans" w:hAnsi="Open Sans"/>
          <w:sz w:val="24"/>
          <w:szCs w:val="24"/>
        </w:rPr>
      </w:pPr>
      <w:r>
        <w:rPr>
          <w:rFonts w:ascii="Open Sans" w:hAnsi="Open Sans"/>
          <w:sz w:val="24"/>
          <w:szCs w:val="24"/>
        </w:rPr>
        <w:t>The Committee for Ministry is responsible for</w:t>
      </w:r>
      <w:r w:rsidR="004E4EE2" w:rsidRPr="004E4EE2">
        <w:rPr>
          <w:rFonts w:ascii="Open Sans" w:hAnsi="Open Sans"/>
          <w:sz w:val="24"/>
          <w:szCs w:val="24"/>
        </w:rPr>
        <w:t xml:space="preserve"> the areas of:</w:t>
      </w:r>
    </w:p>
    <w:p w14:paraId="0DE9C5BE" w14:textId="77777777" w:rsidR="004E4EE2" w:rsidRPr="004E4EE2" w:rsidRDefault="004E4EE2" w:rsidP="004E4EE2">
      <w:pPr>
        <w:pStyle w:val="Body"/>
        <w:rPr>
          <w:rFonts w:ascii="Open Sans" w:hAnsi="Open Sans"/>
          <w:sz w:val="24"/>
          <w:szCs w:val="24"/>
        </w:rPr>
      </w:pPr>
    </w:p>
    <w:p w14:paraId="5C53D51A"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Vocation and Selection of Ordinands</w:t>
      </w:r>
    </w:p>
    <w:p w14:paraId="17232070"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Women in Ministry</w:t>
      </w:r>
    </w:p>
    <w:p w14:paraId="39A021EF"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Continuing Ministerial Development</w:t>
      </w:r>
    </w:p>
    <w:p w14:paraId="4F429EF9" w14:textId="349BEF99" w:rsidR="004E4EE2" w:rsidRPr="004E4EE2" w:rsidRDefault="003A214C" w:rsidP="00C75CF8">
      <w:pPr>
        <w:pStyle w:val="Body"/>
        <w:numPr>
          <w:ilvl w:val="0"/>
          <w:numId w:val="13"/>
        </w:numPr>
        <w:rPr>
          <w:rFonts w:ascii="Open Sans" w:hAnsi="Open Sans"/>
          <w:sz w:val="24"/>
          <w:szCs w:val="24"/>
        </w:rPr>
      </w:pPr>
      <w:r>
        <w:rPr>
          <w:rFonts w:ascii="Open Sans" w:hAnsi="Open Sans"/>
          <w:sz w:val="24"/>
          <w:szCs w:val="24"/>
        </w:rPr>
        <w:t xml:space="preserve">Christian prayer and </w:t>
      </w:r>
      <w:r w:rsidR="004E4EE2" w:rsidRPr="004E4EE2">
        <w:rPr>
          <w:rFonts w:ascii="Open Sans" w:hAnsi="Open Sans"/>
          <w:sz w:val="24"/>
          <w:szCs w:val="24"/>
        </w:rPr>
        <w:t>Spirituality</w:t>
      </w:r>
    </w:p>
    <w:p w14:paraId="49D9856E"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 xml:space="preserve">Initial Ministerial Education </w:t>
      </w:r>
    </w:p>
    <w:p w14:paraId="38E0B809"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Reader Ministry</w:t>
      </w:r>
    </w:p>
    <w:p w14:paraId="2000FA67"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Pastoral Worker Ministry</w:t>
      </w:r>
    </w:p>
    <w:p w14:paraId="6092FFAF"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Resourcing Leadership and Discipleship</w:t>
      </w:r>
    </w:p>
    <w:p w14:paraId="0267B43F" w14:textId="77777777" w:rsidR="004E4EE2" w:rsidRPr="004E4EE2" w:rsidRDefault="004E4EE2" w:rsidP="00C75CF8">
      <w:pPr>
        <w:pStyle w:val="Body"/>
        <w:numPr>
          <w:ilvl w:val="0"/>
          <w:numId w:val="13"/>
        </w:numPr>
        <w:rPr>
          <w:rFonts w:ascii="Open Sans" w:hAnsi="Open Sans"/>
          <w:sz w:val="24"/>
          <w:szCs w:val="24"/>
        </w:rPr>
      </w:pPr>
      <w:r w:rsidRPr="004E4EE2">
        <w:rPr>
          <w:rFonts w:ascii="Open Sans" w:hAnsi="Open Sans"/>
          <w:sz w:val="24"/>
          <w:szCs w:val="24"/>
        </w:rPr>
        <w:t>Self-supporting Ministry</w:t>
      </w:r>
    </w:p>
    <w:p w14:paraId="62E67722" w14:textId="5F7A75EE" w:rsidR="004E4EE2" w:rsidRPr="00CB2871" w:rsidRDefault="004E4EE2" w:rsidP="00C75CF8">
      <w:pPr>
        <w:pStyle w:val="Body"/>
        <w:numPr>
          <w:ilvl w:val="0"/>
          <w:numId w:val="13"/>
        </w:numPr>
        <w:rPr>
          <w:rFonts w:ascii="Open Sans" w:hAnsi="Open Sans"/>
          <w:sz w:val="24"/>
          <w:szCs w:val="24"/>
        </w:rPr>
      </w:pPr>
      <w:r w:rsidRPr="004E4EE2">
        <w:rPr>
          <w:rFonts w:ascii="Open Sans" w:hAnsi="Open Sans"/>
          <w:sz w:val="24"/>
          <w:szCs w:val="24"/>
        </w:rPr>
        <w:t>Ministerial Development Review</w:t>
      </w:r>
    </w:p>
    <w:p w14:paraId="2D469266" w14:textId="77777777" w:rsidR="00C75CF8" w:rsidRDefault="00C75CF8" w:rsidP="005639C8">
      <w:pPr>
        <w:pStyle w:val="Body"/>
        <w:rPr>
          <w:rFonts w:ascii="Open Sans" w:hAnsi="Open Sans"/>
          <w:sz w:val="24"/>
          <w:szCs w:val="24"/>
        </w:rPr>
      </w:pPr>
    </w:p>
    <w:p w14:paraId="7448592F" w14:textId="076B124C" w:rsidR="001922F2" w:rsidRDefault="00A913E5" w:rsidP="005639C8">
      <w:pPr>
        <w:pStyle w:val="Body"/>
        <w:rPr>
          <w:rFonts w:ascii="Open Sans" w:hAnsi="Open Sans"/>
          <w:sz w:val="24"/>
          <w:szCs w:val="24"/>
        </w:rPr>
      </w:pPr>
      <w:r>
        <w:rPr>
          <w:rFonts w:ascii="Open Sans" w:hAnsi="Open Sans"/>
          <w:sz w:val="24"/>
          <w:szCs w:val="24"/>
        </w:rPr>
        <w:t>The current staffing of the department is as follows:</w:t>
      </w:r>
    </w:p>
    <w:p w14:paraId="4FC7FB3A" w14:textId="45FDBAF5" w:rsidR="00A913E5" w:rsidRDefault="00A913E5" w:rsidP="005639C8">
      <w:pPr>
        <w:pStyle w:val="Body"/>
        <w:rPr>
          <w:rFonts w:ascii="Open Sans" w:hAnsi="Open Sans"/>
          <w:sz w:val="24"/>
          <w:szCs w:val="24"/>
        </w:rPr>
      </w:pPr>
    </w:p>
    <w:p w14:paraId="31FA2F82" w14:textId="4F79868B" w:rsidR="00A913E5" w:rsidRDefault="00A913E5" w:rsidP="00C75CF8">
      <w:pPr>
        <w:pStyle w:val="Body"/>
        <w:numPr>
          <w:ilvl w:val="0"/>
          <w:numId w:val="14"/>
        </w:numPr>
        <w:rPr>
          <w:rFonts w:ascii="Open Sans" w:hAnsi="Open Sans"/>
          <w:sz w:val="24"/>
          <w:szCs w:val="24"/>
        </w:rPr>
      </w:pPr>
      <w:r>
        <w:rPr>
          <w:rFonts w:ascii="Open Sans" w:hAnsi="Open Sans"/>
          <w:sz w:val="24"/>
          <w:szCs w:val="24"/>
        </w:rPr>
        <w:t xml:space="preserve">Director of Ministry </w:t>
      </w:r>
      <w:r w:rsidR="000C68BA">
        <w:rPr>
          <w:rFonts w:ascii="Open Sans" w:hAnsi="Open Sans"/>
          <w:sz w:val="24"/>
          <w:szCs w:val="24"/>
        </w:rPr>
        <w:t>(</w:t>
      </w:r>
      <w:r>
        <w:rPr>
          <w:rFonts w:ascii="Open Sans" w:hAnsi="Open Sans"/>
          <w:sz w:val="24"/>
          <w:szCs w:val="24"/>
        </w:rPr>
        <w:t>vacant)</w:t>
      </w:r>
      <w:r w:rsidR="00B62D23">
        <w:rPr>
          <w:rFonts w:ascii="Open Sans" w:hAnsi="Open Sans"/>
          <w:sz w:val="24"/>
          <w:szCs w:val="24"/>
        </w:rPr>
        <w:t xml:space="preserve"> </w:t>
      </w:r>
      <w:r w:rsidR="003575DC">
        <w:rPr>
          <w:rFonts w:ascii="Open Sans" w:hAnsi="Open Sans"/>
          <w:sz w:val="24"/>
          <w:szCs w:val="24"/>
        </w:rPr>
        <w:t>-Full Time</w:t>
      </w:r>
    </w:p>
    <w:p w14:paraId="09700AF0" w14:textId="5185F9E3" w:rsidR="001922F2" w:rsidRDefault="006E0A98" w:rsidP="00C75CF8">
      <w:pPr>
        <w:pStyle w:val="Body"/>
        <w:numPr>
          <w:ilvl w:val="0"/>
          <w:numId w:val="14"/>
        </w:numPr>
        <w:rPr>
          <w:rFonts w:ascii="Open Sans" w:hAnsi="Open Sans"/>
          <w:sz w:val="24"/>
          <w:szCs w:val="24"/>
        </w:rPr>
      </w:pPr>
      <w:r>
        <w:rPr>
          <w:rFonts w:ascii="Open Sans" w:hAnsi="Open Sans"/>
          <w:sz w:val="24"/>
          <w:szCs w:val="24"/>
        </w:rPr>
        <w:t>Director of Vocations (post held in conjunction with a Residentiary Canon</w:t>
      </w:r>
      <w:r w:rsidR="0094209A">
        <w:rPr>
          <w:rFonts w:ascii="Open Sans" w:hAnsi="Open Sans"/>
          <w:sz w:val="24"/>
          <w:szCs w:val="24"/>
        </w:rPr>
        <w:t>ry</w:t>
      </w:r>
      <w:r>
        <w:rPr>
          <w:rFonts w:ascii="Open Sans" w:hAnsi="Open Sans"/>
          <w:sz w:val="24"/>
          <w:szCs w:val="24"/>
        </w:rPr>
        <w:t xml:space="preserve"> at the Cathedral)</w:t>
      </w:r>
      <w:r w:rsidR="003575DC">
        <w:rPr>
          <w:rFonts w:ascii="Open Sans" w:hAnsi="Open Sans"/>
          <w:sz w:val="24"/>
          <w:szCs w:val="24"/>
        </w:rPr>
        <w:t xml:space="preserve"> – Full Time</w:t>
      </w:r>
    </w:p>
    <w:p w14:paraId="62642F85" w14:textId="448564C5"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PA to the Director of Ministry and Administrator for IME 4-7, CMD, Headway Leadership course</w:t>
      </w:r>
      <w:r w:rsidR="00A503E2">
        <w:rPr>
          <w:rFonts w:ascii="Open Sans" w:hAnsi="Open Sans"/>
          <w:sz w:val="24"/>
          <w:szCs w:val="24"/>
        </w:rPr>
        <w:t>,</w:t>
      </w:r>
      <w:r w:rsidRPr="00F07D98">
        <w:rPr>
          <w:rFonts w:ascii="Open Sans" w:hAnsi="Open Sans"/>
          <w:sz w:val="24"/>
          <w:szCs w:val="24"/>
        </w:rPr>
        <w:t xml:space="preserve"> the Cycle of Prayer</w:t>
      </w:r>
      <w:r w:rsidR="00A503E2">
        <w:rPr>
          <w:rFonts w:ascii="Open Sans" w:hAnsi="Open Sans"/>
          <w:sz w:val="24"/>
          <w:szCs w:val="24"/>
        </w:rPr>
        <w:t>, grants, admin for the Bisho</w:t>
      </w:r>
      <w:r w:rsidR="008C29F1">
        <w:rPr>
          <w:rFonts w:ascii="Open Sans" w:hAnsi="Open Sans"/>
          <w:sz w:val="24"/>
          <w:szCs w:val="24"/>
        </w:rPr>
        <w:t xml:space="preserve">p’s officer for </w:t>
      </w:r>
      <w:r w:rsidR="00A503E2">
        <w:rPr>
          <w:rFonts w:ascii="Open Sans" w:hAnsi="Open Sans"/>
          <w:sz w:val="24"/>
          <w:szCs w:val="24"/>
        </w:rPr>
        <w:t>Self-Supporting O</w:t>
      </w:r>
      <w:r w:rsidR="008C29F1">
        <w:rPr>
          <w:rFonts w:ascii="Open Sans" w:hAnsi="Open Sans"/>
          <w:sz w:val="24"/>
          <w:szCs w:val="24"/>
        </w:rPr>
        <w:t xml:space="preserve">rdained Ministry and admin for the University </w:t>
      </w:r>
      <w:proofErr w:type="spellStart"/>
      <w:r w:rsidR="008C29F1">
        <w:rPr>
          <w:rFonts w:ascii="Open Sans" w:hAnsi="Open Sans"/>
          <w:sz w:val="24"/>
          <w:szCs w:val="24"/>
        </w:rPr>
        <w:t>programmes</w:t>
      </w:r>
      <w:proofErr w:type="spellEnd"/>
      <w:r w:rsidR="003575DC">
        <w:rPr>
          <w:rFonts w:ascii="Open Sans" w:hAnsi="Open Sans"/>
          <w:sz w:val="24"/>
          <w:szCs w:val="24"/>
        </w:rPr>
        <w:t>- Full Time</w:t>
      </w:r>
    </w:p>
    <w:p w14:paraId="387FE93E" w14:textId="0F46FB9B"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Continuing Ministerial Development Officer</w:t>
      </w:r>
      <w:r w:rsidR="005639C8">
        <w:rPr>
          <w:rFonts w:ascii="Open Sans" w:hAnsi="Open Sans"/>
          <w:sz w:val="24"/>
          <w:szCs w:val="24"/>
        </w:rPr>
        <w:t xml:space="preserve"> (vacant </w:t>
      </w:r>
      <w:proofErr w:type="spellStart"/>
      <w:r w:rsidR="005639C8">
        <w:rPr>
          <w:rFonts w:ascii="Open Sans" w:hAnsi="Open Sans"/>
          <w:sz w:val="24"/>
          <w:szCs w:val="24"/>
        </w:rPr>
        <w:t>wef</w:t>
      </w:r>
      <w:proofErr w:type="spellEnd"/>
      <w:r w:rsidR="005639C8">
        <w:rPr>
          <w:rFonts w:ascii="Open Sans" w:hAnsi="Open Sans"/>
          <w:sz w:val="24"/>
          <w:szCs w:val="24"/>
        </w:rPr>
        <w:t xml:space="preserve"> 01 August 2021)</w:t>
      </w:r>
      <w:r w:rsidR="003575DC">
        <w:rPr>
          <w:rFonts w:ascii="Open Sans" w:hAnsi="Open Sans"/>
          <w:sz w:val="24"/>
          <w:szCs w:val="24"/>
        </w:rPr>
        <w:t xml:space="preserve"> – Full Time</w:t>
      </w:r>
    </w:p>
    <w:p w14:paraId="31650C31" w14:textId="1062DB94"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Director of Studies for Readers</w:t>
      </w:r>
      <w:r w:rsidR="008343EF">
        <w:rPr>
          <w:rFonts w:ascii="Open Sans" w:hAnsi="Open Sans"/>
          <w:sz w:val="24"/>
          <w:szCs w:val="24"/>
        </w:rPr>
        <w:t xml:space="preserve"> – Full Time</w:t>
      </w:r>
    </w:p>
    <w:p w14:paraId="34CE4096" w14:textId="071ACC80"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Warden of Readers</w:t>
      </w:r>
      <w:r w:rsidR="008343EF">
        <w:rPr>
          <w:rFonts w:ascii="Open Sans" w:hAnsi="Open Sans"/>
          <w:sz w:val="24"/>
          <w:szCs w:val="24"/>
        </w:rPr>
        <w:t xml:space="preserve"> – Part Time</w:t>
      </w:r>
    </w:p>
    <w:p w14:paraId="5E1D4952" w14:textId="71083441"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Diocesan Dean of Women in Ministry</w:t>
      </w:r>
      <w:r w:rsidR="008343EF">
        <w:rPr>
          <w:rFonts w:ascii="Open Sans" w:hAnsi="Open Sans"/>
          <w:sz w:val="24"/>
          <w:szCs w:val="24"/>
        </w:rPr>
        <w:t xml:space="preserve"> – Part time</w:t>
      </w:r>
    </w:p>
    <w:p w14:paraId="67A2A2D7" w14:textId="2BB1589C"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Warden of Pastoral Workers</w:t>
      </w:r>
      <w:r w:rsidR="008343EF">
        <w:rPr>
          <w:rFonts w:ascii="Open Sans" w:hAnsi="Open Sans"/>
          <w:sz w:val="24"/>
          <w:szCs w:val="24"/>
        </w:rPr>
        <w:t xml:space="preserve"> – Part Time</w:t>
      </w:r>
    </w:p>
    <w:p w14:paraId="67A9E792" w14:textId="6500CA9E"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Director of Studies for Pastoral Workers</w:t>
      </w:r>
      <w:r w:rsidR="003C0983">
        <w:rPr>
          <w:rFonts w:ascii="Open Sans" w:hAnsi="Open Sans"/>
          <w:sz w:val="24"/>
          <w:szCs w:val="24"/>
        </w:rPr>
        <w:t xml:space="preserve"> – Part Time</w:t>
      </w:r>
    </w:p>
    <w:p w14:paraId="31E9CD3D" w14:textId="6939E7B4"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 xml:space="preserve">PA to </w:t>
      </w:r>
      <w:r w:rsidR="006F44D3">
        <w:rPr>
          <w:rFonts w:ascii="Open Sans" w:hAnsi="Open Sans"/>
          <w:sz w:val="24"/>
          <w:szCs w:val="24"/>
        </w:rPr>
        <w:t>Diocesan Director of Vocations (</w:t>
      </w:r>
      <w:r w:rsidRPr="00F07D98">
        <w:rPr>
          <w:rFonts w:ascii="Open Sans" w:hAnsi="Open Sans"/>
          <w:sz w:val="24"/>
          <w:szCs w:val="24"/>
        </w:rPr>
        <w:t>DDV</w:t>
      </w:r>
      <w:r w:rsidR="006F44D3">
        <w:rPr>
          <w:rFonts w:ascii="Open Sans" w:hAnsi="Open Sans"/>
          <w:sz w:val="24"/>
          <w:szCs w:val="24"/>
        </w:rPr>
        <w:t>)</w:t>
      </w:r>
      <w:r w:rsidR="00F94D4F">
        <w:rPr>
          <w:rFonts w:ascii="Open Sans" w:hAnsi="Open Sans"/>
          <w:sz w:val="24"/>
          <w:szCs w:val="24"/>
        </w:rPr>
        <w:t>, admin for safeguarding (</w:t>
      </w:r>
      <w:proofErr w:type="spellStart"/>
      <w:r w:rsidR="00F94D4F">
        <w:rPr>
          <w:rFonts w:ascii="Open Sans" w:hAnsi="Open Sans"/>
          <w:sz w:val="24"/>
          <w:szCs w:val="24"/>
        </w:rPr>
        <w:t>authorised</w:t>
      </w:r>
      <w:proofErr w:type="spellEnd"/>
      <w:r w:rsidR="00F94D4F">
        <w:rPr>
          <w:rFonts w:ascii="Open Sans" w:hAnsi="Open Sans"/>
          <w:sz w:val="24"/>
          <w:szCs w:val="24"/>
        </w:rPr>
        <w:t xml:space="preserve"> lay ministers)</w:t>
      </w:r>
      <w:r w:rsidR="00B27A61">
        <w:rPr>
          <w:rFonts w:ascii="Open Sans" w:hAnsi="Open Sans"/>
          <w:sz w:val="24"/>
          <w:szCs w:val="24"/>
        </w:rPr>
        <w:t>, MDR and PW</w:t>
      </w:r>
      <w:r w:rsidR="0093194A">
        <w:rPr>
          <w:rFonts w:ascii="Open Sans" w:hAnsi="Open Sans"/>
          <w:sz w:val="24"/>
          <w:szCs w:val="24"/>
        </w:rPr>
        <w:t xml:space="preserve"> training</w:t>
      </w:r>
      <w:r w:rsidR="003C0983">
        <w:rPr>
          <w:rFonts w:ascii="Open Sans" w:hAnsi="Open Sans"/>
          <w:sz w:val="24"/>
          <w:szCs w:val="24"/>
        </w:rPr>
        <w:t xml:space="preserve"> – Full </w:t>
      </w:r>
      <w:proofErr w:type="gramStart"/>
      <w:r w:rsidR="003C0983">
        <w:rPr>
          <w:rFonts w:ascii="Open Sans" w:hAnsi="Open Sans"/>
          <w:sz w:val="24"/>
          <w:szCs w:val="24"/>
        </w:rPr>
        <w:t>Time</w:t>
      </w:r>
      <w:proofErr w:type="gramEnd"/>
    </w:p>
    <w:p w14:paraId="59E9B9A6" w14:textId="0746A9C6"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Young Vocations Advisers</w:t>
      </w:r>
      <w:r w:rsidR="003C0983">
        <w:rPr>
          <w:rFonts w:ascii="Open Sans" w:hAnsi="Open Sans"/>
          <w:sz w:val="24"/>
          <w:szCs w:val="24"/>
        </w:rPr>
        <w:t xml:space="preserve"> – </w:t>
      </w:r>
      <w:r w:rsidR="00DF0205">
        <w:rPr>
          <w:rFonts w:ascii="Open Sans" w:hAnsi="Open Sans"/>
          <w:sz w:val="24"/>
          <w:szCs w:val="24"/>
        </w:rPr>
        <w:t>Part Time</w:t>
      </w:r>
    </w:p>
    <w:p w14:paraId="7C103E07" w14:textId="6B7A825F"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Prayer and Christian Spirituality Officer</w:t>
      </w:r>
      <w:r w:rsidR="00DF0205">
        <w:rPr>
          <w:rFonts w:ascii="Open Sans" w:hAnsi="Open Sans"/>
          <w:sz w:val="24"/>
          <w:szCs w:val="24"/>
        </w:rPr>
        <w:t xml:space="preserve"> – Part Time</w:t>
      </w:r>
    </w:p>
    <w:p w14:paraId="26FD689B" w14:textId="45490FC7" w:rsidR="00F07D98" w:rsidRP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Bishop's Adviser for MD</w:t>
      </w:r>
      <w:r w:rsidR="00F81784">
        <w:rPr>
          <w:rFonts w:ascii="Open Sans" w:hAnsi="Open Sans"/>
          <w:sz w:val="24"/>
          <w:szCs w:val="24"/>
        </w:rPr>
        <w:t>R (v</w:t>
      </w:r>
      <w:r w:rsidRPr="00F07D98">
        <w:rPr>
          <w:rFonts w:ascii="Open Sans" w:hAnsi="Open Sans"/>
          <w:sz w:val="24"/>
          <w:szCs w:val="24"/>
        </w:rPr>
        <w:t>acant</w:t>
      </w:r>
      <w:r w:rsidR="00F81784">
        <w:rPr>
          <w:rFonts w:ascii="Open Sans" w:hAnsi="Open Sans"/>
          <w:sz w:val="24"/>
          <w:szCs w:val="24"/>
        </w:rPr>
        <w:t>)</w:t>
      </w:r>
      <w:r w:rsidR="00DF0205">
        <w:rPr>
          <w:rFonts w:ascii="Open Sans" w:hAnsi="Open Sans"/>
          <w:sz w:val="24"/>
          <w:szCs w:val="24"/>
        </w:rPr>
        <w:t xml:space="preserve"> – Part Time</w:t>
      </w:r>
    </w:p>
    <w:p w14:paraId="1A802B07" w14:textId="2C448A57" w:rsidR="00F07D98" w:rsidRDefault="00F07D98" w:rsidP="00C75CF8">
      <w:pPr>
        <w:pStyle w:val="Body"/>
        <w:numPr>
          <w:ilvl w:val="0"/>
          <w:numId w:val="14"/>
        </w:numPr>
        <w:rPr>
          <w:rFonts w:ascii="Open Sans" w:hAnsi="Open Sans"/>
          <w:sz w:val="24"/>
          <w:szCs w:val="24"/>
        </w:rPr>
      </w:pPr>
      <w:r w:rsidRPr="00F07D98">
        <w:rPr>
          <w:rFonts w:ascii="Open Sans" w:hAnsi="Open Sans"/>
          <w:sz w:val="24"/>
          <w:szCs w:val="24"/>
        </w:rPr>
        <w:t>Bishop's Officer for Self-Supporting Ordained Ministry</w:t>
      </w:r>
      <w:r w:rsidR="00244295">
        <w:rPr>
          <w:rFonts w:ascii="Open Sans" w:hAnsi="Open Sans"/>
          <w:sz w:val="24"/>
          <w:szCs w:val="24"/>
        </w:rPr>
        <w:t xml:space="preserve"> – Part Time</w:t>
      </w:r>
    </w:p>
    <w:p w14:paraId="3455CD74" w14:textId="5C8F063D" w:rsidR="009450A8" w:rsidRPr="00F07D98" w:rsidRDefault="009450A8" w:rsidP="00C75CF8">
      <w:pPr>
        <w:pStyle w:val="Body"/>
        <w:numPr>
          <w:ilvl w:val="0"/>
          <w:numId w:val="14"/>
        </w:numPr>
        <w:rPr>
          <w:rFonts w:ascii="Open Sans" w:hAnsi="Open Sans"/>
          <w:sz w:val="24"/>
          <w:szCs w:val="24"/>
        </w:rPr>
      </w:pPr>
      <w:r>
        <w:rPr>
          <w:rFonts w:ascii="Open Sans" w:hAnsi="Open Sans"/>
          <w:sz w:val="24"/>
          <w:szCs w:val="24"/>
        </w:rPr>
        <w:t>Healing Adviser (vacant)</w:t>
      </w:r>
      <w:r w:rsidR="00244295">
        <w:rPr>
          <w:rFonts w:ascii="Open Sans" w:hAnsi="Open Sans"/>
          <w:sz w:val="24"/>
          <w:szCs w:val="24"/>
        </w:rPr>
        <w:t xml:space="preserve"> – Part Time</w:t>
      </w:r>
    </w:p>
    <w:p w14:paraId="7861D9C8" w14:textId="77777777" w:rsidR="00CB2871" w:rsidRPr="00CB2871" w:rsidRDefault="00CB2871" w:rsidP="005639C8">
      <w:pPr>
        <w:pStyle w:val="Body"/>
        <w:rPr>
          <w:rFonts w:ascii="Open Sans" w:hAnsi="Open Sans"/>
          <w:sz w:val="24"/>
          <w:szCs w:val="24"/>
        </w:rPr>
      </w:pPr>
    </w:p>
    <w:p w14:paraId="5CECD75F" w14:textId="77777777" w:rsidR="00CB2871" w:rsidRPr="00CB2871" w:rsidRDefault="00CB2871" w:rsidP="005639C8">
      <w:pPr>
        <w:pStyle w:val="Body"/>
        <w:rPr>
          <w:rFonts w:ascii="Open Sans" w:hAnsi="Open Sans"/>
          <w:sz w:val="24"/>
          <w:szCs w:val="24"/>
        </w:rPr>
      </w:pPr>
    </w:p>
    <w:p w14:paraId="15255B55" w14:textId="240E667C" w:rsidR="001922F2" w:rsidRDefault="001922F2" w:rsidP="005639C8">
      <w:pPr>
        <w:pStyle w:val="Body"/>
        <w:rPr>
          <w:rFonts w:ascii="Open Sans" w:hAnsi="Open Sans"/>
          <w:sz w:val="24"/>
          <w:szCs w:val="24"/>
        </w:rPr>
      </w:pPr>
    </w:p>
    <w:p w14:paraId="577E7684" w14:textId="77777777" w:rsidR="000F0C47" w:rsidRDefault="000F0C47" w:rsidP="005639C8">
      <w:pPr>
        <w:pStyle w:val="Body"/>
        <w:rPr>
          <w:rFonts w:ascii="Open Sans" w:hAnsi="Open Sans"/>
          <w:sz w:val="24"/>
          <w:szCs w:val="24"/>
        </w:rPr>
      </w:pPr>
    </w:p>
    <w:p w14:paraId="4C9B61D1" w14:textId="58BABAA9" w:rsidR="001922F2" w:rsidRPr="00CB2871" w:rsidRDefault="001922F2" w:rsidP="005639C8">
      <w:pPr>
        <w:pStyle w:val="Body"/>
        <w:rPr>
          <w:rFonts w:ascii="Open Sans" w:hAnsi="Open Sans"/>
          <w:sz w:val="24"/>
          <w:szCs w:val="24"/>
        </w:rPr>
      </w:pPr>
      <w:r>
        <w:rPr>
          <w:rFonts w:ascii="Open Sans" w:hAnsi="Open Sans"/>
          <w:sz w:val="24"/>
          <w:szCs w:val="24"/>
        </w:rPr>
        <w:t>March 2021</w:t>
      </w:r>
    </w:p>
    <w:sectPr w:rsidR="001922F2" w:rsidRPr="00CB287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35F9" w14:textId="77777777" w:rsidR="00225561" w:rsidRDefault="00225561">
      <w:r>
        <w:separator/>
      </w:r>
    </w:p>
  </w:endnote>
  <w:endnote w:type="continuationSeparator" w:id="0">
    <w:p w14:paraId="4D6BDD55" w14:textId="77777777" w:rsidR="00225561" w:rsidRDefault="0022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277A" w14:textId="77777777" w:rsidR="00225561" w:rsidRDefault="00225561">
      <w:r>
        <w:separator/>
      </w:r>
    </w:p>
  </w:footnote>
  <w:footnote w:type="continuationSeparator" w:id="0">
    <w:p w14:paraId="6687639C" w14:textId="77777777" w:rsidR="00225561" w:rsidRDefault="0022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4A369038"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A47838B"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5B363906"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B4665"/>
    <w:multiLevelType w:val="hybridMultilevel"/>
    <w:tmpl w:val="6D5246DE"/>
    <w:numStyleLink w:val="ImportedStyle7"/>
  </w:abstractNum>
  <w:abstractNum w:abstractNumId="12"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44794"/>
    <w:multiLevelType w:val="hybridMultilevel"/>
    <w:tmpl w:val="AE1E6BDC"/>
    <w:numStyleLink w:val="ImportedStyle1"/>
  </w:abstractNum>
  <w:num w:numId="1">
    <w:abstractNumId w:val="2"/>
  </w:num>
  <w:num w:numId="2">
    <w:abstractNumId w:val="13"/>
  </w:num>
  <w:num w:numId="3">
    <w:abstractNumId w:val="9"/>
  </w:num>
  <w:num w:numId="4">
    <w:abstractNumId w:val="0"/>
  </w:num>
  <w:num w:numId="5">
    <w:abstractNumId w:val="1"/>
  </w:num>
  <w:num w:numId="6">
    <w:abstractNumId w:val="11"/>
  </w:num>
  <w:num w:numId="7">
    <w:abstractNumId w:val="6"/>
  </w:num>
  <w:num w:numId="8">
    <w:abstractNumId w:val="4"/>
  </w:num>
  <w:num w:numId="9">
    <w:abstractNumId w:val="3"/>
  </w:num>
  <w:num w:numId="10">
    <w:abstractNumId w:val="5"/>
  </w:num>
  <w:num w:numId="11">
    <w:abstractNumId w:val="12"/>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C68BA"/>
    <w:rsid w:val="000F0C47"/>
    <w:rsid w:val="00157F71"/>
    <w:rsid w:val="001922F2"/>
    <w:rsid w:val="00225561"/>
    <w:rsid w:val="00234D55"/>
    <w:rsid w:val="00244295"/>
    <w:rsid w:val="00264D22"/>
    <w:rsid w:val="002664AD"/>
    <w:rsid w:val="00295179"/>
    <w:rsid w:val="002C271A"/>
    <w:rsid w:val="002C6DCD"/>
    <w:rsid w:val="00313668"/>
    <w:rsid w:val="0031771C"/>
    <w:rsid w:val="003226D4"/>
    <w:rsid w:val="00346665"/>
    <w:rsid w:val="003575DC"/>
    <w:rsid w:val="003A214C"/>
    <w:rsid w:val="003A238D"/>
    <w:rsid w:val="003C0983"/>
    <w:rsid w:val="004421C0"/>
    <w:rsid w:val="0049545F"/>
    <w:rsid w:val="004A6F5E"/>
    <w:rsid w:val="004E4EE2"/>
    <w:rsid w:val="00515DA1"/>
    <w:rsid w:val="005639C8"/>
    <w:rsid w:val="00563FF8"/>
    <w:rsid w:val="005A787E"/>
    <w:rsid w:val="005C4C9A"/>
    <w:rsid w:val="005D7458"/>
    <w:rsid w:val="005F5B9B"/>
    <w:rsid w:val="00655AC7"/>
    <w:rsid w:val="00660D6C"/>
    <w:rsid w:val="006E0A98"/>
    <w:rsid w:val="006E6513"/>
    <w:rsid w:val="006F44D3"/>
    <w:rsid w:val="0070049B"/>
    <w:rsid w:val="00783201"/>
    <w:rsid w:val="007B038F"/>
    <w:rsid w:val="008343EF"/>
    <w:rsid w:val="00840657"/>
    <w:rsid w:val="008800CF"/>
    <w:rsid w:val="0089280B"/>
    <w:rsid w:val="00895A44"/>
    <w:rsid w:val="00896243"/>
    <w:rsid w:val="008C29F1"/>
    <w:rsid w:val="0093194A"/>
    <w:rsid w:val="0094209A"/>
    <w:rsid w:val="009450A8"/>
    <w:rsid w:val="009747DB"/>
    <w:rsid w:val="00990AD8"/>
    <w:rsid w:val="009F2B5C"/>
    <w:rsid w:val="00A270EC"/>
    <w:rsid w:val="00A503E2"/>
    <w:rsid w:val="00A53DCD"/>
    <w:rsid w:val="00A84370"/>
    <w:rsid w:val="00A913E5"/>
    <w:rsid w:val="00AB6DCF"/>
    <w:rsid w:val="00B114D9"/>
    <w:rsid w:val="00B21D77"/>
    <w:rsid w:val="00B27A61"/>
    <w:rsid w:val="00B62D23"/>
    <w:rsid w:val="00B651CC"/>
    <w:rsid w:val="00C540B6"/>
    <w:rsid w:val="00C75CF8"/>
    <w:rsid w:val="00C921C4"/>
    <w:rsid w:val="00CA2CD4"/>
    <w:rsid w:val="00CA765F"/>
    <w:rsid w:val="00CB2871"/>
    <w:rsid w:val="00CB6164"/>
    <w:rsid w:val="00D00822"/>
    <w:rsid w:val="00D962F5"/>
    <w:rsid w:val="00DF0205"/>
    <w:rsid w:val="00DF5C42"/>
    <w:rsid w:val="00E35BBD"/>
    <w:rsid w:val="00E9386A"/>
    <w:rsid w:val="00EC620E"/>
    <w:rsid w:val="00ED7674"/>
    <w:rsid w:val="00EF511F"/>
    <w:rsid w:val="00F07D98"/>
    <w:rsid w:val="00F81784"/>
    <w:rsid w:val="00F94D4F"/>
    <w:rsid w:val="00FB6A84"/>
    <w:rsid w:val="00FC3100"/>
    <w:rsid w:val="00FC432B"/>
    <w:rsid w:val="00FC4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ester.anglican.org/ministr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liz geddes</cp:lastModifiedBy>
  <cp:revision>24</cp:revision>
  <dcterms:created xsi:type="dcterms:W3CDTF">2021-03-31T13:31:00Z</dcterms:created>
  <dcterms:modified xsi:type="dcterms:W3CDTF">2021-04-20T13:48:00Z</dcterms:modified>
</cp:coreProperties>
</file>