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0998" w14:textId="0E57B887" w:rsidR="00E46FF4" w:rsidRPr="00F30D69" w:rsidRDefault="00E46FF4">
      <w:pPr>
        <w:rPr>
          <w:b/>
          <w:bCs/>
        </w:rPr>
      </w:pPr>
      <w:r w:rsidRPr="00F30D69">
        <w:rPr>
          <w:b/>
          <w:bCs/>
        </w:rPr>
        <w:t>Ass</w:t>
      </w:r>
      <w:r w:rsidR="001F0CA1" w:rsidRPr="00F30D69">
        <w:rPr>
          <w:b/>
          <w:bCs/>
        </w:rPr>
        <w:t>ociate</w:t>
      </w:r>
      <w:r w:rsidRPr="00F30D69">
        <w:rPr>
          <w:b/>
          <w:bCs/>
        </w:rPr>
        <w:t xml:space="preserve"> Minister at St Andrew’s with Emmanuel Cheadle Hulme</w:t>
      </w:r>
    </w:p>
    <w:p w14:paraId="1783D5B3" w14:textId="30ABD6D1" w:rsidR="00E3694E" w:rsidRPr="00E3694E" w:rsidRDefault="00E3694E" w:rsidP="00E3694E">
      <w:pPr>
        <w:keepNext/>
        <w:keepLines/>
        <w:spacing w:after="0"/>
        <w:ind w:left="24" w:hanging="10"/>
        <w:outlineLvl w:val="0"/>
        <w:rPr>
          <w:rFonts w:ascii="Franklin Gothic" w:eastAsia="Franklin Gothic" w:hAnsi="Franklin Gothic" w:cs="Franklin Gothic"/>
          <w:sz w:val="24"/>
          <w:szCs w:val="24"/>
          <w:lang w:eastAsia="en-GB"/>
        </w:rPr>
      </w:pPr>
      <w:r w:rsidRPr="00E3694E">
        <w:rPr>
          <w:rFonts w:ascii="Franklin Gothic" w:eastAsia="Franklin Gothic" w:hAnsi="Franklin Gothic" w:cs="Franklin Gothic"/>
          <w:sz w:val="24"/>
          <w:szCs w:val="24"/>
          <w:lang w:eastAsia="en-GB"/>
        </w:rPr>
        <w:t xml:space="preserve">Key Responsibilities </w:t>
      </w:r>
    </w:p>
    <w:p w14:paraId="37A9EDDF" w14:textId="77777777" w:rsidR="00E3694E" w:rsidRPr="00E3694E" w:rsidRDefault="00E3694E" w:rsidP="00E3694E">
      <w:pPr>
        <w:spacing w:after="0"/>
        <w:ind w:left="14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b/>
          <w:sz w:val="24"/>
          <w:szCs w:val="24"/>
          <w:lang w:eastAsia="en-GB"/>
        </w:rPr>
        <w:t xml:space="preserve"> </w:t>
      </w:r>
    </w:p>
    <w:p w14:paraId="0D17668C" w14:textId="77777777" w:rsidR="00E3694E" w:rsidRPr="00E3694E" w:rsidRDefault="00E3694E" w:rsidP="00E3694E">
      <w:pPr>
        <w:spacing w:after="5" w:line="249" w:lineRule="auto"/>
        <w:ind w:left="24" w:hanging="10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b/>
          <w:sz w:val="24"/>
          <w:szCs w:val="24"/>
          <w:lang w:eastAsia="en-GB"/>
        </w:rPr>
        <w:t xml:space="preserve">General:  </w:t>
      </w:r>
    </w:p>
    <w:p w14:paraId="55C5B6DD" w14:textId="77777777" w:rsidR="00E3694E" w:rsidRPr="00E3694E" w:rsidRDefault="00E3694E" w:rsidP="00E3694E">
      <w:pPr>
        <w:spacing w:after="0"/>
        <w:ind w:left="14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b/>
          <w:sz w:val="24"/>
          <w:szCs w:val="24"/>
          <w:lang w:eastAsia="en-GB"/>
        </w:rPr>
        <w:t xml:space="preserve"> </w:t>
      </w:r>
    </w:p>
    <w:p w14:paraId="1D052A5B" w14:textId="2BD99928" w:rsidR="00E3694E" w:rsidRPr="00E3694E" w:rsidRDefault="00E3694E" w:rsidP="00E3694E">
      <w:pPr>
        <w:numPr>
          <w:ilvl w:val="0"/>
          <w:numId w:val="1"/>
        </w:numPr>
        <w:spacing w:after="5" w:line="249" w:lineRule="auto"/>
        <w:ind w:right="3" w:hanging="567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To exercise the cure of souls shared with the </w:t>
      </w:r>
      <w:r w:rsidR="001F0CA1">
        <w:rPr>
          <w:rFonts w:ascii="Calibri" w:eastAsia="Calibri" w:hAnsi="Calibri" w:cs="Calibri"/>
          <w:sz w:val="24"/>
          <w:szCs w:val="24"/>
          <w:lang w:eastAsia="en-GB"/>
        </w:rPr>
        <w:t>B</w:t>
      </w:r>
      <w:r w:rsidRPr="00E3694E">
        <w:rPr>
          <w:rFonts w:ascii="Calibri" w:eastAsia="Calibri" w:hAnsi="Calibri" w:cs="Calibri"/>
          <w:sz w:val="24"/>
          <w:szCs w:val="24"/>
          <w:lang w:eastAsia="en-GB"/>
        </w:rPr>
        <w:t>ishop</w:t>
      </w:r>
      <w:r>
        <w:rPr>
          <w:rFonts w:ascii="Calibri" w:eastAsia="Calibri" w:hAnsi="Calibri" w:cs="Calibri"/>
          <w:sz w:val="24"/>
          <w:szCs w:val="24"/>
          <w:lang w:eastAsia="en-GB"/>
        </w:rPr>
        <w:t xml:space="preserve"> and Vicar</w:t>
      </w:r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 in this parish, including </w:t>
      </w:r>
      <w:r>
        <w:rPr>
          <w:rFonts w:ascii="Calibri" w:eastAsia="Calibri" w:hAnsi="Calibri" w:cs="Calibri"/>
          <w:sz w:val="24"/>
          <w:szCs w:val="24"/>
          <w:lang w:eastAsia="en-GB"/>
        </w:rPr>
        <w:t>daily prayer</w:t>
      </w:r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, the administration of the sacraments and preaching.  </w:t>
      </w:r>
    </w:p>
    <w:p w14:paraId="6A36B860" w14:textId="77777777" w:rsidR="00E3694E" w:rsidRPr="00E3694E" w:rsidRDefault="00E3694E" w:rsidP="00E3694E">
      <w:pPr>
        <w:spacing w:after="0"/>
        <w:ind w:left="14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 </w:t>
      </w:r>
    </w:p>
    <w:p w14:paraId="504C3A7A" w14:textId="77777777" w:rsidR="00E3694E" w:rsidRPr="00E3694E" w:rsidRDefault="00E3694E" w:rsidP="00E3694E">
      <w:pPr>
        <w:numPr>
          <w:ilvl w:val="0"/>
          <w:numId w:val="1"/>
        </w:numPr>
        <w:spacing w:after="5" w:line="249" w:lineRule="auto"/>
        <w:ind w:right="3" w:hanging="567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To have regard to the calling and responsibilities of the clergy (as described in the Canons, the Ordinal, the Code of Professional Conduct for the Clergy) and other relevant legislation including:  </w:t>
      </w:r>
    </w:p>
    <w:p w14:paraId="176C40FA" w14:textId="77777777" w:rsidR="00E3694E" w:rsidRPr="00E3694E" w:rsidRDefault="00E3694E" w:rsidP="00E3694E">
      <w:pPr>
        <w:numPr>
          <w:ilvl w:val="1"/>
          <w:numId w:val="1"/>
        </w:numPr>
        <w:spacing w:after="5" w:line="249" w:lineRule="auto"/>
        <w:ind w:left="1132" w:right="3" w:hanging="566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bringing the grace and truth of Christ to this generation and making him known to those in your care </w:t>
      </w:r>
    </w:p>
    <w:p w14:paraId="2F056474" w14:textId="77777777" w:rsidR="00E3694E" w:rsidRPr="00E3694E" w:rsidRDefault="00E3694E" w:rsidP="00E3694E">
      <w:pPr>
        <w:numPr>
          <w:ilvl w:val="1"/>
          <w:numId w:val="1"/>
        </w:numPr>
        <w:spacing w:after="5" w:line="249" w:lineRule="auto"/>
        <w:ind w:left="1132" w:right="3" w:hanging="566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instructing the parishioners in the Christian faith </w:t>
      </w:r>
    </w:p>
    <w:p w14:paraId="7CEB815E" w14:textId="77777777" w:rsidR="00E3694E" w:rsidRPr="00E3694E" w:rsidRDefault="00E3694E" w:rsidP="00E3694E">
      <w:pPr>
        <w:numPr>
          <w:ilvl w:val="1"/>
          <w:numId w:val="1"/>
        </w:numPr>
        <w:spacing w:after="5" w:line="249" w:lineRule="auto"/>
        <w:ind w:left="1132" w:right="3" w:hanging="566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preparing candidates for baptism and confirmation </w:t>
      </w:r>
    </w:p>
    <w:p w14:paraId="71CEDB12" w14:textId="77777777" w:rsidR="00E3694E" w:rsidRPr="00E3694E" w:rsidRDefault="00E3694E" w:rsidP="00E3694E">
      <w:pPr>
        <w:numPr>
          <w:ilvl w:val="1"/>
          <w:numId w:val="1"/>
        </w:numPr>
        <w:spacing w:after="5" w:line="249" w:lineRule="auto"/>
        <w:ind w:left="1132" w:right="3" w:hanging="566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diligently visiting the parishioners, particularly those who are sick and infirm </w:t>
      </w:r>
    </w:p>
    <w:p w14:paraId="27B73F58" w14:textId="77777777" w:rsidR="00E3694E" w:rsidRPr="00E3694E" w:rsidRDefault="00E3694E" w:rsidP="00E3694E">
      <w:pPr>
        <w:numPr>
          <w:ilvl w:val="1"/>
          <w:numId w:val="1"/>
        </w:numPr>
        <w:spacing w:after="5" w:line="249" w:lineRule="auto"/>
        <w:ind w:left="1132" w:right="3" w:hanging="566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providing spiritual counsel and advice </w:t>
      </w:r>
    </w:p>
    <w:p w14:paraId="3C05EBE9" w14:textId="77777777" w:rsidR="00E3694E" w:rsidRPr="00E3694E" w:rsidRDefault="00E3694E" w:rsidP="00E3694E">
      <w:pPr>
        <w:numPr>
          <w:ilvl w:val="1"/>
          <w:numId w:val="1"/>
        </w:numPr>
        <w:spacing w:after="5" w:line="249" w:lineRule="auto"/>
        <w:ind w:left="1132" w:right="3" w:hanging="566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consulting with the Parochial Church Council on matters of general concern and   </w:t>
      </w:r>
      <w:r w:rsidRPr="00E3694E">
        <w:rPr>
          <w:rFonts w:ascii="Calibri" w:eastAsia="Calibri" w:hAnsi="Calibri" w:cs="Calibri"/>
          <w:sz w:val="24"/>
          <w:szCs w:val="24"/>
          <w:lang w:eastAsia="en-GB"/>
        </w:rPr>
        <w:tab/>
        <w:t xml:space="preserve">importance to the parish </w:t>
      </w:r>
    </w:p>
    <w:p w14:paraId="4A38146C" w14:textId="77777777" w:rsidR="00E3694E" w:rsidRPr="00E3694E" w:rsidRDefault="00E3694E" w:rsidP="00E3694E">
      <w:pPr>
        <w:numPr>
          <w:ilvl w:val="1"/>
          <w:numId w:val="1"/>
        </w:numPr>
        <w:spacing w:after="5" w:line="249" w:lineRule="auto"/>
        <w:ind w:left="1132" w:right="3" w:hanging="566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bringing the needs of the world before God in intercession </w:t>
      </w:r>
    </w:p>
    <w:p w14:paraId="647457B6" w14:textId="39176368" w:rsidR="00E3694E" w:rsidRPr="00E3694E" w:rsidRDefault="00E3694E" w:rsidP="00E3694E">
      <w:pPr>
        <w:numPr>
          <w:ilvl w:val="1"/>
          <w:numId w:val="1"/>
        </w:numPr>
        <w:spacing w:after="5" w:line="249" w:lineRule="auto"/>
        <w:ind w:left="1132" w:right="3" w:hanging="566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calling your hearers to repentance and declaring in Christ's name the absolution and forgiveness of their sins </w:t>
      </w:r>
    </w:p>
    <w:p w14:paraId="5E55D135" w14:textId="77777777" w:rsidR="00E3694E" w:rsidRPr="00E3694E" w:rsidRDefault="00E3694E" w:rsidP="00E3694E">
      <w:pPr>
        <w:numPr>
          <w:ilvl w:val="1"/>
          <w:numId w:val="1"/>
        </w:numPr>
        <w:spacing w:after="5" w:line="249" w:lineRule="auto"/>
        <w:ind w:left="1132" w:right="3" w:hanging="566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blessing people in God’s name </w:t>
      </w:r>
    </w:p>
    <w:p w14:paraId="1D47D445" w14:textId="77777777" w:rsidR="00E3694E" w:rsidRPr="00E3694E" w:rsidRDefault="00E3694E" w:rsidP="00E3694E">
      <w:pPr>
        <w:numPr>
          <w:ilvl w:val="1"/>
          <w:numId w:val="1"/>
        </w:numPr>
        <w:spacing w:after="5" w:line="249" w:lineRule="auto"/>
        <w:ind w:left="1132" w:right="3" w:hanging="566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preparing people for their death </w:t>
      </w:r>
    </w:p>
    <w:p w14:paraId="67A711C3" w14:textId="77777777" w:rsidR="00E3694E" w:rsidRPr="00E3694E" w:rsidRDefault="00E3694E" w:rsidP="00E3694E">
      <w:pPr>
        <w:numPr>
          <w:ilvl w:val="1"/>
          <w:numId w:val="1"/>
        </w:numPr>
        <w:spacing w:after="5" w:line="249" w:lineRule="auto"/>
        <w:ind w:left="1132" w:right="3" w:hanging="566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discerning and fostering the gifts of all God’s people </w:t>
      </w:r>
    </w:p>
    <w:p w14:paraId="0F61569C" w14:textId="514D645F" w:rsidR="00E3694E" w:rsidRPr="00E3694E" w:rsidRDefault="00E3694E" w:rsidP="00E3694E">
      <w:pPr>
        <w:numPr>
          <w:ilvl w:val="1"/>
          <w:numId w:val="1"/>
        </w:numPr>
        <w:spacing w:after="5" w:line="249" w:lineRule="auto"/>
        <w:ind w:left="1132" w:right="3" w:hanging="566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being faithful in prayer, expectant and watchful for the signs of God’s presence, as he reveals his kingdom among us. </w:t>
      </w:r>
    </w:p>
    <w:p w14:paraId="24446050" w14:textId="77777777" w:rsidR="00E3694E" w:rsidRPr="00E3694E" w:rsidRDefault="00E3694E" w:rsidP="00E3694E">
      <w:pPr>
        <w:spacing w:after="0"/>
        <w:ind w:left="1145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 </w:t>
      </w:r>
    </w:p>
    <w:p w14:paraId="6E2F9508" w14:textId="77777777" w:rsidR="00E3694E" w:rsidRPr="00E3694E" w:rsidRDefault="00E3694E" w:rsidP="00E3694E">
      <w:pPr>
        <w:numPr>
          <w:ilvl w:val="0"/>
          <w:numId w:val="1"/>
        </w:numPr>
        <w:spacing w:after="5" w:line="249" w:lineRule="auto"/>
        <w:ind w:right="3" w:hanging="567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To share in the wider work of the deanery and diocese as appropriate, for the building up of the whole Body of Christ. </w:t>
      </w:r>
    </w:p>
    <w:p w14:paraId="5859BCD0" w14:textId="77777777" w:rsidR="00E3694E" w:rsidRPr="00E3694E" w:rsidRDefault="00E3694E" w:rsidP="00E3694E">
      <w:pPr>
        <w:spacing w:after="0"/>
        <w:ind w:left="14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 </w:t>
      </w:r>
    </w:p>
    <w:p w14:paraId="05AD6A35" w14:textId="17E17C29" w:rsidR="00E3694E" w:rsidRPr="00E3694E" w:rsidRDefault="00E3694E" w:rsidP="00E3694E">
      <w:pPr>
        <w:spacing w:after="5" w:line="249" w:lineRule="auto"/>
        <w:ind w:left="24" w:hanging="10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b/>
          <w:sz w:val="24"/>
          <w:szCs w:val="24"/>
          <w:lang w:eastAsia="en-GB"/>
        </w:rPr>
        <w:t xml:space="preserve">Key responsibilities specific to the Parish of </w:t>
      </w:r>
      <w:r>
        <w:rPr>
          <w:rFonts w:ascii="Calibri" w:eastAsia="Calibri" w:hAnsi="Calibri" w:cs="Calibri"/>
          <w:b/>
          <w:sz w:val="24"/>
          <w:szCs w:val="24"/>
          <w:lang w:eastAsia="en-GB"/>
        </w:rPr>
        <w:t>St Andrew Cheadle Hulme</w:t>
      </w:r>
      <w:r w:rsidRPr="00E3694E">
        <w:rPr>
          <w:rFonts w:ascii="Calibri" w:eastAsia="Calibri" w:hAnsi="Calibri" w:cs="Calibri"/>
          <w:b/>
          <w:sz w:val="24"/>
          <w:szCs w:val="24"/>
          <w:lang w:eastAsia="en-GB"/>
        </w:rPr>
        <w:t xml:space="preserve">: </w:t>
      </w:r>
    </w:p>
    <w:p w14:paraId="68D02348" w14:textId="77777777" w:rsidR="00E3694E" w:rsidRPr="00E3694E" w:rsidRDefault="00E3694E" w:rsidP="00E3694E">
      <w:pPr>
        <w:spacing w:after="0"/>
        <w:ind w:left="14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 </w:t>
      </w:r>
    </w:p>
    <w:p w14:paraId="09B8FDBB" w14:textId="148EC6E6" w:rsidR="00E3694E" w:rsidRDefault="00597A64" w:rsidP="00597A64">
      <w:pPr>
        <w:numPr>
          <w:ilvl w:val="1"/>
          <w:numId w:val="1"/>
        </w:numPr>
        <w:spacing w:after="5" w:line="249" w:lineRule="auto"/>
        <w:ind w:left="1132" w:right="3" w:hanging="566"/>
        <w:rPr>
          <w:rFonts w:ascii="Calibri" w:eastAsia="Calibri" w:hAnsi="Calibri" w:cs="Calibri"/>
          <w:sz w:val="24"/>
          <w:szCs w:val="24"/>
          <w:lang w:eastAsia="en-GB"/>
        </w:rPr>
      </w:pPr>
      <w:r>
        <w:rPr>
          <w:rFonts w:ascii="Calibri" w:eastAsia="Calibri" w:hAnsi="Calibri" w:cs="Calibri"/>
          <w:sz w:val="24"/>
          <w:szCs w:val="24"/>
          <w:lang w:eastAsia="en-GB"/>
        </w:rPr>
        <w:t>S</w:t>
      </w:r>
      <w:r w:rsidR="00E3694E"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upport the </w:t>
      </w:r>
      <w:r w:rsidR="00E3694E">
        <w:rPr>
          <w:rFonts w:ascii="Calibri" w:eastAsia="Calibri" w:hAnsi="Calibri" w:cs="Calibri"/>
          <w:sz w:val="24"/>
          <w:szCs w:val="24"/>
          <w:lang w:eastAsia="en-GB"/>
        </w:rPr>
        <w:t>Emmanuel Committee</w:t>
      </w:r>
      <w:r w:rsidR="00E3694E"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 and </w:t>
      </w:r>
      <w:r>
        <w:rPr>
          <w:rFonts w:ascii="Calibri" w:eastAsia="Calibri" w:hAnsi="Calibri" w:cs="Calibri"/>
          <w:sz w:val="24"/>
          <w:szCs w:val="24"/>
          <w:lang w:eastAsia="en-GB"/>
        </w:rPr>
        <w:t xml:space="preserve">St Andrew’s </w:t>
      </w:r>
      <w:r w:rsidR="00E3694E"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PCC to grow the </w:t>
      </w:r>
      <w:r w:rsidR="00E3694E">
        <w:rPr>
          <w:rFonts w:ascii="Calibri" w:eastAsia="Calibri" w:hAnsi="Calibri" w:cs="Calibri"/>
          <w:sz w:val="24"/>
          <w:szCs w:val="24"/>
          <w:lang w:eastAsia="en-GB"/>
        </w:rPr>
        <w:t>St Andrew’s Parish Cheadle Hulme</w:t>
      </w:r>
      <w:r w:rsidR="00E3694E"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 church family and fulfil the parish mission. </w:t>
      </w:r>
    </w:p>
    <w:p w14:paraId="771AD79F" w14:textId="253FF022" w:rsidR="001F0CA1" w:rsidRPr="00F30D69" w:rsidRDefault="00F30D69" w:rsidP="00F30D69">
      <w:pPr>
        <w:numPr>
          <w:ilvl w:val="1"/>
          <w:numId w:val="1"/>
        </w:numPr>
        <w:spacing w:after="5" w:line="249" w:lineRule="auto"/>
        <w:ind w:left="1132" w:right="3" w:hanging="566"/>
        <w:rPr>
          <w:rFonts w:ascii="Calibri" w:eastAsia="Calibri" w:hAnsi="Calibri" w:cs="Calibri"/>
          <w:sz w:val="24"/>
          <w:szCs w:val="24"/>
          <w:lang w:eastAsia="en-GB"/>
        </w:rPr>
      </w:pPr>
      <w:r>
        <w:t>On Sundays take part and lead in services on Sunday mornings at Emmanuel and St Andrew’s as required, in the evenings take part and lead as required.</w:t>
      </w:r>
    </w:p>
    <w:p w14:paraId="18EAABEE" w14:textId="3E2D3918" w:rsidR="00E3694E" w:rsidRPr="00E3694E" w:rsidRDefault="00E3694E" w:rsidP="00E3694E">
      <w:pPr>
        <w:numPr>
          <w:ilvl w:val="1"/>
          <w:numId w:val="1"/>
        </w:numPr>
        <w:spacing w:after="5" w:line="249" w:lineRule="auto"/>
        <w:ind w:left="1132" w:right="3" w:hanging="566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Get out into the community to engage with individuals, </w:t>
      </w:r>
      <w:proofErr w:type="gramStart"/>
      <w:r w:rsidRPr="00E3694E">
        <w:rPr>
          <w:rFonts w:ascii="Calibri" w:eastAsia="Calibri" w:hAnsi="Calibri" w:cs="Calibri"/>
          <w:sz w:val="24"/>
          <w:szCs w:val="24"/>
          <w:lang w:eastAsia="en-GB"/>
        </w:rPr>
        <w:t>groups</w:t>
      </w:r>
      <w:proofErr w:type="gramEnd"/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 and organisations. </w:t>
      </w:r>
    </w:p>
    <w:p w14:paraId="0E3B1E6F" w14:textId="7C332604" w:rsidR="00E3694E" w:rsidRPr="00E3694E" w:rsidRDefault="00E3694E" w:rsidP="00E3694E">
      <w:pPr>
        <w:numPr>
          <w:ilvl w:val="1"/>
          <w:numId w:val="1"/>
        </w:numPr>
        <w:spacing w:after="5" w:line="249" w:lineRule="auto"/>
        <w:ind w:left="1132" w:right="3" w:hanging="566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Ensure that all parishioners are well supported through pastoral care for all ages   </w:t>
      </w:r>
    </w:p>
    <w:p w14:paraId="0D0B3968" w14:textId="77777777" w:rsidR="00E3694E" w:rsidRPr="00E3694E" w:rsidRDefault="00E3694E" w:rsidP="00E3694E">
      <w:pPr>
        <w:numPr>
          <w:ilvl w:val="1"/>
          <w:numId w:val="1"/>
        </w:numPr>
        <w:spacing w:after="5" w:line="249" w:lineRule="auto"/>
        <w:ind w:left="1132" w:right="3" w:hanging="566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Nurture and encourage church members to explore their own personal ministry  </w:t>
      </w:r>
    </w:p>
    <w:p w14:paraId="02A5FD49" w14:textId="77777777" w:rsidR="00E3694E" w:rsidRPr="00E3694E" w:rsidRDefault="00E3694E" w:rsidP="00E3694E">
      <w:pPr>
        <w:numPr>
          <w:ilvl w:val="1"/>
          <w:numId w:val="1"/>
        </w:numPr>
        <w:spacing w:after="5" w:line="249" w:lineRule="auto"/>
        <w:ind w:left="1132" w:right="3" w:hanging="566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Lead with confidence a range of styles of service </w:t>
      </w:r>
    </w:p>
    <w:p w14:paraId="5A8A881E" w14:textId="67B45DFD" w:rsidR="00E3694E" w:rsidRPr="00597A64" w:rsidRDefault="00E3694E" w:rsidP="00597A64">
      <w:pPr>
        <w:numPr>
          <w:ilvl w:val="1"/>
          <w:numId w:val="1"/>
        </w:numPr>
        <w:spacing w:after="5" w:line="249" w:lineRule="auto"/>
        <w:ind w:left="1132" w:right="3" w:hanging="566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Work collaboratively with the </w:t>
      </w:r>
      <w:r>
        <w:rPr>
          <w:rFonts w:ascii="Calibri" w:eastAsia="Calibri" w:hAnsi="Calibri" w:cs="Calibri"/>
          <w:sz w:val="24"/>
          <w:szCs w:val="24"/>
          <w:lang w:eastAsia="en-GB"/>
        </w:rPr>
        <w:t>parish clergy and readers and pastoral worker</w:t>
      </w:r>
      <w:r w:rsidRPr="00E3694E">
        <w:rPr>
          <w:rFonts w:ascii="Calibri" w:eastAsia="Calibri" w:hAnsi="Calibri" w:cs="Calibri"/>
          <w:sz w:val="24"/>
          <w:szCs w:val="24"/>
          <w:lang w:eastAsia="en-GB"/>
        </w:rPr>
        <w:t>, using their skills effectively, to deliver a range of</w:t>
      </w:r>
      <w:r>
        <w:rPr>
          <w:rFonts w:ascii="Calibri" w:eastAsia="Calibri" w:hAnsi="Calibri" w:cs="Calibri"/>
          <w:sz w:val="24"/>
          <w:szCs w:val="24"/>
          <w:lang w:eastAsia="en-GB"/>
        </w:rPr>
        <w:t xml:space="preserve"> </w:t>
      </w:r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services.  </w:t>
      </w:r>
      <w:r w:rsidRPr="00597A64">
        <w:rPr>
          <w:rFonts w:ascii="Calibri" w:eastAsia="Calibri" w:hAnsi="Calibri" w:cs="Calibri"/>
          <w:sz w:val="24"/>
          <w:szCs w:val="24"/>
          <w:lang w:eastAsia="en-GB"/>
        </w:rPr>
        <w:t xml:space="preserve"> </w:t>
      </w:r>
    </w:p>
    <w:p w14:paraId="497E8F32" w14:textId="77777777" w:rsidR="00597A64" w:rsidRDefault="00E3694E" w:rsidP="00597A64">
      <w:pPr>
        <w:numPr>
          <w:ilvl w:val="1"/>
          <w:numId w:val="1"/>
        </w:numPr>
        <w:spacing w:after="5" w:line="249" w:lineRule="auto"/>
        <w:ind w:left="1132" w:right="3" w:hanging="566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sz w:val="24"/>
          <w:szCs w:val="24"/>
          <w:lang w:eastAsia="en-GB"/>
        </w:rPr>
        <w:lastRenderedPageBreak/>
        <w:t xml:space="preserve">Implement, </w:t>
      </w:r>
      <w:proofErr w:type="gramStart"/>
      <w:r w:rsidRPr="00E3694E">
        <w:rPr>
          <w:rFonts w:ascii="Calibri" w:eastAsia="Calibri" w:hAnsi="Calibri" w:cs="Calibri"/>
          <w:sz w:val="24"/>
          <w:szCs w:val="24"/>
          <w:lang w:eastAsia="en-GB"/>
        </w:rPr>
        <w:t>enforce</w:t>
      </w:r>
      <w:proofErr w:type="gramEnd"/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 and adhere to parish and diocesan safeguarding policies and procedures. </w:t>
      </w:r>
    </w:p>
    <w:p w14:paraId="59ACF914" w14:textId="2092EEFD" w:rsidR="00E3694E" w:rsidRDefault="001F0CA1" w:rsidP="00597A64">
      <w:pPr>
        <w:numPr>
          <w:ilvl w:val="1"/>
          <w:numId w:val="1"/>
        </w:numPr>
        <w:spacing w:after="5" w:line="249" w:lineRule="auto"/>
        <w:ind w:left="1132" w:right="3" w:hanging="566"/>
        <w:rPr>
          <w:rFonts w:ascii="Calibri" w:eastAsia="Calibri" w:hAnsi="Calibri" w:cs="Calibri"/>
          <w:sz w:val="24"/>
          <w:szCs w:val="24"/>
          <w:lang w:eastAsia="en-GB"/>
        </w:rPr>
      </w:pPr>
      <w:r>
        <w:rPr>
          <w:rFonts w:ascii="Calibri" w:eastAsia="Calibri" w:hAnsi="Calibri" w:cs="Calibri"/>
          <w:sz w:val="24"/>
          <w:szCs w:val="24"/>
          <w:lang w:eastAsia="en-GB"/>
        </w:rPr>
        <w:t>To be the pastoral lead at Emmanuel, under the general oversight of the Vicar</w:t>
      </w:r>
    </w:p>
    <w:p w14:paraId="3FE72F7C" w14:textId="77777777" w:rsidR="00F30D69" w:rsidRPr="00597A64" w:rsidRDefault="00F30D69" w:rsidP="00F30D69">
      <w:pPr>
        <w:spacing w:after="5" w:line="249" w:lineRule="auto"/>
        <w:ind w:left="1132" w:right="3"/>
        <w:rPr>
          <w:rFonts w:ascii="Calibri" w:eastAsia="Calibri" w:hAnsi="Calibri" w:cs="Calibri"/>
          <w:sz w:val="24"/>
          <w:szCs w:val="24"/>
          <w:lang w:eastAsia="en-GB"/>
        </w:rPr>
      </w:pPr>
    </w:p>
    <w:p w14:paraId="5BDC66C1" w14:textId="507AAFF0" w:rsidR="00E3694E" w:rsidRPr="00E3694E" w:rsidRDefault="00E3694E" w:rsidP="00E3694E">
      <w:pPr>
        <w:keepNext/>
        <w:keepLines/>
        <w:spacing w:after="0"/>
        <w:ind w:left="24" w:hanging="10"/>
        <w:outlineLvl w:val="0"/>
        <w:rPr>
          <w:rFonts w:ascii="Franklin Gothic" w:eastAsia="Franklin Gothic" w:hAnsi="Franklin Gothic" w:cs="Franklin Gothic"/>
          <w:b/>
          <w:bCs/>
          <w:sz w:val="24"/>
          <w:szCs w:val="24"/>
          <w:lang w:eastAsia="en-GB"/>
        </w:rPr>
      </w:pPr>
      <w:r w:rsidRPr="00E3694E">
        <w:rPr>
          <w:rFonts w:ascii="Franklin Gothic" w:eastAsia="Franklin Gothic" w:hAnsi="Franklin Gothic" w:cs="Franklin Gothic"/>
          <w:b/>
          <w:bCs/>
          <w:sz w:val="24"/>
          <w:szCs w:val="24"/>
          <w:lang w:eastAsia="en-GB"/>
        </w:rPr>
        <w:t xml:space="preserve">Person Specification </w:t>
      </w:r>
    </w:p>
    <w:p w14:paraId="45A50F64" w14:textId="5847767B" w:rsidR="001F0CA1" w:rsidRPr="00E3694E" w:rsidRDefault="00E3694E" w:rsidP="001F0CA1">
      <w:pPr>
        <w:keepNext/>
        <w:keepLines/>
        <w:spacing w:after="0"/>
        <w:ind w:left="24" w:hanging="10"/>
        <w:outlineLvl w:val="0"/>
        <w:rPr>
          <w:rFonts w:ascii="Franklin Gothic" w:eastAsia="Franklin Gothic" w:hAnsi="Franklin Gothic" w:cs="Franklin Gothic"/>
          <w:sz w:val="24"/>
          <w:szCs w:val="24"/>
          <w:lang w:eastAsia="en-GB"/>
        </w:rPr>
      </w:pPr>
      <w:r>
        <w:rPr>
          <w:rFonts w:ascii="Franklin Gothic" w:eastAsia="Franklin Gothic" w:hAnsi="Franklin Gothic" w:cs="Franklin Gothic"/>
          <w:sz w:val="24"/>
          <w:szCs w:val="24"/>
          <w:lang w:eastAsia="en-GB"/>
        </w:rPr>
        <w:t>Essentia</w:t>
      </w:r>
      <w:r w:rsidR="001F0CA1">
        <w:rPr>
          <w:rFonts w:ascii="Franklin Gothic" w:eastAsia="Franklin Gothic" w:hAnsi="Franklin Gothic" w:cs="Franklin Gothic"/>
          <w:sz w:val="24"/>
          <w:szCs w:val="24"/>
          <w:lang w:eastAsia="en-GB"/>
        </w:rPr>
        <w:t>l</w:t>
      </w:r>
    </w:p>
    <w:p w14:paraId="2E721439" w14:textId="3BF05315" w:rsidR="00E3694E" w:rsidRPr="00E3694E" w:rsidRDefault="00E3694E" w:rsidP="00E3694E">
      <w:pPr>
        <w:numPr>
          <w:ilvl w:val="0"/>
          <w:numId w:val="2"/>
        </w:numPr>
        <w:spacing w:after="5" w:line="249" w:lineRule="auto"/>
        <w:ind w:left="595" w:right="3" w:hanging="348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A confident and effective communicator with the ability to preach </w:t>
      </w:r>
      <w:r w:rsidR="001F0CA1">
        <w:rPr>
          <w:rFonts w:ascii="Calibri" w:eastAsia="Calibri" w:hAnsi="Calibri" w:cs="Calibri"/>
          <w:sz w:val="24"/>
          <w:szCs w:val="24"/>
          <w:lang w:eastAsia="en-GB"/>
        </w:rPr>
        <w:t>expository sermons</w:t>
      </w:r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 in a variety of styles and formats to a broad range of listeners with varying outlooks, ages and understanding </w:t>
      </w:r>
    </w:p>
    <w:p w14:paraId="697E8BB2" w14:textId="77777777" w:rsidR="00E3694E" w:rsidRPr="00E3694E" w:rsidRDefault="00E3694E" w:rsidP="00E3694E">
      <w:pPr>
        <w:numPr>
          <w:ilvl w:val="0"/>
          <w:numId w:val="2"/>
        </w:numPr>
        <w:spacing w:after="5" w:line="249" w:lineRule="auto"/>
        <w:ind w:left="595" w:right="3" w:hanging="348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sz w:val="24"/>
          <w:szCs w:val="24"/>
          <w:lang w:eastAsia="en-GB"/>
        </w:rPr>
        <w:t>Ability to listen with an open mind</w:t>
      </w:r>
      <w:r w:rsidRPr="00E3694E">
        <w:rPr>
          <w:rFonts w:ascii="Calibri" w:eastAsia="Calibri" w:hAnsi="Calibri" w:cs="Calibri"/>
          <w:i/>
          <w:sz w:val="24"/>
          <w:szCs w:val="24"/>
          <w:lang w:eastAsia="en-GB"/>
        </w:rPr>
        <w:t xml:space="preserve"> </w:t>
      </w:r>
    </w:p>
    <w:p w14:paraId="36C22653" w14:textId="77777777" w:rsidR="00E3694E" w:rsidRPr="00E3694E" w:rsidRDefault="00E3694E" w:rsidP="00E3694E">
      <w:pPr>
        <w:numPr>
          <w:ilvl w:val="0"/>
          <w:numId w:val="2"/>
        </w:numPr>
        <w:spacing w:after="5" w:line="249" w:lineRule="auto"/>
        <w:ind w:left="595" w:right="3" w:hanging="348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At ease when working with people of all ages, </w:t>
      </w:r>
      <w:proofErr w:type="gramStart"/>
      <w:r w:rsidRPr="00E3694E">
        <w:rPr>
          <w:rFonts w:ascii="Calibri" w:eastAsia="Calibri" w:hAnsi="Calibri" w:cs="Calibri"/>
          <w:sz w:val="24"/>
          <w:szCs w:val="24"/>
          <w:lang w:eastAsia="en-GB"/>
        </w:rPr>
        <w:t>backgrounds</w:t>
      </w:r>
      <w:proofErr w:type="gramEnd"/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 and cultures both inside and outside the church</w:t>
      </w:r>
      <w:r w:rsidRPr="00E3694E">
        <w:rPr>
          <w:rFonts w:ascii="Calibri" w:eastAsia="Calibri" w:hAnsi="Calibri" w:cs="Calibri"/>
          <w:i/>
          <w:sz w:val="24"/>
          <w:szCs w:val="24"/>
          <w:lang w:eastAsia="en-GB"/>
        </w:rPr>
        <w:t xml:space="preserve"> </w:t>
      </w:r>
    </w:p>
    <w:p w14:paraId="5144FEE4" w14:textId="77777777" w:rsidR="00E3694E" w:rsidRPr="00E3694E" w:rsidRDefault="00E3694E" w:rsidP="00E3694E">
      <w:pPr>
        <w:numPr>
          <w:ilvl w:val="0"/>
          <w:numId w:val="2"/>
        </w:numPr>
        <w:spacing w:after="5" w:line="249" w:lineRule="auto"/>
        <w:ind w:left="595" w:right="3" w:hanging="348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Disciplined in personal prayer and Bible study with a desire to encourage others to deepen their faith </w:t>
      </w:r>
      <w:r w:rsidRPr="00E3694E">
        <w:rPr>
          <w:rFonts w:ascii="Calibri" w:eastAsia="Calibri" w:hAnsi="Calibri" w:cs="Calibri"/>
          <w:i/>
          <w:sz w:val="24"/>
          <w:szCs w:val="24"/>
          <w:lang w:eastAsia="en-GB"/>
        </w:rPr>
        <w:t xml:space="preserve"> </w:t>
      </w:r>
    </w:p>
    <w:p w14:paraId="44C22FA2" w14:textId="08D96F73" w:rsidR="00E3694E" w:rsidRPr="00E3694E" w:rsidRDefault="00E3694E" w:rsidP="00E3694E">
      <w:pPr>
        <w:keepNext/>
        <w:keepLines/>
        <w:spacing w:after="0"/>
        <w:ind w:left="24" w:hanging="10"/>
        <w:outlineLvl w:val="1"/>
        <w:rPr>
          <w:rFonts w:ascii="Calibri" w:eastAsia="Calibri" w:hAnsi="Calibri" w:cs="Calibri"/>
          <w:i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i/>
          <w:sz w:val="24"/>
          <w:szCs w:val="24"/>
          <w:lang w:eastAsia="en-GB"/>
        </w:rPr>
        <w:t xml:space="preserve">Desirable </w:t>
      </w:r>
    </w:p>
    <w:p w14:paraId="2F1EC02D" w14:textId="7A664032" w:rsidR="00E3694E" w:rsidRDefault="00E3694E" w:rsidP="00E3694E">
      <w:pPr>
        <w:numPr>
          <w:ilvl w:val="0"/>
          <w:numId w:val="3"/>
        </w:numPr>
        <w:spacing w:after="5" w:line="249" w:lineRule="auto"/>
        <w:ind w:left="595" w:right="3" w:hanging="348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sz w:val="24"/>
          <w:szCs w:val="24"/>
          <w:lang w:eastAsia="en-GB"/>
        </w:rPr>
        <w:t>A passion for learning and personal development</w:t>
      </w:r>
    </w:p>
    <w:p w14:paraId="68AA4273" w14:textId="0744A552" w:rsidR="00E3694E" w:rsidRPr="00597A64" w:rsidRDefault="00E3694E" w:rsidP="00597A64">
      <w:pPr>
        <w:numPr>
          <w:ilvl w:val="0"/>
          <w:numId w:val="3"/>
        </w:numPr>
        <w:spacing w:after="5" w:line="249" w:lineRule="auto"/>
        <w:ind w:left="595" w:right="3" w:hanging="348"/>
        <w:rPr>
          <w:rFonts w:ascii="Calibri" w:eastAsia="Calibri" w:hAnsi="Calibri" w:cs="Calibri"/>
          <w:sz w:val="24"/>
          <w:szCs w:val="24"/>
          <w:lang w:eastAsia="en-GB"/>
        </w:rPr>
      </w:pPr>
      <w:r>
        <w:rPr>
          <w:rFonts w:ascii="Calibri" w:eastAsia="Calibri" w:hAnsi="Calibri" w:cs="Calibri"/>
          <w:sz w:val="24"/>
          <w:szCs w:val="24"/>
          <w:lang w:eastAsia="en-GB"/>
        </w:rPr>
        <w:t>A desire to help people to be in small groups for Bible study and fellowship</w:t>
      </w:r>
      <w:r w:rsidRPr="00597A64">
        <w:rPr>
          <w:rFonts w:ascii="Calibri" w:eastAsia="Calibri" w:hAnsi="Calibri" w:cs="Calibri"/>
          <w:b/>
          <w:sz w:val="24"/>
          <w:szCs w:val="24"/>
          <w:lang w:eastAsia="en-GB"/>
        </w:rPr>
        <w:t xml:space="preserve"> </w:t>
      </w:r>
    </w:p>
    <w:p w14:paraId="3F21711A" w14:textId="00FCC552" w:rsidR="00E3694E" w:rsidRDefault="00E3694E" w:rsidP="00E3694E">
      <w:pPr>
        <w:spacing w:after="5" w:line="249" w:lineRule="auto"/>
        <w:ind w:right="3"/>
        <w:rPr>
          <w:rFonts w:ascii="Calibri" w:eastAsia="Calibri" w:hAnsi="Calibri" w:cs="Calibri"/>
          <w:b/>
          <w:sz w:val="24"/>
          <w:szCs w:val="24"/>
          <w:lang w:eastAsia="en-GB"/>
        </w:rPr>
      </w:pPr>
    </w:p>
    <w:p w14:paraId="7C2A8A37" w14:textId="268FA743" w:rsidR="00E3694E" w:rsidRPr="00E3694E" w:rsidRDefault="00E3694E" w:rsidP="00E3694E">
      <w:pPr>
        <w:spacing w:after="5" w:line="249" w:lineRule="auto"/>
        <w:ind w:right="3"/>
        <w:rPr>
          <w:rFonts w:ascii="Calibri" w:eastAsia="Calibri" w:hAnsi="Calibri" w:cs="Calibri"/>
          <w:sz w:val="24"/>
          <w:szCs w:val="24"/>
          <w:lang w:eastAsia="en-GB"/>
        </w:rPr>
      </w:pPr>
      <w:r>
        <w:rPr>
          <w:rFonts w:ascii="Calibri" w:eastAsia="Calibri" w:hAnsi="Calibri" w:cs="Calibri"/>
          <w:b/>
          <w:sz w:val="24"/>
          <w:szCs w:val="24"/>
          <w:lang w:eastAsia="en-GB"/>
        </w:rPr>
        <w:t>Experience</w:t>
      </w:r>
    </w:p>
    <w:p w14:paraId="66C4257E" w14:textId="30AE565A" w:rsidR="00E3694E" w:rsidRPr="00E3694E" w:rsidRDefault="00E3694E" w:rsidP="00E3694E">
      <w:pPr>
        <w:spacing w:after="0"/>
        <w:ind w:left="29"/>
        <w:rPr>
          <w:rFonts w:ascii="Calibri" w:eastAsia="Calibri" w:hAnsi="Calibri" w:cs="Calibri"/>
          <w:bCs/>
          <w:i/>
          <w:iCs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b/>
          <w:sz w:val="24"/>
          <w:szCs w:val="24"/>
          <w:lang w:eastAsia="en-GB"/>
        </w:rPr>
        <w:t xml:space="preserve"> </w:t>
      </w:r>
      <w:r>
        <w:rPr>
          <w:rFonts w:ascii="Calibri" w:eastAsia="Calibri" w:hAnsi="Calibri" w:cs="Calibri"/>
          <w:bCs/>
          <w:i/>
          <w:iCs/>
          <w:sz w:val="24"/>
          <w:szCs w:val="24"/>
          <w:lang w:eastAsia="en-GB"/>
        </w:rPr>
        <w:t>Essential</w:t>
      </w:r>
    </w:p>
    <w:p w14:paraId="0AE34871" w14:textId="4E6F10B6" w:rsidR="00E3694E" w:rsidRPr="00597A64" w:rsidRDefault="00E3694E" w:rsidP="00597A64">
      <w:pPr>
        <w:numPr>
          <w:ilvl w:val="0"/>
          <w:numId w:val="3"/>
        </w:numPr>
        <w:spacing w:after="5" w:line="249" w:lineRule="auto"/>
        <w:ind w:left="595" w:right="3" w:hanging="348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sz w:val="24"/>
          <w:szCs w:val="24"/>
          <w:lang w:eastAsia="en-GB"/>
        </w:rPr>
        <w:t>E</w:t>
      </w:r>
      <w:r w:rsidR="00597A64">
        <w:rPr>
          <w:rFonts w:ascii="Calibri" w:eastAsia="Calibri" w:hAnsi="Calibri" w:cs="Calibri"/>
          <w:sz w:val="24"/>
          <w:szCs w:val="24"/>
          <w:lang w:eastAsia="en-GB"/>
        </w:rPr>
        <w:t>xperience of providing pastoral support</w:t>
      </w:r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  </w:t>
      </w:r>
    </w:p>
    <w:p w14:paraId="4C5EC2F5" w14:textId="5233BC36" w:rsidR="00E3694E" w:rsidRPr="00E3694E" w:rsidRDefault="00E3694E" w:rsidP="00E3694E">
      <w:pPr>
        <w:numPr>
          <w:ilvl w:val="0"/>
          <w:numId w:val="3"/>
        </w:numPr>
        <w:spacing w:after="5" w:line="249" w:lineRule="auto"/>
        <w:ind w:left="595" w:right="3" w:hanging="348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sz w:val="24"/>
          <w:szCs w:val="24"/>
          <w:lang w:eastAsia="en-GB"/>
        </w:rPr>
        <w:t>Proven ability to relate to people</w:t>
      </w:r>
      <w:r w:rsidRPr="00E3694E">
        <w:rPr>
          <w:rFonts w:ascii="Calibri" w:eastAsia="Calibri" w:hAnsi="Calibri" w:cs="Calibri"/>
          <w:b/>
          <w:sz w:val="24"/>
          <w:szCs w:val="24"/>
          <w:lang w:eastAsia="en-GB"/>
        </w:rPr>
        <w:t xml:space="preserve"> </w:t>
      </w:r>
      <w:r w:rsidR="00597A64">
        <w:rPr>
          <w:rFonts w:ascii="Calibri" w:eastAsia="Calibri" w:hAnsi="Calibri" w:cs="Calibri"/>
          <w:bCs/>
          <w:sz w:val="24"/>
          <w:szCs w:val="24"/>
          <w:lang w:eastAsia="en-GB"/>
        </w:rPr>
        <w:t>of all ages</w:t>
      </w:r>
    </w:p>
    <w:p w14:paraId="35FEEE18" w14:textId="77777777" w:rsidR="00E3694E" w:rsidRPr="00E3694E" w:rsidRDefault="00E3694E" w:rsidP="00E3694E">
      <w:pPr>
        <w:numPr>
          <w:ilvl w:val="0"/>
          <w:numId w:val="3"/>
        </w:numPr>
        <w:spacing w:after="5" w:line="249" w:lineRule="auto"/>
        <w:ind w:left="595" w:right="3" w:hanging="348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The ability and commitment to work to a Safeguarding Policy </w:t>
      </w:r>
      <w:r w:rsidRPr="00E3694E">
        <w:rPr>
          <w:rFonts w:ascii="Calibri" w:eastAsia="Calibri" w:hAnsi="Calibri" w:cs="Calibri"/>
          <w:b/>
          <w:sz w:val="24"/>
          <w:szCs w:val="24"/>
          <w:lang w:eastAsia="en-GB"/>
        </w:rPr>
        <w:t xml:space="preserve"> </w:t>
      </w:r>
    </w:p>
    <w:p w14:paraId="0BEF7E42" w14:textId="77777777" w:rsidR="00E3694E" w:rsidRPr="00E3694E" w:rsidRDefault="00E3694E" w:rsidP="00E3694E">
      <w:pPr>
        <w:spacing w:after="5" w:line="249" w:lineRule="auto"/>
        <w:ind w:left="595" w:right="3"/>
        <w:rPr>
          <w:rFonts w:ascii="Calibri" w:eastAsia="Calibri" w:hAnsi="Calibri" w:cs="Calibri"/>
          <w:sz w:val="24"/>
          <w:szCs w:val="24"/>
          <w:lang w:eastAsia="en-GB"/>
        </w:rPr>
      </w:pPr>
    </w:p>
    <w:p w14:paraId="6A6A1BC6" w14:textId="1000DB73" w:rsidR="00E3694E" w:rsidRPr="00E3694E" w:rsidRDefault="00E3694E" w:rsidP="00B617E6">
      <w:pPr>
        <w:spacing w:after="5" w:line="249" w:lineRule="auto"/>
        <w:ind w:right="3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i/>
          <w:sz w:val="24"/>
          <w:szCs w:val="24"/>
          <w:lang w:eastAsia="en-GB"/>
        </w:rPr>
        <w:t xml:space="preserve">Desirable </w:t>
      </w:r>
    </w:p>
    <w:p w14:paraId="03B874EB" w14:textId="48AE373E" w:rsidR="00E3694E" w:rsidRPr="00E3694E" w:rsidRDefault="00597A64" w:rsidP="00E3694E">
      <w:pPr>
        <w:numPr>
          <w:ilvl w:val="0"/>
          <w:numId w:val="3"/>
        </w:numPr>
        <w:spacing w:after="5" w:line="249" w:lineRule="auto"/>
        <w:ind w:left="595" w:right="3" w:hanging="348"/>
        <w:rPr>
          <w:rFonts w:ascii="Calibri" w:eastAsia="Calibri" w:hAnsi="Calibri" w:cs="Calibri"/>
          <w:sz w:val="24"/>
          <w:szCs w:val="24"/>
          <w:lang w:eastAsia="en-GB"/>
        </w:rPr>
      </w:pPr>
      <w:r>
        <w:rPr>
          <w:rFonts w:ascii="Calibri" w:eastAsia="Calibri" w:hAnsi="Calibri" w:cs="Calibri"/>
          <w:sz w:val="24"/>
          <w:szCs w:val="24"/>
          <w:lang w:eastAsia="en-GB"/>
        </w:rPr>
        <w:t>Serving in a church of clear evangelical commitment</w:t>
      </w:r>
    </w:p>
    <w:p w14:paraId="566A03C2" w14:textId="77777777" w:rsidR="00E3694E" w:rsidRPr="00E3694E" w:rsidRDefault="00E3694E" w:rsidP="00E3694E">
      <w:pPr>
        <w:spacing w:after="0"/>
        <w:ind w:left="29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b/>
          <w:sz w:val="24"/>
          <w:szCs w:val="24"/>
          <w:lang w:eastAsia="en-GB"/>
        </w:rPr>
        <w:t xml:space="preserve"> </w:t>
      </w:r>
    </w:p>
    <w:p w14:paraId="3C1EFFA5" w14:textId="77777777" w:rsidR="00E3694E" w:rsidRPr="00E3694E" w:rsidRDefault="00E3694E" w:rsidP="00E3694E">
      <w:pPr>
        <w:spacing w:after="5" w:line="249" w:lineRule="auto"/>
        <w:ind w:left="24" w:hanging="10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b/>
          <w:sz w:val="24"/>
          <w:szCs w:val="24"/>
          <w:lang w:eastAsia="en-GB"/>
        </w:rPr>
        <w:t xml:space="preserve">Knowledge/Skills and Competencies </w:t>
      </w:r>
    </w:p>
    <w:p w14:paraId="0C423270" w14:textId="77777777" w:rsidR="00E3694E" w:rsidRPr="00E3694E" w:rsidRDefault="00E3694E" w:rsidP="00E3694E">
      <w:pPr>
        <w:keepNext/>
        <w:keepLines/>
        <w:spacing w:after="0"/>
        <w:ind w:left="24" w:hanging="10"/>
        <w:outlineLvl w:val="1"/>
        <w:rPr>
          <w:rFonts w:ascii="Calibri" w:eastAsia="Calibri" w:hAnsi="Calibri" w:cs="Calibri"/>
          <w:i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i/>
          <w:sz w:val="24"/>
          <w:szCs w:val="24"/>
          <w:lang w:eastAsia="en-GB"/>
        </w:rPr>
        <w:t xml:space="preserve">Essential </w:t>
      </w:r>
    </w:p>
    <w:p w14:paraId="6295AFD4" w14:textId="77777777" w:rsidR="00E3694E" w:rsidRPr="00E3694E" w:rsidRDefault="00E3694E" w:rsidP="00E3694E">
      <w:pPr>
        <w:numPr>
          <w:ilvl w:val="0"/>
          <w:numId w:val="4"/>
        </w:numPr>
        <w:spacing w:after="5" w:line="249" w:lineRule="auto"/>
        <w:ind w:left="595" w:right="3" w:hanging="348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The ability to challenge us to look outwards and to be a real presence in our community </w:t>
      </w:r>
    </w:p>
    <w:p w14:paraId="15D261C0" w14:textId="0CF77B44" w:rsidR="00E3694E" w:rsidRPr="00597A64" w:rsidRDefault="00E3694E" w:rsidP="00597A64">
      <w:pPr>
        <w:numPr>
          <w:ilvl w:val="0"/>
          <w:numId w:val="4"/>
        </w:numPr>
        <w:spacing w:after="5" w:line="249" w:lineRule="auto"/>
        <w:ind w:left="595" w:right="3" w:hanging="348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The ability to discover, encourage and develop gifts that enable others to reach their full potential </w:t>
      </w:r>
      <w:r w:rsidRPr="00597A64">
        <w:rPr>
          <w:rFonts w:ascii="Calibri" w:eastAsia="Calibri" w:hAnsi="Calibri" w:cs="Calibri"/>
          <w:sz w:val="24"/>
          <w:szCs w:val="24"/>
          <w:lang w:eastAsia="en-GB"/>
        </w:rPr>
        <w:t xml:space="preserve"> </w:t>
      </w:r>
    </w:p>
    <w:p w14:paraId="42FCB494" w14:textId="0D409282" w:rsidR="00E3694E" w:rsidRDefault="00E3694E" w:rsidP="00E3694E">
      <w:pPr>
        <w:numPr>
          <w:ilvl w:val="0"/>
          <w:numId w:val="4"/>
        </w:numPr>
        <w:spacing w:after="5" w:line="249" w:lineRule="auto"/>
        <w:ind w:left="595" w:right="3" w:hanging="348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Ability to identify and respond to opportunities for mission </w:t>
      </w:r>
    </w:p>
    <w:p w14:paraId="7E5C7264" w14:textId="77777777" w:rsidR="00597A64" w:rsidRPr="00E3694E" w:rsidRDefault="00597A64" w:rsidP="00597A64">
      <w:pPr>
        <w:numPr>
          <w:ilvl w:val="0"/>
          <w:numId w:val="4"/>
        </w:numPr>
        <w:spacing w:after="5" w:line="249" w:lineRule="auto"/>
        <w:ind w:right="3" w:hanging="353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Good knowledge of IT with some experience of digital platforms and social media </w:t>
      </w:r>
    </w:p>
    <w:p w14:paraId="01413E8D" w14:textId="202C4984" w:rsidR="00597A64" w:rsidRPr="00E3694E" w:rsidRDefault="00597A64" w:rsidP="00597A64">
      <w:pPr>
        <w:spacing w:after="0"/>
        <w:ind w:left="29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b/>
          <w:sz w:val="24"/>
          <w:szCs w:val="24"/>
          <w:lang w:eastAsia="en-GB"/>
        </w:rPr>
        <w:t xml:space="preserve"> </w:t>
      </w:r>
    </w:p>
    <w:p w14:paraId="73A86396" w14:textId="77777777" w:rsidR="00E3694E" w:rsidRPr="00E3694E" w:rsidRDefault="00E3694E" w:rsidP="00E3694E">
      <w:pPr>
        <w:keepNext/>
        <w:keepLines/>
        <w:spacing w:after="0"/>
        <w:ind w:left="24" w:hanging="10"/>
        <w:outlineLvl w:val="1"/>
        <w:rPr>
          <w:rFonts w:ascii="Calibri" w:eastAsia="Calibri" w:hAnsi="Calibri" w:cs="Calibri"/>
          <w:i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i/>
          <w:sz w:val="24"/>
          <w:szCs w:val="24"/>
          <w:lang w:eastAsia="en-GB"/>
        </w:rPr>
        <w:t xml:space="preserve">Desirable </w:t>
      </w:r>
    </w:p>
    <w:p w14:paraId="1E0158D2" w14:textId="5E0D0752" w:rsidR="00E3694E" w:rsidRDefault="00E3694E" w:rsidP="00E3694E">
      <w:pPr>
        <w:numPr>
          <w:ilvl w:val="0"/>
          <w:numId w:val="5"/>
        </w:numPr>
        <w:spacing w:after="5" w:line="249" w:lineRule="auto"/>
        <w:ind w:right="3" w:hanging="353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sz w:val="24"/>
          <w:szCs w:val="24"/>
          <w:lang w:eastAsia="en-GB"/>
        </w:rPr>
        <w:t>Ability to discern, grow and implement vision, and to inspire others toward this vision</w:t>
      </w:r>
      <w:r w:rsidR="00597A64">
        <w:rPr>
          <w:rFonts w:ascii="Calibri" w:eastAsia="Calibri" w:hAnsi="Calibri" w:cs="Calibri"/>
          <w:sz w:val="24"/>
          <w:szCs w:val="24"/>
          <w:lang w:eastAsia="en-GB"/>
        </w:rPr>
        <w:t>.</w:t>
      </w:r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 </w:t>
      </w:r>
    </w:p>
    <w:p w14:paraId="304BB147" w14:textId="77777777" w:rsidR="00536E7F" w:rsidRPr="00E3694E" w:rsidRDefault="00536E7F" w:rsidP="00536E7F">
      <w:pPr>
        <w:spacing w:after="5" w:line="249" w:lineRule="auto"/>
        <w:ind w:left="651" w:right="3"/>
        <w:rPr>
          <w:rFonts w:ascii="Calibri" w:eastAsia="Calibri" w:hAnsi="Calibri" w:cs="Calibri"/>
          <w:sz w:val="24"/>
          <w:szCs w:val="24"/>
          <w:lang w:eastAsia="en-GB"/>
        </w:rPr>
      </w:pPr>
    </w:p>
    <w:p w14:paraId="43DF5D7F" w14:textId="7F5E60B5" w:rsidR="00597A64" w:rsidRDefault="00E3694E" w:rsidP="00E3694E">
      <w:pPr>
        <w:spacing w:after="5" w:line="249" w:lineRule="auto"/>
        <w:ind w:left="24" w:right="7510" w:hanging="10"/>
        <w:rPr>
          <w:rFonts w:ascii="Calibri" w:eastAsia="Calibri" w:hAnsi="Calibri" w:cs="Calibri"/>
          <w:b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b/>
          <w:sz w:val="24"/>
          <w:szCs w:val="24"/>
          <w:lang w:eastAsia="en-GB"/>
        </w:rPr>
        <w:t>Qualificatio</w:t>
      </w:r>
      <w:r w:rsidR="00597A64">
        <w:rPr>
          <w:rFonts w:ascii="Calibri" w:eastAsia="Calibri" w:hAnsi="Calibri" w:cs="Calibri"/>
          <w:b/>
          <w:sz w:val="24"/>
          <w:szCs w:val="24"/>
          <w:lang w:eastAsia="en-GB"/>
        </w:rPr>
        <w:t>n</w:t>
      </w:r>
    </w:p>
    <w:p w14:paraId="420BEAA6" w14:textId="6663025C" w:rsidR="00E3694E" w:rsidRPr="00E3694E" w:rsidRDefault="00E3694E" w:rsidP="00E3694E">
      <w:pPr>
        <w:spacing w:after="5" w:line="249" w:lineRule="auto"/>
        <w:ind w:left="24" w:right="7510" w:hanging="10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b/>
          <w:sz w:val="24"/>
          <w:szCs w:val="24"/>
          <w:lang w:eastAsia="en-GB"/>
        </w:rPr>
        <w:t xml:space="preserve"> </w:t>
      </w:r>
      <w:r w:rsidRPr="00E3694E">
        <w:rPr>
          <w:rFonts w:ascii="Calibri" w:eastAsia="Calibri" w:hAnsi="Calibri" w:cs="Calibri"/>
          <w:i/>
          <w:sz w:val="24"/>
          <w:szCs w:val="24"/>
          <w:lang w:eastAsia="en-GB"/>
        </w:rPr>
        <w:t xml:space="preserve">Essential </w:t>
      </w:r>
    </w:p>
    <w:p w14:paraId="5E35C0B6" w14:textId="77777777" w:rsidR="00E3694E" w:rsidRPr="00E3694E" w:rsidRDefault="00E3694E" w:rsidP="00E3694E">
      <w:pPr>
        <w:numPr>
          <w:ilvl w:val="0"/>
          <w:numId w:val="5"/>
        </w:numPr>
        <w:spacing w:after="5" w:line="249" w:lineRule="auto"/>
        <w:ind w:right="3" w:hanging="353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Ordained priest within the Church of England, or a Church in communion with it, or a Church whose orders it recognises </w:t>
      </w:r>
    </w:p>
    <w:p w14:paraId="4F2F0139" w14:textId="77777777" w:rsidR="00E3694E" w:rsidRPr="00E3694E" w:rsidRDefault="00E3694E" w:rsidP="00E3694E">
      <w:pPr>
        <w:numPr>
          <w:ilvl w:val="0"/>
          <w:numId w:val="5"/>
        </w:numPr>
        <w:spacing w:after="5" w:line="249" w:lineRule="auto"/>
        <w:ind w:right="3" w:hanging="353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Have satisfactorily completed Initial Ministerial Education </w:t>
      </w:r>
    </w:p>
    <w:p w14:paraId="594ED241" w14:textId="0F12A584" w:rsidR="00E3694E" w:rsidRPr="00E3694E" w:rsidRDefault="00E3694E" w:rsidP="00E3694E">
      <w:pPr>
        <w:numPr>
          <w:ilvl w:val="0"/>
          <w:numId w:val="5"/>
        </w:numPr>
        <w:spacing w:after="5" w:line="249" w:lineRule="auto"/>
        <w:ind w:right="3" w:hanging="353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sz w:val="24"/>
          <w:szCs w:val="24"/>
          <w:lang w:eastAsia="en-GB"/>
        </w:rPr>
        <w:lastRenderedPageBreak/>
        <w:t xml:space="preserve">Willingness to engage in further training that enhances the skills of the parish </w:t>
      </w:r>
    </w:p>
    <w:p w14:paraId="4C591D6A" w14:textId="51F149DF" w:rsidR="00E3694E" w:rsidRPr="00E3694E" w:rsidRDefault="00E3694E" w:rsidP="00E3694E">
      <w:pPr>
        <w:spacing w:after="0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  </w:t>
      </w:r>
    </w:p>
    <w:p w14:paraId="11CA408E" w14:textId="77777777" w:rsidR="00E3694E" w:rsidRPr="00E3694E" w:rsidRDefault="00E3694E" w:rsidP="00E3694E">
      <w:pPr>
        <w:spacing w:after="0"/>
        <w:ind w:left="29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b/>
          <w:sz w:val="24"/>
          <w:szCs w:val="24"/>
          <w:lang w:eastAsia="en-GB"/>
        </w:rPr>
        <w:t xml:space="preserve"> </w:t>
      </w:r>
    </w:p>
    <w:p w14:paraId="171B4149" w14:textId="77777777" w:rsidR="00E3694E" w:rsidRPr="00E3694E" w:rsidRDefault="00E3694E" w:rsidP="00E3694E">
      <w:pPr>
        <w:spacing w:after="0"/>
        <w:ind w:left="281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 </w:t>
      </w:r>
    </w:p>
    <w:p w14:paraId="0BA43BC1" w14:textId="77777777" w:rsidR="00E3694E" w:rsidRPr="00E3694E" w:rsidRDefault="00E3694E" w:rsidP="00E3694E">
      <w:pPr>
        <w:spacing w:after="0"/>
        <w:ind w:left="749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b/>
          <w:sz w:val="24"/>
          <w:szCs w:val="24"/>
          <w:lang w:eastAsia="en-GB"/>
        </w:rPr>
        <w:t xml:space="preserve"> </w:t>
      </w:r>
    </w:p>
    <w:p w14:paraId="3695115D" w14:textId="77777777" w:rsidR="00E3694E" w:rsidRPr="00E3694E" w:rsidRDefault="00E3694E" w:rsidP="00E3694E">
      <w:pPr>
        <w:spacing w:after="0"/>
        <w:ind w:left="29"/>
        <w:rPr>
          <w:rFonts w:ascii="Calibri" w:eastAsia="Calibri" w:hAnsi="Calibri" w:cs="Calibri"/>
          <w:sz w:val="24"/>
          <w:szCs w:val="24"/>
          <w:lang w:eastAsia="en-GB"/>
        </w:rPr>
      </w:pPr>
      <w:r w:rsidRPr="00E3694E">
        <w:rPr>
          <w:rFonts w:ascii="Calibri" w:eastAsia="Calibri" w:hAnsi="Calibri" w:cs="Calibri"/>
          <w:sz w:val="24"/>
          <w:szCs w:val="24"/>
          <w:lang w:eastAsia="en-GB"/>
        </w:rPr>
        <w:t xml:space="preserve"> </w:t>
      </w:r>
    </w:p>
    <w:p w14:paraId="578EACB1" w14:textId="77777777" w:rsidR="00E3694E" w:rsidRPr="00E3694E" w:rsidRDefault="00E3694E">
      <w:pPr>
        <w:rPr>
          <w:sz w:val="24"/>
          <w:szCs w:val="24"/>
        </w:rPr>
      </w:pPr>
    </w:p>
    <w:sectPr w:rsidR="00E3694E" w:rsidRPr="00E369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2392E"/>
    <w:multiLevelType w:val="hybridMultilevel"/>
    <w:tmpl w:val="A8EE22E2"/>
    <w:lvl w:ilvl="0" w:tplc="A792368A">
      <w:start w:val="1"/>
      <w:numFmt w:val="upperLetter"/>
      <w:lvlText w:val="%1."/>
      <w:lvlJc w:val="left"/>
      <w:pPr>
        <w:ind w:left="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D4FEC6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1640F8">
      <w:start w:val="1"/>
      <w:numFmt w:val="bullet"/>
      <w:lvlText w:val="▪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D0B4C2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16415E">
      <w:start w:val="1"/>
      <w:numFmt w:val="bullet"/>
      <w:lvlText w:val="o"/>
      <w:lvlJc w:val="left"/>
      <w:pPr>
        <w:ind w:left="3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F481D0">
      <w:start w:val="1"/>
      <w:numFmt w:val="bullet"/>
      <w:lvlText w:val="▪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7094B8">
      <w:start w:val="1"/>
      <w:numFmt w:val="bullet"/>
      <w:lvlText w:val="•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7801F6">
      <w:start w:val="1"/>
      <w:numFmt w:val="bullet"/>
      <w:lvlText w:val="o"/>
      <w:lvlJc w:val="left"/>
      <w:pPr>
        <w:ind w:left="5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18D402">
      <w:start w:val="1"/>
      <w:numFmt w:val="bullet"/>
      <w:lvlText w:val="▪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8A1831"/>
    <w:multiLevelType w:val="hybridMultilevel"/>
    <w:tmpl w:val="98767200"/>
    <w:lvl w:ilvl="0" w:tplc="DF00C63E">
      <w:start w:val="1"/>
      <w:numFmt w:val="bullet"/>
      <w:lvlText w:val="•"/>
      <w:lvlJc w:val="left"/>
      <w:pPr>
        <w:ind w:left="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76C148">
      <w:start w:val="1"/>
      <w:numFmt w:val="bullet"/>
      <w:lvlText w:val="o"/>
      <w:lvlJc w:val="left"/>
      <w:pPr>
        <w:ind w:left="1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A0C6BC">
      <w:start w:val="1"/>
      <w:numFmt w:val="bullet"/>
      <w:lvlText w:val="▪"/>
      <w:lvlJc w:val="left"/>
      <w:pPr>
        <w:ind w:left="2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CC9584">
      <w:start w:val="1"/>
      <w:numFmt w:val="bullet"/>
      <w:lvlText w:val="•"/>
      <w:lvlJc w:val="left"/>
      <w:pPr>
        <w:ind w:left="2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223524">
      <w:start w:val="1"/>
      <w:numFmt w:val="bullet"/>
      <w:lvlText w:val="o"/>
      <w:lvlJc w:val="left"/>
      <w:pPr>
        <w:ind w:left="3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E035FA">
      <w:start w:val="1"/>
      <w:numFmt w:val="bullet"/>
      <w:lvlText w:val="▪"/>
      <w:lvlJc w:val="left"/>
      <w:pPr>
        <w:ind w:left="4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DACF9A">
      <w:start w:val="1"/>
      <w:numFmt w:val="bullet"/>
      <w:lvlText w:val="•"/>
      <w:lvlJc w:val="left"/>
      <w:pPr>
        <w:ind w:left="4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707DEA">
      <w:start w:val="1"/>
      <w:numFmt w:val="bullet"/>
      <w:lvlText w:val="o"/>
      <w:lvlJc w:val="left"/>
      <w:pPr>
        <w:ind w:left="5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447846">
      <w:start w:val="1"/>
      <w:numFmt w:val="bullet"/>
      <w:lvlText w:val="▪"/>
      <w:lvlJc w:val="left"/>
      <w:pPr>
        <w:ind w:left="6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6557B5"/>
    <w:multiLevelType w:val="hybridMultilevel"/>
    <w:tmpl w:val="F0C8EF42"/>
    <w:lvl w:ilvl="0" w:tplc="7ECE4A3C">
      <w:start w:val="1"/>
      <w:numFmt w:val="bullet"/>
      <w:lvlText w:val="•"/>
      <w:lvlJc w:val="left"/>
      <w:pPr>
        <w:ind w:left="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BA26C0">
      <w:start w:val="1"/>
      <w:numFmt w:val="bullet"/>
      <w:lvlText w:val="o"/>
      <w:lvlJc w:val="left"/>
      <w:pPr>
        <w:ind w:left="1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463660">
      <w:start w:val="1"/>
      <w:numFmt w:val="bullet"/>
      <w:lvlText w:val="▪"/>
      <w:lvlJc w:val="left"/>
      <w:pPr>
        <w:ind w:left="2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C6D398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DA8CF8">
      <w:start w:val="1"/>
      <w:numFmt w:val="bullet"/>
      <w:lvlText w:val="o"/>
      <w:lvlJc w:val="left"/>
      <w:pPr>
        <w:ind w:left="3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781FE4">
      <w:start w:val="1"/>
      <w:numFmt w:val="bullet"/>
      <w:lvlText w:val="▪"/>
      <w:lvlJc w:val="left"/>
      <w:pPr>
        <w:ind w:left="4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B8D4D8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9C7D2C">
      <w:start w:val="1"/>
      <w:numFmt w:val="bullet"/>
      <w:lvlText w:val="o"/>
      <w:lvlJc w:val="left"/>
      <w:pPr>
        <w:ind w:left="5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6EBB30">
      <w:start w:val="1"/>
      <w:numFmt w:val="bullet"/>
      <w:lvlText w:val="▪"/>
      <w:lvlJc w:val="left"/>
      <w:pPr>
        <w:ind w:left="6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CB6407"/>
    <w:multiLevelType w:val="hybridMultilevel"/>
    <w:tmpl w:val="7B249D30"/>
    <w:lvl w:ilvl="0" w:tplc="DE96E198">
      <w:start w:val="1"/>
      <w:numFmt w:val="bullet"/>
      <w:lvlText w:val="•"/>
      <w:lvlJc w:val="left"/>
      <w:pPr>
        <w:ind w:left="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48EE20">
      <w:start w:val="1"/>
      <w:numFmt w:val="bullet"/>
      <w:lvlText w:val="o"/>
      <w:lvlJc w:val="left"/>
      <w:pPr>
        <w:ind w:left="1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DC4340">
      <w:start w:val="1"/>
      <w:numFmt w:val="bullet"/>
      <w:lvlText w:val="▪"/>
      <w:lvlJc w:val="left"/>
      <w:pPr>
        <w:ind w:left="2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0A9B64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AA9F06">
      <w:start w:val="1"/>
      <w:numFmt w:val="bullet"/>
      <w:lvlText w:val="o"/>
      <w:lvlJc w:val="left"/>
      <w:pPr>
        <w:ind w:left="3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4E1440">
      <w:start w:val="1"/>
      <w:numFmt w:val="bullet"/>
      <w:lvlText w:val="▪"/>
      <w:lvlJc w:val="left"/>
      <w:pPr>
        <w:ind w:left="4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5632B2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0E0950">
      <w:start w:val="1"/>
      <w:numFmt w:val="bullet"/>
      <w:lvlText w:val="o"/>
      <w:lvlJc w:val="left"/>
      <w:pPr>
        <w:ind w:left="5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40C40A">
      <w:start w:val="1"/>
      <w:numFmt w:val="bullet"/>
      <w:lvlText w:val="▪"/>
      <w:lvlJc w:val="left"/>
      <w:pPr>
        <w:ind w:left="6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0939DD"/>
    <w:multiLevelType w:val="hybridMultilevel"/>
    <w:tmpl w:val="027245A0"/>
    <w:lvl w:ilvl="0" w:tplc="6FE4F0F4">
      <w:start w:val="1"/>
      <w:numFmt w:val="bullet"/>
      <w:lvlText w:val="•"/>
      <w:lvlJc w:val="left"/>
      <w:pPr>
        <w:ind w:left="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B4A700">
      <w:start w:val="1"/>
      <w:numFmt w:val="bullet"/>
      <w:lvlText w:val="o"/>
      <w:lvlJc w:val="left"/>
      <w:pPr>
        <w:ind w:left="1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407F26">
      <w:start w:val="1"/>
      <w:numFmt w:val="bullet"/>
      <w:lvlText w:val="▪"/>
      <w:lvlJc w:val="left"/>
      <w:pPr>
        <w:ind w:left="2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DC536A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DA6E3C">
      <w:start w:val="1"/>
      <w:numFmt w:val="bullet"/>
      <w:lvlText w:val="o"/>
      <w:lvlJc w:val="left"/>
      <w:pPr>
        <w:ind w:left="3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24DF76">
      <w:start w:val="1"/>
      <w:numFmt w:val="bullet"/>
      <w:lvlText w:val="▪"/>
      <w:lvlJc w:val="left"/>
      <w:pPr>
        <w:ind w:left="4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1AB656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60BB7C">
      <w:start w:val="1"/>
      <w:numFmt w:val="bullet"/>
      <w:lvlText w:val="o"/>
      <w:lvlJc w:val="left"/>
      <w:pPr>
        <w:ind w:left="5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400662">
      <w:start w:val="1"/>
      <w:numFmt w:val="bullet"/>
      <w:lvlText w:val="▪"/>
      <w:lvlJc w:val="left"/>
      <w:pPr>
        <w:ind w:left="6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F4"/>
    <w:rsid w:val="000126ED"/>
    <w:rsid w:val="00025A63"/>
    <w:rsid w:val="001F0CA1"/>
    <w:rsid w:val="00390B90"/>
    <w:rsid w:val="003C3049"/>
    <w:rsid w:val="00536E7F"/>
    <w:rsid w:val="00597A64"/>
    <w:rsid w:val="00605CBD"/>
    <w:rsid w:val="006153A7"/>
    <w:rsid w:val="006B5CA9"/>
    <w:rsid w:val="00746FE1"/>
    <w:rsid w:val="007A50BA"/>
    <w:rsid w:val="00890411"/>
    <w:rsid w:val="00A93C50"/>
    <w:rsid w:val="00B617E6"/>
    <w:rsid w:val="00CB2AF8"/>
    <w:rsid w:val="00E3694E"/>
    <w:rsid w:val="00E46FF4"/>
    <w:rsid w:val="00E654B7"/>
    <w:rsid w:val="00EE181F"/>
    <w:rsid w:val="00F30D69"/>
    <w:rsid w:val="00FE321E"/>
    <w:rsid w:val="00F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8F538"/>
  <w15:chartTrackingRefBased/>
  <w15:docId w15:val="{01300E0C-5D93-4475-96BF-3A349DAC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C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2A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A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2A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96C01-1A04-4507-9D47-BFEA6BAF7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John Pearson Hobbs</dc:creator>
  <cp:keywords/>
  <dc:description/>
  <cp:lastModifiedBy>Pat Pugh</cp:lastModifiedBy>
  <cp:revision>2</cp:revision>
  <dcterms:created xsi:type="dcterms:W3CDTF">2021-07-26T12:29:00Z</dcterms:created>
  <dcterms:modified xsi:type="dcterms:W3CDTF">2021-07-26T12:29:00Z</dcterms:modified>
</cp:coreProperties>
</file>