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3C2D" w14:textId="1FCF5C5A" w:rsidR="00285C76" w:rsidRPr="00AE23AC" w:rsidRDefault="00AE23AC">
      <w:pPr>
        <w:rPr>
          <w:b/>
          <w:bCs/>
          <w:sz w:val="36"/>
          <w:szCs w:val="36"/>
          <w:lang w:val="en-US"/>
        </w:rPr>
      </w:pPr>
      <w:r w:rsidRPr="00AE23AC">
        <w:rPr>
          <w:b/>
          <w:bCs/>
          <w:sz w:val="36"/>
          <w:szCs w:val="36"/>
          <w:lang w:val="en-US"/>
        </w:rPr>
        <w:t>Children’s and Families Missioner – Mottram Parish Church</w:t>
      </w:r>
    </w:p>
    <w:tbl>
      <w:tblPr>
        <w:tblStyle w:val="TableGrid"/>
        <w:tblW w:w="10741" w:type="dxa"/>
        <w:tblLook w:val="04A0" w:firstRow="1" w:lastRow="0" w:firstColumn="1" w:lastColumn="0" w:noHBand="0" w:noVBand="1"/>
      </w:tblPr>
      <w:tblGrid>
        <w:gridCol w:w="2189"/>
        <w:gridCol w:w="8552"/>
      </w:tblGrid>
      <w:tr w:rsidR="00AE23AC" w:rsidRPr="00E1139F" w14:paraId="28B484AF" w14:textId="77777777" w:rsidTr="00E1139F">
        <w:trPr>
          <w:trHeight w:val="325"/>
        </w:trPr>
        <w:tc>
          <w:tcPr>
            <w:tcW w:w="2189" w:type="dxa"/>
          </w:tcPr>
          <w:p w14:paraId="14D48E31" w14:textId="3E71E061"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Job Title</w:t>
            </w:r>
          </w:p>
        </w:tc>
        <w:tc>
          <w:tcPr>
            <w:tcW w:w="8552" w:type="dxa"/>
          </w:tcPr>
          <w:p w14:paraId="395FBBCD" w14:textId="5BF95BB9" w:rsidR="00AE23AC" w:rsidRPr="00E1139F" w:rsidRDefault="00AE23AC">
            <w:pPr>
              <w:rPr>
                <w:rFonts w:ascii="Arial" w:hAnsi="Arial" w:cs="Arial"/>
                <w:sz w:val="24"/>
                <w:szCs w:val="24"/>
                <w:lang w:val="en-US"/>
              </w:rPr>
            </w:pPr>
            <w:r w:rsidRPr="00E1139F">
              <w:rPr>
                <w:rFonts w:ascii="Arial" w:hAnsi="Arial" w:cs="Arial"/>
                <w:sz w:val="24"/>
                <w:szCs w:val="24"/>
                <w:lang w:val="en-US"/>
              </w:rPr>
              <w:t>Children’s and Families Missioner</w:t>
            </w:r>
          </w:p>
        </w:tc>
      </w:tr>
      <w:tr w:rsidR="00AE23AC" w:rsidRPr="00E1139F" w14:paraId="10145B4A" w14:textId="77777777" w:rsidTr="00E1139F">
        <w:trPr>
          <w:trHeight w:val="325"/>
        </w:trPr>
        <w:tc>
          <w:tcPr>
            <w:tcW w:w="2189" w:type="dxa"/>
          </w:tcPr>
          <w:p w14:paraId="305305EA" w14:textId="5B58370C"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Salary</w:t>
            </w:r>
          </w:p>
        </w:tc>
        <w:tc>
          <w:tcPr>
            <w:tcW w:w="8552" w:type="dxa"/>
          </w:tcPr>
          <w:p w14:paraId="7C16C1C3" w14:textId="30904A40" w:rsidR="00AE23AC" w:rsidRPr="00E1139F" w:rsidRDefault="009C0456">
            <w:pPr>
              <w:rPr>
                <w:rFonts w:ascii="Arial" w:hAnsi="Arial" w:cs="Arial"/>
                <w:sz w:val="24"/>
                <w:szCs w:val="24"/>
                <w:lang w:val="en-US"/>
              </w:rPr>
            </w:pPr>
            <w:r>
              <w:rPr>
                <w:rFonts w:ascii="Arial" w:hAnsi="Arial" w:cs="Arial"/>
                <w:sz w:val="24"/>
                <w:szCs w:val="24"/>
                <w:lang w:val="en-US"/>
              </w:rPr>
              <w:t>£12,500</w:t>
            </w:r>
          </w:p>
        </w:tc>
      </w:tr>
      <w:tr w:rsidR="00AE23AC" w:rsidRPr="00E1139F" w14:paraId="4E00D9E6" w14:textId="77777777" w:rsidTr="00E1139F">
        <w:trPr>
          <w:trHeight w:val="311"/>
        </w:trPr>
        <w:tc>
          <w:tcPr>
            <w:tcW w:w="2189" w:type="dxa"/>
          </w:tcPr>
          <w:p w14:paraId="77FEECB0" w14:textId="36324744"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Hours</w:t>
            </w:r>
          </w:p>
        </w:tc>
        <w:tc>
          <w:tcPr>
            <w:tcW w:w="8552" w:type="dxa"/>
          </w:tcPr>
          <w:p w14:paraId="09CB0EBB" w14:textId="7A11C7D3" w:rsidR="00AE23AC" w:rsidRPr="00E1139F" w:rsidRDefault="00AE23AC">
            <w:pPr>
              <w:rPr>
                <w:rFonts w:ascii="Arial" w:hAnsi="Arial" w:cs="Arial"/>
                <w:sz w:val="24"/>
                <w:szCs w:val="24"/>
                <w:lang w:val="en-US"/>
              </w:rPr>
            </w:pPr>
            <w:r w:rsidRPr="00E1139F">
              <w:rPr>
                <w:rFonts w:ascii="Arial" w:hAnsi="Arial" w:cs="Arial"/>
                <w:sz w:val="24"/>
                <w:szCs w:val="24"/>
                <w:lang w:val="en-US"/>
              </w:rPr>
              <w:t>Part-time</w:t>
            </w:r>
            <w:r w:rsidR="00887D58">
              <w:rPr>
                <w:rFonts w:ascii="Arial" w:hAnsi="Arial" w:cs="Arial"/>
                <w:sz w:val="24"/>
                <w:szCs w:val="24"/>
                <w:lang w:val="en-US"/>
              </w:rPr>
              <w:t xml:space="preserve"> initially 16hrs</w:t>
            </w:r>
          </w:p>
        </w:tc>
      </w:tr>
      <w:tr w:rsidR="00AE23AC" w:rsidRPr="00E1139F" w14:paraId="2B822D0A" w14:textId="77777777" w:rsidTr="00E1139F">
        <w:trPr>
          <w:trHeight w:val="651"/>
        </w:trPr>
        <w:tc>
          <w:tcPr>
            <w:tcW w:w="2189" w:type="dxa"/>
          </w:tcPr>
          <w:p w14:paraId="11B42EB7" w14:textId="54D6BCD1"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Contract Term</w:t>
            </w:r>
          </w:p>
        </w:tc>
        <w:tc>
          <w:tcPr>
            <w:tcW w:w="8552" w:type="dxa"/>
          </w:tcPr>
          <w:p w14:paraId="6D4A238B" w14:textId="19DF1315" w:rsidR="00AE23AC" w:rsidRPr="00E1139F" w:rsidRDefault="00AE23AC">
            <w:pPr>
              <w:rPr>
                <w:rFonts w:ascii="Arial" w:hAnsi="Arial" w:cs="Arial"/>
                <w:sz w:val="24"/>
                <w:szCs w:val="24"/>
                <w:lang w:val="en-US"/>
              </w:rPr>
            </w:pPr>
            <w:r w:rsidRPr="00E1139F">
              <w:rPr>
                <w:rFonts w:ascii="Arial" w:hAnsi="Arial" w:cs="Arial"/>
                <w:sz w:val="24"/>
                <w:szCs w:val="24"/>
                <w:lang w:val="en-US"/>
              </w:rPr>
              <w:t xml:space="preserve">Initial </w:t>
            </w:r>
            <w:r w:rsidR="00BE117A">
              <w:rPr>
                <w:rFonts w:ascii="Arial" w:hAnsi="Arial" w:cs="Arial"/>
                <w:sz w:val="24"/>
                <w:szCs w:val="24"/>
                <w:lang w:val="en-US"/>
              </w:rPr>
              <w:t>3</w:t>
            </w:r>
            <w:r w:rsidRPr="00E1139F">
              <w:rPr>
                <w:rFonts w:ascii="Arial" w:hAnsi="Arial" w:cs="Arial"/>
                <w:sz w:val="24"/>
                <w:szCs w:val="24"/>
                <w:lang w:val="en-US"/>
              </w:rPr>
              <w:t xml:space="preserve"> years contract</w:t>
            </w:r>
          </w:p>
          <w:p w14:paraId="4870D402" w14:textId="46C2C548" w:rsidR="00AE23AC" w:rsidRPr="00E1139F" w:rsidRDefault="00AE23AC">
            <w:pPr>
              <w:rPr>
                <w:rFonts w:ascii="Arial" w:hAnsi="Arial" w:cs="Arial"/>
                <w:sz w:val="24"/>
                <w:szCs w:val="24"/>
                <w:lang w:val="en-US"/>
              </w:rPr>
            </w:pPr>
            <w:r w:rsidRPr="00E1139F">
              <w:rPr>
                <w:rFonts w:ascii="Arial" w:hAnsi="Arial" w:cs="Arial"/>
                <w:sz w:val="24"/>
                <w:szCs w:val="24"/>
                <w:lang w:val="en-US"/>
              </w:rPr>
              <w:t xml:space="preserve">(Subject to </w:t>
            </w:r>
            <w:proofErr w:type="gramStart"/>
            <w:r w:rsidRPr="00E1139F">
              <w:rPr>
                <w:rFonts w:ascii="Arial" w:hAnsi="Arial" w:cs="Arial"/>
                <w:sz w:val="24"/>
                <w:szCs w:val="24"/>
                <w:lang w:val="en-US"/>
              </w:rPr>
              <w:t>6 month</w:t>
            </w:r>
            <w:proofErr w:type="gramEnd"/>
            <w:r w:rsidRPr="00E1139F">
              <w:rPr>
                <w:rFonts w:ascii="Arial" w:hAnsi="Arial" w:cs="Arial"/>
                <w:sz w:val="24"/>
                <w:szCs w:val="24"/>
                <w:lang w:val="en-US"/>
              </w:rPr>
              <w:t xml:space="preserve"> successful probation)</w:t>
            </w:r>
          </w:p>
        </w:tc>
      </w:tr>
      <w:tr w:rsidR="00AE23AC" w:rsidRPr="00E1139F" w14:paraId="2F52AF20" w14:textId="77777777" w:rsidTr="00E1139F">
        <w:trPr>
          <w:trHeight w:val="325"/>
        </w:trPr>
        <w:tc>
          <w:tcPr>
            <w:tcW w:w="2189" w:type="dxa"/>
          </w:tcPr>
          <w:p w14:paraId="3C06AA15" w14:textId="58B4DBEE"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Reports to</w:t>
            </w:r>
          </w:p>
        </w:tc>
        <w:tc>
          <w:tcPr>
            <w:tcW w:w="8552" w:type="dxa"/>
          </w:tcPr>
          <w:p w14:paraId="66B7AC1D" w14:textId="136A18FE" w:rsidR="00AE23AC" w:rsidRPr="00E1139F" w:rsidRDefault="00AE23AC">
            <w:pPr>
              <w:rPr>
                <w:rFonts w:ascii="Arial" w:hAnsi="Arial" w:cs="Arial"/>
                <w:sz w:val="24"/>
                <w:szCs w:val="24"/>
                <w:lang w:val="en-US"/>
              </w:rPr>
            </w:pPr>
            <w:proofErr w:type="spellStart"/>
            <w:r w:rsidRPr="00E1139F">
              <w:rPr>
                <w:rFonts w:ascii="Arial" w:hAnsi="Arial" w:cs="Arial"/>
                <w:sz w:val="24"/>
                <w:szCs w:val="24"/>
                <w:lang w:val="en-US"/>
              </w:rPr>
              <w:t>Rev’d</w:t>
            </w:r>
            <w:proofErr w:type="spellEnd"/>
            <w:r w:rsidRPr="00E1139F">
              <w:rPr>
                <w:rFonts w:ascii="Arial" w:hAnsi="Arial" w:cs="Arial"/>
                <w:sz w:val="24"/>
                <w:szCs w:val="24"/>
                <w:lang w:val="en-US"/>
              </w:rPr>
              <w:t xml:space="preserve"> Cait Walker (Vicar)</w:t>
            </w:r>
          </w:p>
        </w:tc>
      </w:tr>
      <w:tr w:rsidR="00AE23AC" w:rsidRPr="00E1139F" w14:paraId="3520C581" w14:textId="77777777" w:rsidTr="00E1139F">
        <w:trPr>
          <w:trHeight w:val="651"/>
        </w:trPr>
        <w:tc>
          <w:tcPr>
            <w:tcW w:w="2189" w:type="dxa"/>
          </w:tcPr>
          <w:p w14:paraId="12152942" w14:textId="5C5E6756" w:rsidR="00AE23AC" w:rsidRPr="00E1139F" w:rsidRDefault="00AE23AC">
            <w:pPr>
              <w:rPr>
                <w:rFonts w:ascii="Arial" w:hAnsi="Arial" w:cs="Arial"/>
                <w:b/>
                <w:bCs/>
                <w:sz w:val="24"/>
                <w:szCs w:val="24"/>
                <w:lang w:val="en-US"/>
              </w:rPr>
            </w:pPr>
            <w:r w:rsidRPr="00E1139F">
              <w:rPr>
                <w:rFonts w:ascii="Arial" w:hAnsi="Arial" w:cs="Arial"/>
                <w:b/>
                <w:bCs/>
                <w:sz w:val="24"/>
                <w:szCs w:val="24"/>
                <w:lang w:val="en-US"/>
              </w:rPr>
              <w:t>Employer</w:t>
            </w:r>
          </w:p>
        </w:tc>
        <w:tc>
          <w:tcPr>
            <w:tcW w:w="8552" w:type="dxa"/>
          </w:tcPr>
          <w:p w14:paraId="50DC7928" w14:textId="17003566" w:rsidR="00AE23AC" w:rsidRPr="00E1139F" w:rsidRDefault="00AE23AC">
            <w:pPr>
              <w:rPr>
                <w:rFonts w:ascii="Arial" w:hAnsi="Arial" w:cs="Arial"/>
                <w:sz w:val="24"/>
                <w:szCs w:val="24"/>
                <w:lang w:val="en-US"/>
              </w:rPr>
            </w:pPr>
            <w:r w:rsidRPr="00E1139F">
              <w:rPr>
                <w:rFonts w:ascii="Arial" w:hAnsi="Arial" w:cs="Arial"/>
                <w:sz w:val="24"/>
                <w:szCs w:val="24"/>
                <w:lang w:val="en-US"/>
              </w:rPr>
              <w:t>Parochial Church Council of the Parish of Mottram-in-</w:t>
            </w:r>
            <w:proofErr w:type="spellStart"/>
            <w:r w:rsidRPr="00E1139F">
              <w:rPr>
                <w:rFonts w:ascii="Arial" w:hAnsi="Arial" w:cs="Arial"/>
                <w:sz w:val="24"/>
                <w:szCs w:val="24"/>
                <w:lang w:val="en-US"/>
              </w:rPr>
              <w:t>Longdendale</w:t>
            </w:r>
            <w:proofErr w:type="spellEnd"/>
          </w:p>
        </w:tc>
      </w:tr>
    </w:tbl>
    <w:p w14:paraId="71169A4C" w14:textId="0CA32184" w:rsidR="00AE23AC" w:rsidRPr="00E1139F" w:rsidRDefault="00AE23AC">
      <w:pPr>
        <w:rPr>
          <w:rFonts w:ascii="Arial" w:hAnsi="Arial" w:cs="Arial"/>
          <w:sz w:val="24"/>
          <w:szCs w:val="24"/>
          <w:lang w:val="en-US"/>
        </w:rPr>
      </w:pPr>
    </w:p>
    <w:p w14:paraId="58C424DD" w14:textId="100C4D47" w:rsidR="00D477A7" w:rsidRPr="001C2CDC" w:rsidRDefault="00D477A7">
      <w:pPr>
        <w:rPr>
          <w:rFonts w:ascii="Arial" w:hAnsi="Arial" w:cs="Arial"/>
          <w:b/>
          <w:bCs/>
          <w:sz w:val="24"/>
          <w:szCs w:val="24"/>
          <w:lang w:val="en-US"/>
        </w:rPr>
      </w:pPr>
      <w:r w:rsidRPr="00E1139F">
        <w:rPr>
          <w:rFonts w:ascii="Arial" w:hAnsi="Arial" w:cs="Arial"/>
          <w:b/>
          <w:bCs/>
          <w:sz w:val="24"/>
          <w:szCs w:val="24"/>
          <w:lang w:val="en-US"/>
        </w:rPr>
        <w:t>Summary</w:t>
      </w:r>
    </w:p>
    <w:p w14:paraId="2A9074A5" w14:textId="4698313C" w:rsidR="00D477A7" w:rsidRPr="00E1139F" w:rsidRDefault="00E1139F">
      <w:pPr>
        <w:rPr>
          <w:rFonts w:ascii="Arial" w:hAnsi="Arial" w:cs="Arial"/>
          <w:sz w:val="24"/>
          <w:szCs w:val="24"/>
          <w:lang w:val="en-US"/>
        </w:rPr>
      </w:pPr>
      <w:r>
        <w:rPr>
          <w:rFonts w:ascii="Arial" w:hAnsi="Arial" w:cs="Arial"/>
          <w:sz w:val="24"/>
          <w:szCs w:val="24"/>
          <w:lang w:val="en-US"/>
        </w:rPr>
        <w:t xml:space="preserve">To strengthen and support the Parish of Mottram, </w:t>
      </w:r>
      <w:proofErr w:type="spellStart"/>
      <w:r>
        <w:rPr>
          <w:rFonts w:ascii="Arial" w:hAnsi="Arial" w:cs="Arial"/>
          <w:sz w:val="24"/>
          <w:szCs w:val="24"/>
          <w:lang w:val="en-US"/>
        </w:rPr>
        <w:t>Broadbottom</w:t>
      </w:r>
      <w:proofErr w:type="spellEnd"/>
      <w:r>
        <w:rPr>
          <w:rFonts w:ascii="Arial" w:hAnsi="Arial" w:cs="Arial"/>
          <w:sz w:val="24"/>
          <w:szCs w:val="24"/>
          <w:lang w:val="en-US"/>
        </w:rPr>
        <w:t xml:space="preserve"> and Hattersley, to seek the resurrected Christ within the community</w:t>
      </w:r>
      <w:r w:rsidR="00140D7D">
        <w:rPr>
          <w:rFonts w:ascii="Arial" w:hAnsi="Arial" w:cs="Arial"/>
          <w:sz w:val="24"/>
          <w:szCs w:val="24"/>
          <w:lang w:val="en-US"/>
        </w:rPr>
        <w:t xml:space="preserve">, with specific </w:t>
      </w:r>
      <w:r w:rsidR="00630F51">
        <w:rPr>
          <w:rFonts w:ascii="Arial" w:hAnsi="Arial" w:cs="Arial"/>
          <w:sz w:val="24"/>
          <w:szCs w:val="24"/>
          <w:lang w:val="en-US"/>
        </w:rPr>
        <w:t>focus upon</w:t>
      </w:r>
      <w:r w:rsidR="000567CB">
        <w:rPr>
          <w:rFonts w:ascii="Arial" w:hAnsi="Arial" w:cs="Arial"/>
          <w:sz w:val="24"/>
          <w:szCs w:val="24"/>
          <w:lang w:val="en-US"/>
        </w:rPr>
        <w:t xml:space="preserve"> Children and Families</w:t>
      </w:r>
      <w:r>
        <w:rPr>
          <w:rFonts w:ascii="Arial" w:hAnsi="Arial" w:cs="Arial"/>
          <w:sz w:val="24"/>
          <w:szCs w:val="24"/>
          <w:lang w:val="en-US"/>
        </w:rPr>
        <w:t>. To draw alongside, engage and enable new and existing projects</w:t>
      </w:r>
      <w:r w:rsidR="001C2CDC">
        <w:rPr>
          <w:rFonts w:ascii="Arial" w:hAnsi="Arial" w:cs="Arial"/>
          <w:sz w:val="24"/>
          <w:szCs w:val="24"/>
          <w:lang w:val="en-US"/>
        </w:rPr>
        <w:t>, seeking to transform the culture of the local Church, enabling our focus on mission, and increased lay involvement.</w:t>
      </w:r>
      <w:r w:rsidR="0034031B">
        <w:rPr>
          <w:rFonts w:ascii="Arial" w:hAnsi="Arial" w:cs="Arial"/>
          <w:sz w:val="24"/>
          <w:szCs w:val="24"/>
          <w:lang w:val="en-US"/>
        </w:rPr>
        <w:t xml:space="preserve"> This role will develop</w:t>
      </w:r>
      <w:r w:rsidR="00A977DD">
        <w:rPr>
          <w:rFonts w:ascii="Arial" w:hAnsi="Arial" w:cs="Arial"/>
          <w:sz w:val="24"/>
          <w:szCs w:val="24"/>
          <w:lang w:val="en-US"/>
        </w:rPr>
        <w:t xml:space="preserve"> </w:t>
      </w:r>
      <w:r w:rsidR="00250E89">
        <w:rPr>
          <w:rFonts w:ascii="Arial" w:hAnsi="Arial" w:cs="Arial"/>
          <w:sz w:val="24"/>
          <w:szCs w:val="24"/>
          <w:lang w:val="en-US"/>
        </w:rPr>
        <w:t xml:space="preserve">according to the gifts and skills of the </w:t>
      </w:r>
      <w:r w:rsidR="00A9445C">
        <w:rPr>
          <w:rFonts w:ascii="Arial" w:hAnsi="Arial" w:cs="Arial"/>
          <w:sz w:val="24"/>
          <w:szCs w:val="24"/>
          <w:lang w:val="en-US"/>
        </w:rPr>
        <w:t xml:space="preserve">successful applicant and </w:t>
      </w:r>
      <w:r w:rsidR="00C04A7F">
        <w:rPr>
          <w:rFonts w:ascii="Arial" w:hAnsi="Arial" w:cs="Arial"/>
          <w:sz w:val="24"/>
          <w:szCs w:val="24"/>
          <w:lang w:val="en-US"/>
        </w:rPr>
        <w:t>the needs of the community that arise. This role description is a guiding framework</w:t>
      </w:r>
      <w:r w:rsidR="007451F3">
        <w:rPr>
          <w:rFonts w:ascii="Arial" w:hAnsi="Arial" w:cs="Arial"/>
          <w:sz w:val="24"/>
          <w:szCs w:val="24"/>
          <w:lang w:val="en-US"/>
        </w:rPr>
        <w:t xml:space="preserve"> upon which both employed and volunteers will work</w:t>
      </w:r>
      <w:r w:rsidR="008329FD">
        <w:rPr>
          <w:rFonts w:ascii="Arial" w:hAnsi="Arial" w:cs="Arial"/>
          <w:sz w:val="24"/>
          <w:szCs w:val="24"/>
          <w:lang w:val="en-US"/>
        </w:rPr>
        <w:t>, seeking to:</w:t>
      </w:r>
    </w:p>
    <w:p w14:paraId="49030494" w14:textId="599FC0AD" w:rsidR="00D477A7" w:rsidRPr="00E1139F" w:rsidRDefault="00D477A7"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Work closely, in partnership with the Vicar and with other paid and voluntary workers seeking to transform the culture of the local church, enabling our focus on mission, increase lay involvement and willingness to step forward in courageous new ways</w:t>
      </w:r>
    </w:p>
    <w:p w14:paraId="60AFA196" w14:textId="3D99CA3B" w:rsidR="00D477A7" w:rsidRPr="00E1139F" w:rsidRDefault="00CC0DEF"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Participate in and lead worship in a variety of settings</w:t>
      </w:r>
    </w:p>
    <w:p w14:paraId="251EAF14" w14:textId="0E58B22C" w:rsidR="00CC0DEF" w:rsidRPr="00E1139F" w:rsidRDefault="00CC0DEF"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Contribute to a culture, through modelling and training, where mission in word and action become part of the life of the parish</w:t>
      </w:r>
    </w:p>
    <w:p w14:paraId="7BB7FCCD" w14:textId="4B8B6C29" w:rsidR="00CC0DEF" w:rsidRPr="00E1139F" w:rsidRDefault="00CC0DEF"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Manage, support and recruit volunteers, encouraging “every member ministry” and helping engagement with locally provided training, to recognize and develop gifts and skills</w:t>
      </w:r>
    </w:p>
    <w:p w14:paraId="3EC13916" w14:textId="13046301" w:rsidR="00CC0DEF" w:rsidRPr="00E1139F" w:rsidRDefault="00CC0DEF"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Help both enquirers and new believers on the</w:t>
      </w:r>
      <w:r w:rsidR="004E4D7E" w:rsidRPr="00E1139F">
        <w:rPr>
          <w:rFonts w:ascii="Arial" w:hAnsi="Arial" w:cs="Arial"/>
          <w:sz w:val="24"/>
          <w:szCs w:val="24"/>
          <w:lang w:val="en-US"/>
        </w:rPr>
        <w:t>ir</w:t>
      </w:r>
      <w:r w:rsidRPr="00E1139F">
        <w:rPr>
          <w:rFonts w:ascii="Arial" w:hAnsi="Arial" w:cs="Arial"/>
          <w:sz w:val="24"/>
          <w:szCs w:val="24"/>
          <w:lang w:val="en-US"/>
        </w:rPr>
        <w:t xml:space="preserve"> journey of faith</w:t>
      </w:r>
    </w:p>
    <w:p w14:paraId="08C28A92" w14:textId="14F716F2" w:rsidR="004E4D7E" w:rsidRPr="00E1139F" w:rsidRDefault="004E4D7E"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Initiate and expand links and networks within the parish</w:t>
      </w:r>
      <w:r w:rsidR="000772D4">
        <w:rPr>
          <w:rFonts w:ascii="Arial" w:hAnsi="Arial" w:cs="Arial"/>
          <w:sz w:val="24"/>
          <w:szCs w:val="24"/>
          <w:lang w:val="en-US"/>
        </w:rPr>
        <w:t xml:space="preserve">. This may include </w:t>
      </w:r>
      <w:r w:rsidR="00FC1BF5">
        <w:rPr>
          <w:rFonts w:ascii="Arial" w:hAnsi="Arial" w:cs="Arial"/>
          <w:sz w:val="24"/>
          <w:szCs w:val="24"/>
          <w:lang w:val="en-US"/>
        </w:rPr>
        <w:t xml:space="preserve">schools, charities, </w:t>
      </w:r>
      <w:proofErr w:type="gramStart"/>
      <w:r w:rsidR="00FC1BF5">
        <w:rPr>
          <w:rFonts w:ascii="Arial" w:hAnsi="Arial" w:cs="Arial"/>
          <w:sz w:val="24"/>
          <w:szCs w:val="24"/>
          <w:lang w:val="en-US"/>
        </w:rPr>
        <w:t>agencies</w:t>
      </w:r>
      <w:proofErr w:type="gramEnd"/>
      <w:r w:rsidR="00FC1BF5">
        <w:rPr>
          <w:rFonts w:ascii="Arial" w:hAnsi="Arial" w:cs="Arial"/>
          <w:sz w:val="24"/>
          <w:szCs w:val="24"/>
          <w:lang w:val="en-US"/>
        </w:rPr>
        <w:t xml:space="preserve"> and local services</w:t>
      </w:r>
    </w:p>
    <w:p w14:paraId="29DA6265" w14:textId="5F01D57E" w:rsidR="004E4D7E" w:rsidRPr="00E1139F" w:rsidRDefault="004E4D7E"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Play an active role in Parish, Deanery and Diocesan shared mission, collaborating with other co-workers</w:t>
      </w:r>
    </w:p>
    <w:p w14:paraId="3DE65203" w14:textId="25EEA91B" w:rsidR="004E4D7E" w:rsidRPr="00E1139F" w:rsidRDefault="004E4D7E"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See</w:t>
      </w:r>
      <w:r w:rsidR="0022684D">
        <w:rPr>
          <w:rFonts w:ascii="Arial" w:hAnsi="Arial" w:cs="Arial"/>
          <w:sz w:val="24"/>
          <w:szCs w:val="24"/>
          <w:lang w:val="en-US"/>
        </w:rPr>
        <w:t>k</w:t>
      </w:r>
      <w:r w:rsidRPr="00E1139F">
        <w:rPr>
          <w:rFonts w:ascii="Arial" w:hAnsi="Arial" w:cs="Arial"/>
          <w:sz w:val="24"/>
          <w:szCs w:val="24"/>
          <w:lang w:val="en-US"/>
        </w:rPr>
        <w:t xml:space="preserve"> partnerships with other churches, voluntary </w:t>
      </w:r>
      <w:proofErr w:type="gramStart"/>
      <w:r w:rsidRPr="00E1139F">
        <w:rPr>
          <w:rFonts w:ascii="Arial" w:hAnsi="Arial" w:cs="Arial"/>
          <w:sz w:val="24"/>
          <w:szCs w:val="24"/>
          <w:lang w:val="en-US"/>
        </w:rPr>
        <w:t>groups</w:t>
      </w:r>
      <w:proofErr w:type="gramEnd"/>
      <w:r w:rsidRPr="00E1139F">
        <w:rPr>
          <w:rFonts w:ascii="Arial" w:hAnsi="Arial" w:cs="Arial"/>
          <w:sz w:val="24"/>
          <w:szCs w:val="24"/>
          <w:lang w:val="en-US"/>
        </w:rPr>
        <w:t xml:space="preserve"> and agencies to work for the good of the parish</w:t>
      </w:r>
    </w:p>
    <w:p w14:paraId="5885265B" w14:textId="30745246" w:rsidR="004E4D7E" w:rsidRPr="00E1139F" w:rsidRDefault="004E4D7E" w:rsidP="0034031B">
      <w:pPr>
        <w:pStyle w:val="ListParagraph"/>
        <w:numPr>
          <w:ilvl w:val="0"/>
          <w:numId w:val="8"/>
        </w:numPr>
        <w:rPr>
          <w:rFonts w:ascii="Arial" w:hAnsi="Arial" w:cs="Arial"/>
          <w:sz w:val="24"/>
          <w:szCs w:val="24"/>
          <w:lang w:val="en-US"/>
        </w:rPr>
      </w:pPr>
      <w:r w:rsidRPr="00E1139F">
        <w:rPr>
          <w:rFonts w:ascii="Arial" w:hAnsi="Arial" w:cs="Arial"/>
          <w:sz w:val="24"/>
          <w:szCs w:val="24"/>
          <w:lang w:val="en-US"/>
        </w:rPr>
        <w:t>Work creatively to establish sustainable mission activity</w:t>
      </w:r>
    </w:p>
    <w:p w14:paraId="6D612794" w14:textId="343447C3" w:rsidR="004E4D7E" w:rsidRDefault="004E4D7E" w:rsidP="004E4D7E">
      <w:pPr>
        <w:rPr>
          <w:rFonts w:ascii="Arial" w:hAnsi="Arial" w:cs="Arial"/>
          <w:sz w:val="24"/>
          <w:szCs w:val="24"/>
          <w:lang w:val="en-US"/>
        </w:rPr>
      </w:pPr>
    </w:p>
    <w:p w14:paraId="36A04DCA" w14:textId="77777777" w:rsidR="00BC5CB5" w:rsidRPr="00BC5CB5" w:rsidRDefault="00BC5CB5" w:rsidP="00BC5CB5">
      <w:pPr>
        <w:shd w:val="clear" w:color="auto" w:fill="FFFFFF"/>
        <w:spacing w:after="0" w:line="240" w:lineRule="auto"/>
        <w:rPr>
          <w:rFonts w:ascii="Arial" w:eastAsia="Times New Roman" w:hAnsi="Arial" w:cs="Arial"/>
          <w:color w:val="222222"/>
          <w:sz w:val="24"/>
          <w:szCs w:val="24"/>
          <w:lang w:eastAsia="en-GB"/>
        </w:rPr>
      </w:pPr>
      <w:r w:rsidRPr="00BC5CB5">
        <w:rPr>
          <w:rFonts w:ascii="Arial" w:eastAsia="Times New Roman" w:hAnsi="Arial" w:cs="Arial"/>
          <w:color w:val="222222"/>
          <w:sz w:val="24"/>
          <w:szCs w:val="24"/>
          <w:lang w:eastAsia="en-GB"/>
        </w:rPr>
        <w:t>An enhanced DBS Disclosure will be required for the successful applicant.</w:t>
      </w:r>
    </w:p>
    <w:p w14:paraId="3ED51B12" w14:textId="77777777" w:rsidR="00BC5CB5" w:rsidRPr="00BC5CB5" w:rsidRDefault="00BC5CB5" w:rsidP="00BC5CB5">
      <w:pPr>
        <w:shd w:val="clear" w:color="auto" w:fill="FFFFFF"/>
        <w:spacing w:after="0" w:line="240" w:lineRule="auto"/>
        <w:rPr>
          <w:rFonts w:ascii="Arial" w:eastAsia="Times New Roman" w:hAnsi="Arial" w:cs="Arial"/>
          <w:color w:val="222222"/>
          <w:sz w:val="24"/>
          <w:szCs w:val="24"/>
          <w:lang w:eastAsia="en-GB"/>
        </w:rPr>
      </w:pPr>
      <w:r w:rsidRPr="00BC5CB5">
        <w:rPr>
          <w:rFonts w:ascii="Arial" w:eastAsia="Times New Roman" w:hAnsi="Arial" w:cs="Arial"/>
          <w:color w:val="222222"/>
          <w:sz w:val="24"/>
          <w:szCs w:val="24"/>
          <w:lang w:eastAsia="en-GB"/>
        </w:rPr>
        <w:t>An Occupational Requirement exists for the postholder to be a practising Christian in accordance with the Equality Act, 2010.</w:t>
      </w:r>
    </w:p>
    <w:p w14:paraId="107C4F78" w14:textId="77777777" w:rsidR="00BC5CB5" w:rsidRPr="00BC5CB5" w:rsidRDefault="00BC5CB5" w:rsidP="00BC5CB5">
      <w:pPr>
        <w:shd w:val="clear" w:color="auto" w:fill="FFFFFF"/>
        <w:spacing w:after="0" w:line="240" w:lineRule="auto"/>
        <w:rPr>
          <w:rFonts w:ascii="Arial" w:eastAsia="Times New Roman" w:hAnsi="Arial" w:cs="Arial"/>
          <w:color w:val="222222"/>
          <w:sz w:val="24"/>
          <w:szCs w:val="24"/>
          <w:lang w:eastAsia="en-GB"/>
        </w:rPr>
      </w:pPr>
      <w:r w:rsidRPr="00BC5CB5">
        <w:rPr>
          <w:rFonts w:ascii="Arial" w:eastAsia="Times New Roman" w:hAnsi="Arial" w:cs="Arial"/>
          <w:color w:val="222222"/>
          <w:sz w:val="24"/>
          <w:szCs w:val="24"/>
          <w:lang w:eastAsia="en-GB"/>
        </w:rPr>
        <w:t> </w:t>
      </w:r>
    </w:p>
    <w:p w14:paraId="54B1DAE8" w14:textId="2FD00CEE" w:rsidR="004E4D7E" w:rsidRPr="00E1139F" w:rsidRDefault="004E4D7E" w:rsidP="004E4D7E">
      <w:pPr>
        <w:rPr>
          <w:rFonts w:ascii="Arial" w:hAnsi="Arial" w:cs="Arial"/>
          <w:sz w:val="24"/>
          <w:szCs w:val="24"/>
          <w:lang w:val="en-US"/>
        </w:rPr>
      </w:pPr>
      <w:r w:rsidRPr="00E1139F">
        <w:rPr>
          <w:rFonts w:ascii="Arial" w:hAnsi="Arial" w:cs="Arial"/>
          <w:sz w:val="24"/>
          <w:szCs w:val="24"/>
          <w:lang w:val="en-US"/>
        </w:rPr>
        <w:t>An understanding of fresh expression of church, evangelism, culture change and training would be beneficial.</w:t>
      </w:r>
    </w:p>
    <w:p w14:paraId="5B8CCACB" w14:textId="6EE64CA9" w:rsidR="00034AF7" w:rsidRPr="00E1139F" w:rsidRDefault="00034AF7" w:rsidP="004E4D7E">
      <w:pPr>
        <w:rPr>
          <w:rFonts w:ascii="Arial" w:hAnsi="Arial" w:cs="Arial"/>
          <w:sz w:val="24"/>
          <w:szCs w:val="24"/>
          <w:lang w:val="en-US"/>
        </w:rPr>
      </w:pPr>
      <w:r w:rsidRPr="00E1139F">
        <w:rPr>
          <w:rFonts w:ascii="Arial" w:hAnsi="Arial" w:cs="Arial"/>
          <w:sz w:val="24"/>
          <w:szCs w:val="24"/>
          <w:lang w:val="en-US"/>
        </w:rPr>
        <w:t>Regular fortnightly supervision will be provided by the vicar, with a view to continuing professional development.</w:t>
      </w:r>
    </w:p>
    <w:p w14:paraId="1417E7BB" w14:textId="7421BFFB" w:rsidR="00034AF7" w:rsidRPr="00E1139F" w:rsidRDefault="00034AF7" w:rsidP="004E4D7E">
      <w:pPr>
        <w:rPr>
          <w:rFonts w:ascii="Arial" w:hAnsi="Arial" w:cs="Arial"/>
          <w:sz w:val="24"/>
          <w:szCs w:val="24"/>
          <w:lang w:val="en-US"/>
        </w:rPr>
      </w:pPr>
    </w:p>
    <w:p w14:paraId="0EA2A9F8" w14:textId="77777777" w:rsidR="001C2CDC" w:rsidRDefault="001C2CDC">
      <w:pPr>
        <w:rPr>
          <w:rFonts w:ascii="Arial" w:hAnsi="Arial" w:cs="Arial"/>
          <w:b/>
          <w:bCs/>
          <w:sz w:val="24"/>
          <w:szCs w:val="24"/>
          <w:lang w:val="en-US"/>
        </w:rPr>
      </w:pPr>
      <w:r>
        <w:rPr>
          <w:rFonts w:ascii="Arial" w:hAnsi="Arial" w:cs="Arial"/>
          <w:b/>
          <w:bCs/>
          <w:sz w:val="24"/>
          <w:szCs w:val="24"/>
          <w:lang w:val="en-US"/>
        </w:rPr>
        <w:br w:type="page"/>
      </w:r>
    </w:p>
    <w:p w14:paraId="4DCEF239" w14:textId="0C5E0997" w:rsidR="00034AF7" w:rsidRPr="001C2CDC" w:rsidRDefault="00034AF7" w:rsidP="004E4D7E">
      <w:pPr>
        <w:rPr>
          <w:rFonts w:ascii="Arial" w:hAnsi="Arial" w:cs="Arial"/>
          <w:b/>
          <w:bCs/>
          <w:sz w:val="24"/>
          <w:szCs w:val="24"/>
          <w:lang w:val="en-US"/>
        </w:rPr>
      </w:pPr>
      <w:r w:rsidRPr="001C2CDC">
        <w:rPr>
          <w:rFonts w:ascii="Arial" w:hAnsi="Arial" w:cs="Arial"/>
          <w:b/>
          <w:bCs/>
          <w:sz w:val="24"/>
          <w:szCs w:val="24"/>
          <w:lang w:val="en-US"/>
        </w:rPr>
        <w:lastRenderedPageBreak/>
        <w:t>Main Duties:</w:t>
      </w:r>
    </w:p>
    <w:p w14:paraId="16EB6ABD" w14:textId="3EC38410" w:rsidR="00034AF7" w:rsidRPr="00E1139F"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Working with the clergy and laity, both paid and voluntary</w:t>
      </w:r>
    </w:p>
    <w:p w14:paraId="6DAE2C88" w14:textId="0C57C8CC" w:rsidR="00034AF7"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Developing and then implementing a vision for work with children and families in the parish</w:t>
      </w:r>
    </w:p>
    <w:p w14:paraId="1EBEE725" w14:textId="2F6CEAF1" w:rsidR="00FC1BF5" w:rsidRPr="00E1139F" w:rsidRDefault="00FC1BF5" w:rsidP="00034AF7">
      <w:pPr>
        <w:pStyle w:val="ListParagraph"/>
        <w:numPr>
          <w:ilvl w:val="0"/>
          <w:numId w:val="2"/>
        </w:numPr>
        <w:rPr>
          <w:rFonts w:ascii="Arial" w:hAnsi="Arial" w:cs="Arial"/>
          <w:sz w:val="24"/>
          <w:szCs w:val="24"/>
          <w:lang w:val="en-US"/>
        </w:rPr>
      </w:pPr>
      <w:r>
        <w:rPr>
          <w:rFonts w:ascii="Arial" w:hAnsi="Arial" w:cs="Arial"/>
          <w:sz w:val="24"/>
          <w:szCs w:val="24"/>
          <w:lang w:val="en-US"/>
        </w:rPr>
        <w:t>Taking a lead in bringing the Gospel of Jesus Christ to the children and families in the parish, in their contexts</w:t>
      </w:r>
    </w:p>
    <w:p w14:paraId="5907C981" w14:textId="1828A743" w:rsidR="00034AF7" w:rsidRPr="00E1139F"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Growing children and their families as disciples in Christ</w:t>
      </w:r>
    </w:p>
    <w:p w14:paraId="6AA57EFE" w14:textId="0230553C" w:rsidR="00034AF7" w:rsidRPr="00E1139F"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Demonstrating God’s love by seeking to enhance the general well-being of children and their families within the parish</w:t>
      </w:r>
    </w:p>
    <w:p w14:paraId="13429666" w14:textId="007DDA99" w:rsidR="00034AF7"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Development of our current provision with Children</w:t>
      </w:r>
    </w:p>
    <w:p w14:paraId="7737D826" w14:textId="294DF159" w:rsidR="00FC1BF5" w:rsidRPr="00E1139F" w:rsidRDefault="00FC1BF5" w:rsidP="00034AF7">
      <w:pPr>
        <w:pStyle w:val="ListParagraph"/>
        <w:numPr>
          <w:ilvl w:val="0"/>
          <w:numId w:val="2"/>
        </w:numPr>
        <w:rPr>
          <w:rFonts w:ascii="Arial" w:hAnsi="Arial" w:cs="Arial"/>
          <w:sz w:val="24"/>
          <w:szCs w:val="24"/>
          <w:lang w:val="en-US"/>
        </w:rPr>
      </w:pPr>
      <w:r>
        <w:rPr>
          <w:rFonts w:ascii="Arial" w:hAnsi="Arial" w:cs="Arial"/>
          <w:sz w:val="24"/>
          <w:szCs w:val="24"/>
          <w:lang w:val="en-US"/>
        </w:rPr>
        <w:t>Leading and developing fresh expressions of church for children and their families</w:t>
      </w:r>
    </w:p>
    <w:p w14:paraId="46E073A3" w14:textId="43D57444" w:rsidR="00034AF7" w:rsidRPr="00E1139F" w:rsidRDefault="00034AF7"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Participating in children’s ministry on Sundays</w:t>
      </w:r>
    </w:p>
    <w:p w14:paraId="6EDA27A5" w14:textId="6BA708F8" w:rsidR="00034AF7" w:rsidRPr="00E1139F" w:rsidRDefault="00DC7812"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 xml:space="preserve">Identifying and developing opportunities for parent/grandparent/ </w:t>
      </w:r>
      <w:proofErr w:type="spellStart"/>
      <w:r w:rsidRPr="00E1139F">
        <w:rPr>
          <w:rFonts w:ascii="Arial" w:hAnsi="Arial" w:cs="Arial"/>
          <w:sz w:val="24"/>
          <w:szCs w:val="24"/>
          <w:lang w:val="en-US"/>
        </w:rPr>
        <w:t>carer</w:t>
      </w:r>
      <w:proofErr w:type="spellEnd"/>
      <w:r w:rsidRPr="00E1139F">
        <w:rPr>
          <w:rFonts w:ascii="Arial" w:hAnsi="Arial" w:cs="Arial"/>
          <w:sz w:val="24"/>
          <w:szCs w:val="24"/>
          <w:lang w:val="en-US"/>
        </w:rPr>
        <w:t xml:space="preserve"> support groups or similar</w:t>
      </w:r>
    </w:p>
    <w:p w14:paraId="020FF514" w14:textId="4BCF79DC" w:rsidR="00DC7812" w:rsidRPr="00E1139F" w:rsidRDefault="00DC7812"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Exploring the potential for and then leading, if appropriate, parent support groups at the local primary schools</w:t>
      </w:r>
    </w:p>
    <w:p w14:paraId="7182D79E" w14:textId="1DD544DC" w:rsidR="00DC7812" w:rsidRPr="00E1139F" w:rsidRDefault="00DC7812"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Working with members of the ministry team to deliver All Age Services</w:t>
      </w:r>
    </w:p>
    <w:p w14:paraId="19BF70B5" w14:textId="6ADABF0A" w:rsidR="00DC7812" w:rsidRPr="00E1139F" w:rsidRDefault="00DC7812" w:rsidP="00034AF7">
      <w:pPr>
        <w:pStyle w:val="ListParagraph"/>
        <w:numPr>
          <w:ilvl w:val="0"/>
          <w:numId w:val="2"/>
        </w:numPr>
        <w:rPr>
          <w:rFonts w:ascii="Arial" w:hAnsi="Arial" w:cs="Arial"/>
          <w:sz w:val="24"/>
          <w:szCs w:val="24"/>
          <w:lang w:val="en-US"/>
        </w:rPr>
      </w:pPr>
      <w:r w:rsidRPr="00E1139F">
        <w:rPr>
          <w:rFonts w:ascii="Arial" w:hAnsi="Arial" w:cs="Arial"/>
          <w:sz w:val="24"/>
          <w:szCs w:val="24"/>
          <w:lang w:val="en-US"/>
        </w:rPr>
        <w:t>Working with the vicar and others to prepare children for baptism, preparation for communion and confirmation</w:t>
      </w:r>
    </w:p>
    <w:p w14:paraId="74D41290" w14:textId="2BEDF6EB" w:rsidR="00DC7812" w:rsidRPr="00E1139F" w:rsidRDefault="00DC7812" w:rsidP="00DC7812">
      <w:pPr>
        <w:pStyle w:val="ListParagraph"/>
        <w:numPr>
          <w:ilvl w:val="0"/>
          <w:numId w:val="2"/>
        </w:numPr>
        <w:rPr>
          <w:rFonts w:ascii="Arial" w:hAnsi="Arial" w:cs="Arial"/>
          <w:sz w:val="24"/>
          <w:szCs w:val="24"/>
          <w:lang w:val="en-US"/>
        </w:rPr>
      </w:pPr>
      <w:r w:rsidRPr="00E1139F">
        <w:rPr>
          <w:rFonts w:ascii="Arial" w:hAnsi="Arial" w:cs="Arial"/>
          <w:sz w:val="24"/>
          <w:szCs w:val="24"/>
          <w:lang w:val="en-US"/>
        </w:rPr>
        <w:t>Working with the Parish Safeguarding Officer to ensure that all Safeguarding requirements are comp</w:t>
      </w:r>
      <w:r w:rsidR="00224EBF">
        <w:rPr>
          <w:rFonts w:ascii="Arial" w:hAnsi="Arial" w:cs="Arial"/>
          <w:sz w:val="24"/>
          <w:szCs w:val="24"/>
          <w:lang w:val="en-US"/>
        </w:rPr>
        <w:t xml:space="preserve">lied </w:t>
      </w:r>
      <w:r w:rsidR="0034031B">
        <w:rPr>
          <w:rFonts w:ascii="Arial" w:hAnsi="Arial" w:cs="Arial"/>
          <w:sz w:val="24"/>
          <w:szCs w:val="24"/>
          <w:lang w:val="en-US"/>
        </w:rPr>
        <w:t>with</w:t>
      </w:r>
      <w:r w:rsidRPr="00E1139F">
        <w:rPr>
          <w:rFonts w:ascii="Arial" w:hAnsi="Arial" w:cs="Arial"/>
          <w:sz w:val="24"/>
          <w:szCs w:val="24"/>
          <w:lang w:val="en-US"/>
        </w:rPr>
        <w:t xml:space="preserve"> for the Children’s and </w:t>
      </w:r>
      <w:proofErr w:type="gramStart"/>
      <w:r w:rsidRPr="00E1139F">
        <w:rPr>
          <w:rFonts w:ascii="Arial" w:hAnsi="Arial" w:cs="Arial"/>
          <w:sz w:val="24"/>
          <w:szCs w:val="24"/>
          <w:lang w:val="en-US"/>
        </w:rPr>
        <w:t>families</w:t>
      </w:r>
      <w:proofErr w:type="gramEnd"/>
      <w:r w:rsidRPr="00E1139F">
        <w:rPr>
          <w:rFonts w:ascii="Arial" w:hAnsi="Arial" w:cs="Arial"/>
          <w:sz w:val="24"/>
          <w:szCs w:val="24"/>
          <w:lang w:val="en-US"/>
        </w:rPr>
        <w:t xml:space="preserve"> ministry</w:t>
      </w:r>
    </w:p>
    <w:p w14:paraId="320191D3" w14:textId="60C6E328" w:rsidR="00C363F9" w:rsidRPr="00E1139F" w:rsidRDefault="00C363F9" w:rsidP="00DC7812">
      <w:pPr>
        <w:pStyle w:val="ListParagraph"/>
        <w:numPr>
          <w:ilvl w:val="0"/>
          <w:numId w:val="2"/>
        </w:numPr>
        <w:rPr>
          <w:rFonts w:ascii="Arial" w:hAnsi="Arial" w:cs="Arial"/>
          <w:sz w:val="24"/>
          <w:szCs w:val="24"/>
          <w:lang w:val="en-US"/>
        </w:rPr>
      </w:pPr>
      <w:r w:rsidRPr="00E1139F">
        <w:rPr>
          <w:rFonts w:ascii="Arial" w:hAnsi="Arial" w:cs="Arial"/>
          <w:sz w:val="24"/>
          <w:szCs w:val="24"/>
          <w:lang w:val="en-US"/>
        </w:rPr>
        <w:t xml:space="preserve">Maintaining risk assessments and similar for the various children’s and </w:t>
      </w:r>
      <w:proofErr w:type="gramStart"/>
      <w:r w:rsidRPr="00E1139F">
        <w:rPr>
          <w:rFonts w:ascii="Arial" w:hAnsi="Arial" w:cs="Arial"/>
          <w:sz w:val="24"/>
          <w:szCs w:val="24"/>
          <w:lang w:val="en-US"/>
        </w:rPr>
        <w:t>families</w:t>
      </w:r>
      <w:proofErr w:type="gramEnd"/>
      <w:r w:rsidRPr="00E1139F">
        <w:rPr>
          <w:rFonts w:ascii="Arial" w:hAnsi="Arial" w:cs="Arial"/>
          <w:sz w:val="24"/>
          <w:szCs w:val="24"/>
          <w:lang w:val="en-US"/>
        </w:rPr>
        <w:t xml:space="preserve"> groups</w:t>
      </w:r>
    </w:p>
    <w:p w14:paraId="526C0994" w14:textId="1F33CB6E" w:rsidR="00DC7812" w:rsidRPr="00E1139F" w:rsidRDefault="00DC7812" w:rsidP="00DC7812">
      <w:pPr>
        <w:pStyle w:val="ListParagraph"/>
        <w:numPr>
          <w:ilvl w:val="0"/>
          <w:numId w:val="2"/>
        </w:numPr>
        <w:rPr>
          <w:rFonts w:ascii="Arial" w:hAnsi="Arial" w:cs="Arial"/>
          <w:sz w:val="24"/>
          <w:szCs w:val="24"/>
          <w:lang w:val="en-US"/>
        </w:rPr>
      </w:pPr>
      <w:r w:rsidRPr="00E1139F">
        <w:rPr>
          <w:rFonts w:ascii="Arial" w:hAnsi="Arial" w:cs="Arial"/>
          <w:sz w:val="24"/>
          <w:szCs w:val="24"/>
          <w:lang w:val="en-US"/>
        </w:rPr>
        <w:t>Keeping appropriate registration and attendance records for the various children’s groups</w:t>
      </w:r>
    </w:p>
    <w:p w14:paraId="210FEFA3" w14:textId="49056EEA" w:rsidR="00DC7812" w:rsidRPr="00E1139F" w:rsidRDefault="00DC7812" w:rsidP="00DC7812">
      <w:pPr>
        <w:pStyle w:val="ListParagraph"/>
        <w:numPr>
          <w:ilvl w:val="0"/>
          <w:numId w:val="2"/>
        </w:numPr>
        <w:rPr>
          <w:rFonts w:ascii="Arial" w:hAnsi="Arial" w:cs="Arial"/>
          <w:sz w:val="24"/>
          <w:szCs w:val="24"/>
          <w:lang w:val="en-US"/>
        </w:rPr>
      </w:pPr>
      <w:r w:rsidRPr="00E1139F">
        <w:rPr>
          <w:rFonts w:ascii="Arial" w:hAnsi="Arial" w:cs="Arial"/>
          <w:sz w:val="24"/>
          <w:szCs w:val="24"/>
          <w:lang w:val="en-US"/>
        </w:rPr>
        <w:t>Attending fort</w:t>
      </w:r>
      <w:r w:rsidR="00C363F9" w:rsidRPr="00E1139F">
        <w:rPr>
          <w:rFonts w:ascii="Arial" w:hAnsi="Arial" w:cs="Arial"/>
          <w:sz w:val="24"/>
          <w:szCs w:val="24"/>
          <w:lang w:val="en-US"/>
        </w:rPr>
        <w:t>nightly supervision</w:t>
      </w:r>
    </w:p>
    <w:p w14:paraId="40A24A79" w14:textId="666D18BA" w:rsidR="00C363F9" w:rsidRPr="00E1139F" w:rsidRDefault="00C363F9" w:rsidP="00C363F9">
      <w:pPr>
        <w:pStyle w:val="ListParagraph"/>
        <w:numPr>
          <w:ilvl w:val="0"/>
          <w:numId w:val="2"/>
        </w:numPr>
        <w:rPr>
          <w:rFonts w:ascii="Arial" w:hAnsi="Arial" w:cs="Arial"/>
          <w:sz w:val="24"/>
          <w:szCs w:val="24"/>
          <w:lang w:val="en-US"/>
        </w:rPr>
      </w:pPr>
      <w:r w:rsidRPr="00E1139F">
        <w:rPr>
          <w:rFonts w:ascii="Arial" w:hAnsi="Arial" w:cs="Arial"/>
          <w:sz w:val="24"/>
          <w:szCs w:val="24"/>
          <w:lang w:val="en-US"/>
        </w:rPr>
        <w:t>To research and pursue avenues for future funding for this role and subsequent projects</w:t>
      </w:r>
    </w:p>
    <w:p w14:paraId="025A7336" w14:textId="67170758" w:rsidR="00C363F9" w:rsidRPr="001C2CDC" w:rsidRDefault="00C363F9" w:rsidP="00C363F9">
      <w:pPr>
        <w:rPr>
          <w:rFonts w:ascii="Arial" w:hAnsi="Arial" w:cs="Arial"/>
          <w:b/>
          <w:bCs/>
          <w:sz w:val="24"/>
          <w:szCs w:val="24"/>
          <w:lang w:val="en-US"/>
        </w:rPr>
      </w:pPr>
    </w:p>
    <w:p w14:paraId="0F2D8558" w14:textId="77777777" w:rsidR="001C2CDC" w:rsidRDefault="001C2CDC">
      <w:pPr>
        <w:rPr>
          <w:rFonts w:ascii="Arial" w:hAnsi="Arial" w:cs="Arial"/>
          <w:b/>
          <w:bCs/>
          <w:sz w:val="24"/>
          <w:szCs w:val="24"/>
          <w:lang w:val="en-US"/>
        </w:rPr>
      </w:pPr>
      <w:r>
        <w:rPr>
          <w:rFonts w:ascii="Arial" w:hAnsi="Arial" w:cs="Arial"/>
          <w:b/>
          <w:bCs/>
          <w:sz w:val="24"/>
          <w:szCs w:val="24"/>
          <w:lang w:val="en-US"/>
        </w:rPr>
        <w:br w:type="page"/>
      </w:r>
    </w:p>
    <w:p w14:paraId="7981AEA8" w14:textId="115F46D8" w:rsidR="00C363F9" w:rsidRPr="001C2CDC" w:rsidRDefault="00C363F9" w:rsidP="00C363F9">
      <w:pPr>
        <w:rPr>
          <w:rFonts w:ascii="Arial" w:hAnsi="Arial" w:cs="Arial"/>
          <w:b/>
          <w:bCs/>
          <w:sz w:val="24"/>
          <w:szCs w:val="24"/>
          <w:lang w:val="en-US"/>
        </w:rPr>
      </w:pPr>
      <w:r w:rsidRPr="001C2CDC">
        <w:rPr>
          <w:rFonts w:ascii="Arial" w:hAnsi="Arial" w:cs="Arial"/>
          <w:b/>
          <w:bCs/>
          <w:sz w:val="24"/>
          <w:szCs w:val="24"/>
          <w:lang w:val="en-US"/>
        </w:rPr>
        <w:lastRenderedPageBreak/>
        <w:t>Person Specification</w:t>
      </w:r>
    </w:p>
    <w:p w14:paraId="48EEFB74" w14:textId="27C91C58" w:rsidR="00C363F9" w:rsidRPr="00E1139F" w:rsidRDefault="00C363F9" w:rsidP="00C363F9">
      <w:pPr>
        <w:rPr>
          <w:rFonts w:ascii="Arial" w:hAnsi="Arial" w:cs="Arial"/>
          <w:sz w:val="24"/>
          <w:szCs w:val="24"/>
          <w:lang w:val="en-US"/>
        </w:rPr>
      </w:pPr>
      <w:r w:rsidRPr="00E1139F">
        <w:rPr>
          <w:rFonts w:ascii="Arial" w:hAnsi="Arial" w:cs="Arial"/>
          <w:sz w:val="24"/>
          <w:szCs w:val="24"/>
          <w:lang w:val="en-US"/>
        </w:rPr>
        <w:t xml:space="preserve">The successful applicant must have experience of working with children and families. Experience of working in schools and local community is also desirable. You will be able to work flexibly and comfortably with both professional and </w:t>
      </w:r>
      <w:r w:rsidR="00553C90" w:rsidRPr="00E1139F">
        <w:rPr>
          <w:rFonts w:ascii="Arial" w:hAnsi="Arial" w:cs="Arial"/>
          <w:sz w:val="24"/>
          <w:szCs w:val="24"/>
          <w:lang w:val="en-US"/>
        </w:rPr>
        <w:t xml:space="preserve">volunteer colleagues. </w:t>
      </w:r>
      <w:r w:rsidRPr="00E1139F">
        <w:rPr>
          <w:rFonts w:ascii="Arial" w:hAnsi="Arial" w:cs="Arial"/>
          <w:sz w:val="24"/>
          <w:szCs w:val="24"/>
          <w:lang w:val="en-US"/>
        </w:rPr>
        <w:t>You will be sympathetic to the aims</w:t>
      </w:r>
      <w:r w:rsidR="00553C90" w:rsidRPr="00E1139F">
        <w:rPr>
          <w:rFonts w:ascii="Arial" w:hAnsi="Arial" w:cs="Arial"/>
          <w:sz w:val="24"/>
          <w:szCs w:val="24"/>
          <w:lang w:val="en-US"/>
        </w:rPr>
        <w:t>, objectives and ethos of the Church of England and will be enthusiastic about the mission to grow the work of the church in the parish and beyond.</w:t>
      </w:r>
    </w:p>
    <w:p w14:paraId="69512B04" w14:textId="2CEE6A0F" w:rsidR="00553C90" w:rsidRPr="00E1139F" w:rsidRDefault="00553C90" w:rsidP="00C363F9">
      <w:pPr>
        <w:rPr>
          <w:rFonts w:ascii="Arial" w:hAnsi="Arial" w:cs="Arial"/>
          <w:sz w:val="24"/>
          <w:szCs w:val="24"/>
          <w:lang w:val="en-US"/>
        </w:rPr>
      </w:pPr>
      <w:r w:rsidRPr="00E1139F">
        <w:rPr>
          <w:rFonts w:ascii="Arial" w:hAnsi="Arial" w:cs="Arial"/>
          <w:sz w:val="24"/>
          <w:szCs w:val="24"/>
          <w:lang w:val="en-US"/>
        </w:rPr>
        <w:t xml:space="preserve">You will have good communication skills, be keen to learn and have a friendly and helpful approach to both colleagues and strangers. </w:t>
      </w:r>
    </w:p>
    <w:p w14:paraId="51678D0D" w14:textId="0A82AC2C" w:rsidR="00553C90" w:rsidRPr="00E1139F" w:rsidRDefault="00553C90" w:rsidP="00C363F9">
      <w:pPr>
        <w:rPr>
          <w:rFonts w:ascii="Arial" w:hAnsi="Arial" w:cs="Arial"/>
          <w:sz w:val="24"/>
          <w:szCs w:val="24"/>
          <w:lang w:val="en-US"/>
        </w:rPr>
      </w:pPr>
      <w:r w:rsidRPr="00E1139F">
        <w:rPr>
          <w:rFonts w:ascii="Arial" w:hAnsi="Arial" w:cs="Arial"/>
          <w:sz w:val="24"/>
          <w:szCs w:val="24"/>
          <w:lang w:val="en-US"/>
        </w:rPr>
        <w:t>There will be support available.</w:t>
      </w:r>
    </w:p>
    <w:tbl>
      <w:tblPr>
        <w:tblStyle w:val="TableGrid"/>
        <w:tblpPr w:leftFromText="180" w:rightFromText="180" w:vertAnchor="text" w:tblpY="1"/>
        <w:tblOverlap w:val="never"/>
        <w:tblW w:w="10627" w:type="dxa"/>
        <w:tblLook w:val="04A0" w:firstRow="1" w:lastRow="0" w:firstColumn="1" w:lastColumn="0" w:noHBand="0" w:noVBand="1"/>
      </w:tblPr>
      <w:tblGrid>
        <w:gridCol w:w="1857"/>
        <w:gridCol w:w="4375"/>
        <w:gridCol w:w="4395"/>
      </w:tblGrid>
      <w:tr w:rsidR="00553C90" w:rsidRPr="00E1139F" w14:paraId="6E9681CC" w14:textId="77777777" w:rsidTr="003C50B2">
        <w:tc>
          <w:tcPr>
            <w:tcW w:w="1857" w:type="dxa"/>
          </w:tcPr>
          <w:p w14:paraId="6FE0EAAA" w14:textId="77777777" w:rsidR="00553C90" w:rsidRPr="00E1139F" w:rsidRDefault="00553C90" w:rsidP="001C2CDC">
            <w:pPr>
              <w:rPr>
                <w:rFonts w:ascii="Arial" w:hAnsi="Arial" w:cs="Arial"/>
                <w:sz w:val="24"/>
                <w:szCs w:val="24"/>
                <w:lang w:val="en-US"/>
              </w:rPr>
            </w:pPr>
          </w:p>
        </w:tc>
        <w:tc>
          <w:tcPr>
            <w:tcW w:w="4375" w:type="dxa"/>
          </w:tcPr>
          <w:p w14:paraId="22977CB6" w14:textId="3E7DF51C"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t>Essential</w:t>
            </w:r>
          </w:p>
        </w:tc>
        <w:tc>
          <w:tcPr>
            <w:tcW w:w="4395" w:type="dxa"/>
          </w:tcPr>
          <w:p w14:paraId="28981CD3" w14:textId="77469C38"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t>Desirable</w:t>
            </w:r>
          </w:p>
        </w:tc>
      </w:tr>
      <w:tr w:rsidR="00553C90" w:rsidRPr="00E1139F" w14:paraId="15A0319D" w14:textId="77777777" w:rsidTr="003C50B2">
        <w:tc>
          <w:tcPr>
            <w:tcW w:w="1857" w:type="dxa"/>
          </w:tcPr>
          <w:p w14:paraId="1EFE6353" w14:textId="05E9015A"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t>Skills</w:t>
            </w:r>
          </w:p>
        </w:tc>
        <w:tc>
          <w:tcPr>
            <w:tcW w:w="4375" w:type="dxa"/>
          </w:tcPr>
          <w:p w14:paraId="394C9749" w14:textId="77777777" w:rsidR="00553C90" w:rsidRPr="00E1139F" w:rsidRDefault="00A45DAF"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Good interpersonal skills and ability to work effectively with a range of stakeholders, including volunteers</w:t>
            </w:r>
          </w:p>
          <w:p w14:paraId="1298B989" w14:textId="77777777" w:rsidR="00A45DAF" w:rsidRPr="00E1139F" w:rsidRDefault="00A45DAF"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Sound written and oral communication skills and the ability</w:t>
            </w:r>
            <w:r w:rsidR="001B7A72" w:rsidRPr="00E1139F">
              <w:rPr>
                <w:rFonts w:ascii="Arial" w:hAnsi="Arial" w:cs="Arial"/>
                <w:sz w:val="24"/>
                <w:szCs w:val="24"/>
                <w:lang w:val="en-US"/>
              </w:rPr>
              <w:t xml:space="preserve"> to communicate effectively with different audiences</w:t>
            </w:r>
          </w:p>
          <w:p w14:paraId="7222E757" w14:textId="77777777" w:rsidR="001B7A72" w:rsidRPr="00E1139F" w:rsidRDefault="001B7A72"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An ability to balance teamwork with entrepreneurial imagination</w:t>
            </w:r>
          </w:p>
          <w:p w14:paraId="20353681" w14:textId="2648A769" w:rsidR="001B7A72" w:rsidRPr="00E1139F" w:rsidRDefault="001B7A72"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A comprehensive knowledge of Safeguarding requirements and ability to handle confidential and sensitive information</w:t>
            </w:r>
          </w:p>
        </w:tc>
        <w:tc>
          <w:tcPr>
            <w:tcW w:w="4395" w:type="dxa"/>
          </w:tcPr>
          <w:p w14:paraId="45AB1136" w14:textId="77777777" w:rsidR="00553C90" w:rsidRPr="00E1139F" w:rsidRDefault="001B7A72"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A proven ability to minister to children and their families</w:t>
            </w:r>
          </w:p>
          <w:p w14:paraId="3478B40D" w14:textId="4472FA52" w:rsidR="001B7A72" w:rsidRPr="00E1139F" w:rsidRDefault="001B7A72" w:rsidP="001C2CDC">
            <w:pPr>
              <w:pStyle w:val="ListParagraph"/>
              <w:numPr>
                <w:ilvl w:val="0"/>
                <w:numId w:val="3"/>
              </w:numPr>
              <w:rPr>
                <w:rFonts w:ascii="Arial" w:hAnsi="Arial" w:cs="Arial"/>
                <w:sz w:val="24"/>
                <w:szCs w:val="24"/>
                <w:lang w:val="en-US"/>
              </w:rPr>
            </w:pPr>
            <w:r w:rsidRPr="00E1139F">
              <w:rPr>
                <w:rFonts w:ascii="Arial" w:hAnsi="Arial" w:cs="Arial"/>
                <w:sz w:val="24"/>
                <w:szCs w:val="24"/>
                <w:lang w:val="en-US"/>
              </w:rPr>
              <w:t>A proven ability to</w:t>
            </w:r>
            <w:r w:rsidR="00B35EE3">
              <w:rPr>
                <w:rFonts w:ascii="Arial" w:hAnsi="Arial" w:cs="Arial"/>
                <w:sz w:val="24"/>
                <w:szCs w:val="24"/>
                <w:lang w:val="en-US"/>
              </w:rPr>
              <w:t xml:space="preserve"> </w:t>
            </w:r>
            <w:r w:rsidRPr="00E1139F">
              <w:rPr>
                <w:rFonts w:ascii="Arial" w:hAnsi="Arial" w:cs="Arial"/>
                <w:sz w:val="24"/>
                <w:szCs w:val="24"/>
                <w:lang w:val="en-US"/>
              </w:rPr>
              <w:t>create, lead and develop fresh expressions of church for children and their families</w:t>
            </w:r>
          </w:p>
        </w:tc>
      </w:tr>
      <w:tr w:rsidR="00553C90" w:rsidRPr="00E1139F" w14:paraId="7271AB6C" w14:textId="77777777" w:rsidTr="003C50B2">
        <w:tc>
          <w:tcPr>
            <w:tcW w:w="1857" w:type="dxa"/>
          </w:tcPr>
          <w:p w14:paraId="3D9C142D" w14:textId="19450093"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t>Experience</w:t>
            </w:r>
          </w:p>
        </w:tc>
        <w:tc>
          <w:tcPr>
            <w:tcW w:w="4375" w:type="dxa"/>
          </w:tcPr>
          <w:p w14:paraId="27BEC868" w14:textId="7FE6D9EA" w:rsidR="00553C90" w:rsidRPr="00E1139F" w:rsidRDefault="001B7A72"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Experience of thinking strategically and creatively</w:t>
            </w:r>
          </w:p>
        </w:tc>
        <w:tc>
          <w:tcPr>
            <w:tcW w:w="4395" w:type="dxa"/>
          </w:tcPr>
          <w:p w14:paraId="20FA6B14" w14:textId="5E619A35" w:rsidR="00553C90"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Experience of</w:t>
            </w:r>
            <w:r w:rsidR="00B35EE3">
              <w:rPr>
                <w:rFonts w:ascii="Arial" w:hAnsi="Arial" w:cs="Arial"/>
                <w:sz w:val="24"/>
                <w:szCs w:val="24"/>
                <w:lang w:val="en-US"/>
              </w:rPr>
              <w:t xml:space="preserve"> </w:t>
            </w:r>
            <w:r w:rsidRPr="00E1139F">
              <w:rPr>
                <w:rFonts w:ascii="Arial" w:hAnsi="Arial" w:cs="Arial"/>
                <w:sz w:val="24"/>
                <w:szCs w:val="24"/>
                <w:lang w:val="en-US"/>
              </w:rPr>
              <w:t xml:space="preserve">developing and implementing a vision and </w:t>
            </w:r>
            <w:r w:rsidR="00B35EE3" w:rsidRPr="00E1139F">
              <w:rPr>
                <w:rFonts w:ascii="Arial" w:hAnsi="Arial" w:cs="Arial"/>
                <w:sz w:val="24"/>
                <w:szCs w:val="24"/>
                <w:lang w:val="en-US"/>
              </w:rPr>
              <w:t>program</w:t>
            </w:r>
            <w:r w:rsidRPr="00E1139F">
              <w:rPr>
                <w:rFonts w:ascii="Arial" w:hAnsi="Arial" w:cs="Arial"/>
                <w:sz w:val="24"/>
                <w:szCs w:val="24"/>
                <w:lang w:val="en-US"/>
              </w:rPr>
              <w:t xml:space="preserve"> for children’s ministry</w:t>
            </w:r>
          </w:p>
          <w:p w14:paraId="5B2CBD5B" w14:textId="77777777" w:rsidR="00F678E8"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Taking the initiative with parts of a parish not yet in regular contact with the church and imagining fresh ways of engaging them</w:t>
            </w:r>
          </w:p>
          <w:p w14:paraId="42AF3692" w14:textId="77777777" w:rsidR="00F678E8"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 xml:space="preserve">Growing disciples of Jesus </w:t>
            </w:r>
            <w:proofErr w:type="gramStart"/>
            <w:r w:rsidRPr="00E1139F">
              <w:rPr>
                <w:rFonts w:ascii="Arial" w:hAnsi="Arial" w:cs="Arial"/>
                <w:sz w:val="24"/>
                <w:szCs w:val="24"/>
                <w:lang w:val="en-US"/>
              </w:rPr>
              <w:t>Christ  among</w:t>
            </w:r>
            <w:proofErr w:type="gramEnd"/>
            <w:r w:rsidRPr="00E1139F">
              <w:rPr>
                <w:rFonts w:ascii="Arial" w:hAnsi="Arial" w:cs="Arial"/>
                <w:sz w:val="24"/>
                <w:szCs w:val="24"/>
                <w:lang w:val="en-US"/>
              </w:rPr>
              <w:t xml:space="preserve"> children and their families in creative and imaginative ways</w:t>
            </w:r>
          </w:p>
          <w:p w14:paraId="733D4CFE" w14:textId="77777777" w:rsidR="00F678E8"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Leading collective worship and other engagement with primary schools</w:t>
            </w:r>
          </w:p>
          <w:p w14:paraId="5E97A4DE" w14:textId="77777777" w:rsidR="00F678E8"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Leading and contributing to the delivery of All Age Services</w:t>
            </w:r>
          </w:p>
          <w:p w14:paraId="6D920798" w14:textId="77777777" w:rsidR="00F678E8" w:rsidRPr="00E1139F" w:rsidRDefault="00F678E8"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 xml:space="preserve">Running after school groups, holiday clubs and similar for children and identifying creative opportunities for continued </w:t>
            </w:r>
            <w:r w:rsidR="00507B3C" w:rsidRPr="00E1139F">
              <w:rPr>
                <w:rFonts w:ascii="Arial" w:hAnsi="Arial" w:cs="Arial"/>
                <w:sz w:val="24"/>
                <w:szCs w:val="24"/>
                <w:lang w:val="en-US"/>
              </w:rPr>
              <w:t>engagement with children and their families throughout the year</w:t>
            </w:r>
          </w:p>
          <w:p w14:paraId="4B5940F6" w14:textId="77777777" w:rsidR="00507B3C" w:rsidRPr="00E1139F" w:rsidRDefault="00507B3C"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 xml:space="preserve">Enthusing a church community in the importance of developing </w:t>
            </w:r>
            <w:r w:rsidRPr="00E1139F">
              <w:rPr>
                <w:rFonts w:ascii="Arial" w:hAnsi="Arial" w:cs="Arial"/>
                <w:sz w:val="24"/>
                <w:szCs w:val="24"/>
                <w:lang w:val="en-US"/>
              </w:rPr>
              <w:lastRenderedPageBreak/>
              <w:t>ministry to children and their families and contributing to implementing a change of culture as appropriate</w:t>
            </w:r>
          </w:p>
          <w:p w14:paraId="5D1B1140" w14:textId="0D273C06" w:rsidR="00507B3C" w:rsidRPr="00E1139F" w:rsidRDefault="00507B3C" w:rsidP="001C2CDC">
            <w:pPr>
              <w:pStyle w:val="ListParagraph"/>
              <w:numPr>
                <w:ilvl w:val="0"/>
                <w:numId w:val="4"/>
              </w:numPr>
              <w:rPr>
                <w:rFonts w:ascii="Arial" w:hAnsi="Arial" w:cs="Arial"/>
                <w:sz w:val="24"/>
                <w:szCs w:val="24"/>
                <w:lang w:val="en-US"/>
              </w:rPr>
            </w:pPr>
            <w:r w:rsidRPr="00E1139F">
              <w:rPr>
                <w:rFonts w:ascii="Arial" w:hAnsi="Arial" w:cs="Arial"/>
                <w:sz w:val="24"/>
                <w:szCs w:val="24"/>
                <w:lang w:val="en-US"/>
              </w:rPr>
              <w:t xml:space="preserve">Experience of successfully running, </w:t>
            </w:r>
            <w:r w:rsidR="003C50B2" w:rsidRPr="00E1139F">
              <w:rPr>
                <w:rFonts w:ascii="Arial" w:hAnsi="Arial" w:cs="Arial"/>
                <w:sz w:val="24"/>
                <w:szCs w:val="24"/>
                <w:lang w:val="en-US"/>
              </w:rPr>
              <w:t>motivating,</w:t>
            </w:r>
            <w:r w:rsidRPr="00E1139F">
              <w:rPr>
                <w:rFonts w:ascii="Arial" w:hAnsi="Arial" w:cs="Arial"/>
                <w:sz w:val="24"/>
                <w:szCs w:val="24"/>
                <w:lang w:val="en-US"/>
              </w:rPr>
              <w:t xml:space="preserve"> and inspiring teams of volunteers.</w:t>
            </w:r>
          </w:p>
        </w:tc>
      </w:tr>
      <w:tr w:rsidR="00553C90" w:rsidRPr="00E1139F" w14:paraId="57E76028" w14:textId="77777777" w:rsidTr="003C50B2">
        <w:tc>
          <w:tcPr>
            <w:tcW w:w="1857" w:type="dxa"/>
          </w:tcPr>
          <w:p w14:paraId="0DCA5303" w14:textId="04902089"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lastRenderedPageBreak/>
              <w:t>Competencies</w:t>
            </w:r>
          </w:p>
        </w:tc>
        <w:tc>
          <w:tcPr>
            <w:tcW w:w="4375" w:type="dxa"/>
          </w:tcPr>
          <w:p w14:paraId="19A92DEE" w14:textId="77777777" w:rsidR="00553C90" w:rsidRPr="00E1139F" w:rsidRDefault="00507B3C"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 xml:space="preserve">An ability to relate well to and communicate with children, their </w:t>
            </w:r>
            <w:proofErr w:type="gramStart"/>
            <w:r w:rsidRPr="00E1139F">
              <w:rPr>
                <w:rFonts w:ascii="Arial" w:hAnsi="Arial" w:cs="Arial"/>
                <w:sz w:val="24"/>
                <w:szCs w:val="24"/>
                <w:lang w:val="en-US"/>
              </w:rPr>
              <w:t>families</w:t>
            </w:r>
            <w:proofErr w:type="gramEnd"/>
            <w:r w:rsidRPr="00E1139F">
              <w:rPr>
                <w:rFonts w:ascii="Arial" w:hAnsi="Arial" w:cs="Arial"/>
                <w:sz w:val="24"/>
                <w:szCs w:val="24"/>
                <w:lang w:val="en-US"/>
              </w:rPr>
              <w:t xml:space="preserve"> and other stakeholders</w:t>
            </w:r>
          </w:p>
          <w:p w14:paraId="0C3C1229" w14:textId="0BA85377" w:rsidR="00507B3C" w:rsidRDefault="008D585D"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 xml:space="preserve">Highly </w:t>
            </w:r>
            <w:r w:rsidR="003C50B2" w:rsidRPr="00E1139F">
              <w:rPr>
                <w:rFonts w:ascii="Arial" w:hAnsi="Arial" w:cs="Arial"/>
                <w:sz w:val="24"/>
                <w:szCs w:val="24"/>
                <w:lang w:val="en-US"/>
              </w:rPr>
              <w:t>organized</w:t>
            </w:r>
            <w:r w:rsidRPr="00E1139F">
              <w:rPr>
                <w:rFonts w:ascii="Arial" w:hAnsi="Arial" w:cs="Arial"/>
                <w:sz w:val="24"/>
                <w:szCs w:val="24"/>
                <w:lang w:val="en-US"/>
              </w:rPr>
              <w:t xml:space="preserve"> and self-motivated, with effective time-management strategies</w:t>
            </w:r>
          </w:p>
          <w:p w14:paraId="5396BA58" w14:textId="7D10C6BB" w:rsidR="003C50B2" w:rsidRPr="00E1139F" w:rsidRDefault="003C50B2" w:rsidP="001C2CDC">
            <w:pPr>
              <w:pStyle w:val="ListParagraph"/>
              <w:numPr>
                <w:ilvl w:val="0"/>
                <w:numId w:val="5"/>
              </w:numPr>
              <w:rPr>
                <w:rFonts w:ascii="Arial" w:hAnsi="Arial" w:cs="Arial"/>
                <w:sz w:val="24"/>
                <w:szCs w:val="24"/>
                <w:lang w:val="en-US"/>
              </w:rPr>
            </w:pPr>
            <w:r>
              <w:rPr>
                <w:rFonts w:ascii="Arial" w:hAnsi="Arial" w:cs="Arial"/>
                <w:sz w:val="24"/>
                <w:szCs w:val="24"/>
                <w:lang w:val="en-US"/>
              </w:rPr>
              <w:t xml:space="preserve">Ability to embrace change and support its implementation across an </w:t>
            </w:r>
            <w:proofErr w:type="spellStart"/>
            <w:r>
              <w:rPr>
                <w:rFonts w:ascii="Arial" w:hAnsi="Arial" w:cs="Arial"/>
                <w:sz w:val="24"/>
                <w:szCs w:val="24"/>
                <w:lang w:val="en-US"/>
              </w:rPr>
              <w:t>organisation</w:t>
            </w:r>
            <w:proofErr w:type="spellEnd"/>
          </w:p>
          <w:p w14:paraId="7795B540" w14:textId="5BDDEF90" w:rsidR="008D585D" w:rsidRPr="00E1139F" w:rsidRDefault="008D585D"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 xml:space="preserve">Ability to </w:t>
            </w:r>
            <w:proofErr w:type="spellStart"/>
            <w:r w:rsidR="003C50B2" w:rsidRPr="00E1139F">
              <w:rPr>
                <w:rFonts w:ascii="Arial" w:hAnsi="Arial" w:cs="Arial"/>
                <w:sz w:val="24"/>
                <w:szCs w:val="24"/>
                <w:lang w:val="en-US"/>
              </w:rPr>
              <w:t>prioriti</w:t>
            </w:r>
            <w:r w:rsidR="003C50B2">
              <w:rPr>
                <w:rFonts w:ascii="Arial" w:hAnsi="Arial" w:cs="Arial"/>
                <w:sz w:val="24"/>
                <w:szCs w:val="24"/>
                <w:lang w:val="en-US"/>
              </w:rPr>
              <w:t>s</w:t>
            </w:r>
            <w:r w:rsidR="003C50B2" w:rsidRPr="00E1139F">
              <w:rPr>
                <w:rFonts w:ascii="Arial" w:hAnsi="Arial" w:cs="Arial"/>
                <w:sz w:val="24"/>
                <w:szCs w:val="24"/>
                <w:lang w:val="en-US"/>
              </w:rPr>
              <w:t>e</w:t>
            </w:r>
            <w:proofErr w:type="spellEnd"/>
            <w:r w:rsidRPr="00E1139F">
              <w:rPr>
                <w:rFonts w:ascii="Arial" w:hAnsi="Arial" w:cs="Arial"/>
                <w:sz w:val="24"/>
                <w:szCs w:val="24"/>
                <w:lang w:val="en-US"/>
              </w:rPr>
              <w:t xml:space="preserve"> tasks and work to tight timescales</w:t>
            </w:r>
          </w:p>
          <w:p w14:paraId="25DF4879" w14:textId="40D96BE8" w:rsidR="008D585D" w:rsidRPr="00E1139F" w:rsidRDefault="008D585D"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Personal effectiveness with the ability to inspire and motivate</w:t>
            </w:r>
            <w:r w:rsidR="003C50B2">
              <w:rPr>
                <w:rFonts w:ascii="Arial" w:hAnsi="Arial" w:cs="Arial"/>
                <w:sz w:val="24"/>
                <w:szCs w:val="24"/>
                <w:lang w:val="en-US"/>
              </w:rPr>
              <w:t xml:space="preserve"> others</w:t>
            </w:r>
          </w:p>
        </w:tc>
        <w:tc>
          <w:tcPr>
            <w:tcW w:w="4395" w:type="dxa"/>
          </w:tcPr>
          <w:p w14:paraId="11714B6C" w14:textId="77777777" w:rsidR="00553C90" w:rsidRPr="00E1139F" w:rsidRDefault="008D585D"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 xml:space="preserve">Qualification and /or training in theology, </w:t>
            </w:r>
            <w:proofErr w:type="gramStart"/>
            <w:r w:rsidRPr="00E1139F">
              <w:rPr>
                <w:rFonts w:ascii="Arial" w:hAnsi="Arial" w:cs="Arial"/>
                <w:sz w:val="24"/>
                <w:szCs w:val="24"/>
                <w:lang w:val="en-US"/>
              </w:rPr>
              <w:t>mission</w:t>
            </w:r>
            <w:proofErr w:type="gramEnd"/>
            <w:r w:rsidRPr="00E1139F">
              <w:rPr>
                <w:rFonts w:ascii="Arial" w:hAnsi="Arial" w:cs="Arial"/>
                <w:sz w:val="24"/>
                <w:szCs w:val="24"/>
                <w:lang w:val="en-US"/>
              </w:rPr>
              <w:t xml:space="preserve"> and evangelism</w:t>
            </w:r>
          </w:p>
          <w:p w14:paraId="01EC0E25" w14:textId="051176BF" w:rsidR="002E6D22" w:rsidRPr="00E1139F" w:rsidRDefault="002E6D22" w:rsidP="001C2CDC">
            <w:pPr>
              <w:pStyle w:val="ListParagraph"/>
              <w:numPr>
                <w:ilvl w:val="0"/>
                <w:numId w:val="5"/>
              </w:numPr>
              <w:rPr>
                <w:rFonts w:ascii="Arial" w:hAnsi="Arial" w:cs="Arial"/>
                <w:sz w:val="24"/>
                <w:szCs w:val="24"/>
                <w:lang w:val="en-US"/>
              </w:rPr>
            </w:pPr>
            <w:r w:rsidRPr="00E1139F">
              <w:rPr>
                <w:rFonts w:ascii="Arial" w:hAnsi="Arial" w:cs="Arial"/>
                <w:sz w:val="24"/>
                <w:szCs w:val="24"/>
                <w:lang w:val="en-US"/>
              </w:rPr>
              <w:t xml:space="preserve">Driving </w:t>
            </w:r>
            <w:r w:rsidR="003C50B2" w:rsidRPr="00E1139F">
              <w:rPr>
                <w:rFonts w:ascii="Arial" w:hAnsi="Arial" w:cs="Arial"/>
                <w:sz w:val="24"/>
                <w:szCs w:val="24"/>
                <w:lang w:val="en-US"/>
              </w:rPr>
              <w:t>license</w:t>
            </w:r>
            <w:r w:rsidRPr="00E1139F">
              <w:rPr>
                <w:rFonts w:ascii="Arial" w:hAnsi="Arial" w:cs="Arial"/>
                <w:sz w:val="24"/>
                <w:szCs w:val="24"/>
                <w:lang w:val="en-US"/>
              </w:rPr>
              <w:t xml:space="preserve"> and own transport or access to public transport</w:t>
            </w:r>
          </w:p>
        </w:tc>
      </w:tr>
      <w:tr w:rsidR="00553C90" w:rsidRPr="00E1139F" w14:paraId="32EA5D56" w14:textId="77777777" w:rsidTr="003C50B2">
        <w:tc>
          <w:tcPr>
            <w:tcW w:w="1857" w:type="dxa"/>
          </w:tcPr>
          <w:p w14:paraId="6260B9A5" w14:textId="7FD53138" w:rsidR="00553C90" w:rsidRPr="00E1139F" w:rsidRDefault="00553C90" w:rsidP="001C2CDC">
            <w:pPr>
              <w:rPr>
                <w:rFonts w:ascii="Arial" w:hAnsi="Arial" w:cs="Arial"/>
                <w:b/>
                <w:bCs/>
                <w:sz w:val="24"/>
                <w:szCs w:val="24"/>
                <w:lang w:val="en-US"/>
              </w:rPr>
            </w:pPr>
            <w:r w:rsidRPr="00E1139F">
              <w:rPr>
                <w:rFonts w:ascii="Arial" w:hAnsi="Arial" w:cs="Arial"/>
                <w:b/>
                <w:bCs/>
                <w:sz w:val="24"/>
                <w:szCs w:val="24"/>
                <w:lang w:val="en-US"/>
              </w:rPr>
              <w:t>Aptitudes and personal qualities</w:t>
            </w:r>
          </w:p>
        </w:tc>
        <w:tc>
          <w:tcPr>
            <w:tcW w:w="4375" w:type="dxa"/>
          </w:tcPr>
          <w:p w14:paraId="2D298C38" w14:textId="77777777" w:rsidR="00553C90" w:rsidRPr="00E1139F" w:rsidRDefault="008D585D" w:rsidP="001C2CDC">
            <w:pPr>
              <w:pStyle w:val="ListParagraph"/>
              <w:numPr>
                <w:ilvl w:val="0"/>
                <w:numId w:val="6"/>
              </w:numPr>
              <w:rPr>
                <w:rFonts w:ascii="Arial" w:hAnsi="Arial" w:cs="Arial"/>
                <w:sz w:val="24"/>
                <w:szCs w:val="24"/>
                <w:lang w:val="en-US"/>
              </w:rPr>
            </w:pPr>
            <w:r w:rsidRPr="00E1139F">
              <w:rPr>
                <w:rFonts w:ascii="Arial" w:hAnsi="Arial" w:cs="Arial"/>
                <w:sz w:val="24"/>
                <w:szCs w:val="24"/>
                <w:lang w:val="en-US"/>
              </w:rPr>
              <w:t>Demonstrable love of Christ</w:t>
            </w:r>
          </w:p>
          <w:p w14:paraId="4897FB8A" w14:textId="77777777" w:rsidR="008D585D" w:rsidRPr="00E1139F" w:rsidRDefault="008D585D" w:rsidP="001C2CDC">
            <w:pPr>
              <w:pStyle w:val="ListParagraph"/>
              <w:numPr>
                <w:ilvl w:val="0"/>
                <w:numId w:val="6"/>
              </w:numPr>
              <w:rPr>
                <w:rFonts w:ascii="Arial" w:hAnsi="Arial" w:cs="Arial"/>
                <w:sz w:val="24"/>
                <w:szCs w:val="24"/>
                <w:lang w:val="en-US"/>
              </w:rPr>
            </w:pPr>
            <w:r w:rsidRPr="00E1139F">
              <w:rPr>
                <w:rFonts w:ascii="Arial" w:hAnsi="Arial" w:cs="Arial"/>
                <w:sz w:val="24"/>
                <w:szCs w:val="24"/>
                <w:lang w:val="en-US"/>
              </w:rPr>
              <w:t>A desire to serve the mission of the Church in the Diocese of Chester and enthusiastic about enabling spiritual/numerical growth</w:t>
            </w:r>
          </w:p>
          <w:p w14:paraId="33BEDAFD" w14:textId="754CD7FA" w:rsidR="008D585D" w:rsidRPr="00E1139F" w:rsidRDefault="008D585D" w:rsidP="001C2CDC">
            <w:pPr>
              <w:pStyle w:val="ListParagraph"/>
              <w:numPr>
                <w:ilvl w:val="0"/>
                <w:numId w:val="6"/>
              </w:numPr>
              <w:rPr>
                <w:rFonts w:ascii="Arial" w:hAnsi="Arial" w:cs="Arial"/>
                <w:sz w:val="24"/>
                <w:szCs w:val="24"/>
                <w:lang w:val="en-US"/>
              </w:rPr>
            </w:pPr>
            <w:r w:rsidRPr="00E1139F">
              <w:rPr>
                <w:rFonts w:ascii="Arial" w:hAnsi="Arial" w:cs="Arial"/>
                <w:sz w:val="24"/>
                <w:szCs w:val="24"/>
                <w:lang w:val="en-US"/>
              </w:rPr>
              <w:t>An ability to pull together, implement and develop the parish’s vision for ministry with children and their families</w:t>
            </w:r>
          </w:p>
        </w:tc>
        <w:tc>
          <w:tcPr>
            <w:tcW w:w="4395" w:type="dxa"/>
          </w:tcPr>
          <w:p w14:paraId="3BE3F2E7" w14:textId="77777777" w:rsidR="00553C90" w:rsidRPr="00E1139F" w:rsidRDefault="00553C90" w:rsidP="001C2CDC">
            <w:pPr>
              <w:rPr>
                <w:rFonts w:ascii="Arial" w:hAnsi="Arial" w:cs="Arial"/>
                <w:sz w:val="24"/>
                <w:szCs w:val="24"/>
                <w:lang w:val="en-US"/>
              </w:rPr>
            </w:pPr>
          </w:p>
        </w:tc>
      </w:tr>
    </w:tbl>
    <w:p w14:paraId="5213C0DE" w14:textId="42FD482D" w:rsidR="00553C90" w:rsidRPr="00E1139F" w:rsidRDefault="001C2CDC" w:rsidP="00C363F9">
      <w:pPr>
        <w:rPr>
          <w:rFonts w:ascii="Arial" w:hAnsi="Arial" w:cs="Arial"/>
          <w:sz w:val="24"/>
          <w:szCs w:val="24"/>
          <w:lang w:val="en-US"/>
        </w:rPr>
      </w:pPr>
      <w:r>
        <w:rPr>
          <w:rFonts w:ascii="Arial" w:hAnsi="Arial" w:cs="Arial"/>
          <w:sz w:val="24"/>
          <w:szCs w:val="24"/>
          <w:lang w:val="en-US"/>
        </w:rPr>
        <w:br w:type="textWrapping" w:clear="all"/>
      </w:r>
    </w:p>
    <w:p w14:paraId="2993293D" w14:textId="5A87E068" w:rsidR="002E6D22" w:rsidRPr="00E1139F" w:rsidRDefault="002E6D22" w:rsidP="00C363F9">
      <w:pPr>
        <w:rPr>
          <w:rFonts w:ascii="Arial" w:hAnsi="Arial" w:cs="Arial"/>
          <w:sz w:val="24"/>
          <w:szCs w:val="24"/>
          <w:lang w:val="en-US"/>
        </w:rPr>
      </w:pPr>
      <w:r w:rsidRPr="00E1139F">
        <w:rPr>
          <w:rFonts w:ascii="Arial" w:hAnsi="Arial" w:cs="Arial"/>
          <w:sz w:val="24"/>
          <w:szCs w:val="24"/>
          <w:lang w:val="en-US"/>
        </w:rPr>
        <w:t>Some evening and weekend work, with due consideration for an effective work/life balance.</w:t>
      </w:r>
    </w:p>
    <w:p w14:paraId="29B8CBBA" w14:textId="082D4516" w:rsidR="002E6D22" w:rsidRPr="00E1139F" w:rsidRDefault="002E6D22" w:rsidP="00C363F9">
      <w:pPr>
        <w:rPr>
          <w:rFonts w:ascii="Arial" w:hAnsi="Arial" w:cs="Arial"/>
          <w:sz w:val="24"/>
          <w:szCs w:val="24"/>
          <w:lang w:val="en-US"/>
        </w:rPr>
      </w:pPr>
      <w:r w:rsidRPr="00E1139F">
        <w:rPr>
          <w:rFonts w:ascii="Arial" w:hAnsi="Arial" w:cs="Arial"/>
          <w:sz w:val="24"/>
          <w:szCs w:val="24"/>
          <w:lang w:val="en-US"/>
        </w:rPr>
        <w:t>Occasional travel within the diocese required.</w:t>
      </w:r>
    </w:p>
    <w:p w14:paraId="4BC015DD" w14:textId="231393F5" w:rsidR="002E6D22" w:rsidRPr="00E1139F" w:rsidRDefault="002E6D22" w:rsidP="00C363F9">
      <w:pPr>
        <w:rPr>
          <w:rFonts w:ascii="Arial" w:hAnsi="Arial" w:cs="Arial"/>
          <w:sz w:val="24"/>
          <w:szCs w:val="24"/>
          <w:lang w:val="en-US"/>
        </w:rPr>
      </w:pPr>
    </w:p>
    <w:p w14:paraId="411FDB38" w14:textId="15345C79" w:rsidR="002E6D22" w:rsidRPr="00E1139F" w:rsidRDefault="002E6D22" w:rsidP="00C363F9">
      <w:pPr>
        <w:rPr>
          <w:rFonts w:ascii="Arial" w:hAnsi="Arial" w:cs="Arial"/>
          <w:b/>
          <w:bCs/>
          <w:sz w:val="24"/>
          <w:szCs w:val="24"/>
          <w:lang w:val="en-US"/>
        </w:rPr>
      </w:pPr>
      <w:r w:rsidRPr="00E1139F">
        <w:rPr>
          <w:rFonts w:ascii="Arial" w:hAnsi="Arial" w:cs="Arial"/>
          <w:b/>
          <w:bCs/>
          <w:sz w:val="24"/>
          <w:szCs w:val="24"/>
          <w:lang w:val="en-US"/>
        </w:rPr>
        <w:t>Application Process</w:t>
      </w:r>
    </w:p>
    <w:p w14:paraId="14CC5584" w14:textId="69D21BDC" w:rsidR="002E6D22" w:rsidRPr="00E1139F" w:rsidRDefault="002E6D22" w:rsidP="00C363F9">
      <w:pPr>
        <w:rPr>
          <w:rFonts w:ascii="Arial" w:hAnsi="Arial" w:cs="Arial"/>
          <w:sz w:val="24"/>
          <w:szCs w:val="24"/>
          <w:lang w:val="en-US"/>
        </w:rPr>
      </w:pPr>
      <w:r w:rsidRPr="00E1139F">
        <w:rPr>
          <w:rFonts w:ascii="Arial" w:hAnsi="Arial" w:cs="Arial"/>
          <w:sz w:val="24"/>
          <w:szCs w:val="24"/>
          <w:lang w:val="en-US"/>
        </w:rPr>
        <w:t>Please email</w:t>
      </w:r>
      <w:r w:rsidR="006D0BF3">
        <w:rPr>
          <w:rFonts w:ascii="Arial" w:hAnsi="Arial" w:cs="Arial"/>
          <w:sz w:val="24"/>
          <w:szCs w:val="24"/>
          <w:lang w:val="en-US"/>
        </w:rPr>
        <w:t xml:space="preserve"> your completed application form</w:t>
      </w:r>
      <w:r w:rsidR="000C3CE3">
        <w:rPr>
          <w:rFonts w:ascii="Arial" w:hAnsi="Arial" w:cs="Arial"/>
          <w:sz w:val="24"/>
          <w:szCs w:val="24"/>
          <w:lang w:val="en-US"/>
        </w:rPr>
        <w:t xml:space="preserve"> to</w:t>
      </w:r>
      <w:r w:rsidRPr="00E1139F">
        <w:rPr>
          <w:rFonts w:ascii="Arial" w:hAnsi="Arial" w:cs="Arial"/>
          <w:sz w:val="24"/>
          <w:szCs w:val="24"/>
          <w:lang w:val="en-US"/>
        </w:rPr>
        <w:t xml:space="preserve"> </w:t>
      </w:r>
      <w:proofErr w:type="spellStart"/>
      <w:r w:rsidRPr="00E1139F">
        <w:rPr>
          <w:rFonts w:ascii="Arial" w:hAnsi="Arial" w:cs="Arial"/>
          <w:sz w:val="24"/>
          <w:szCs w:val="24"/>
          <w:lang w:val="en-US"/>
        </w:rPr>
        <w:t>Rev’d</w:t>
      </w:r>
      <w:proofErr w:type="spellEnd"/>
      <w:r w:rsidRPr="00E1139F">
        <w:rPr>
          <w:rFonts w:ascii="Arial" w:hAnsi="Arial" w:cs="Arial"/>
          <w:sz w:val="24"/>
          <w:szCs w:val="24"/>
          <w:lang w:val="en-US"/>
        </w:rPr>
        <w:t xml:space="preserve"> Cait Walker (Vicar), no </w:t>
      </w:r>
      <w:proofErr w:type="spellStart"/>
      <w:r w:rsidRPr="00E1139F">
        <w:rPr>
          <w:rFonts w:ascii="Arial" w:hAnsi="Arial" w:cs="Arial"/>
          <w:sz w:val="24"/>
          <w:szCs w:val="24"/>
          <w:lang w:val="en-US"/>
        </w:rPr>
        <w:t>latter</w:t>
      </w:r>
      <w:proofErr w:type="spellEnd"/>
      <w:r w:rsidRPr="00E1139F">
        <w:rPr>
          <w:rFonts w:ascii="Arial" w:hAnsi="Arial" w:cs="Arial"/>
          <w:sz w:val="24"/>
          <w:szCs w:val="24"/>
          <w:lang w:val="en-US"/>
        </w:rPr>
        <w:t xml:space="preserve"> tha</w:t>
      </w:r>
      <w:r w:rsidR="00E1139F" w:rsidRPr="00E1139F">
        <w:rPr>
          <w:rFonts w:ascii="Arial" w:hAnsi="Arial" w:cs="Arial"/>
          <w:sz w:val="24"/>
          <w:szCs w:val="24"/>
          <w:lang w:val="en-US"/>
        </w:rPr>
        <w:t>n</w:t>
      </w:r>
      <w:r w:rsidRPr="00E1139F">
        <w:rPr>
          <w:rFonts w:ascii="Arial" w:hAnsi="Arial" w:cs="Arial"/>
          <w:sz w:val="24"/>
          <w:szCs w:val="24"/>
          <w:lang w:val="en-US"/>
        </w:rPr>
        <w:t xml:space="preserve"> </w:t>
      </w:r>
      <w:r w:rsidR="00451435">
        <w:rPr>
          <w:rFonts w:ascii="Arial" w:hAnsi="Arial" w:cs="Arial"/>
          <w:sz w:val="24"/>
          <w:szCs w:val="24"/>
          <w:lang w:val="en-US"/>
        </w:rPr>
        <w:t>30</w:t>
      </w:r>
      <w:r w:rsidR="00451435" w:rsidRPr="00451435">
        <w:rPr>
          <w:rFonts w:ascii="Arial" w:hAnsi="Arial" w:cs="Arial"/>
          <w:sz w:val="24"/>
          <w:szCs w:val="24"/>
          <w:vertAlign w:val="superscript"/>
          <w:lang w:val="en-US"/>
        </w:rPr>
        <w:t>th</w:t>
      </w:r>
      <w:r w:rsidR="00451435">
        <w:rPr>
          <w:rFonts w:ascii="Arial" w:hAnsi="Arial" w:cs="Arial"/>
          <w:sz w:val="24"/>
          <w:szCs w:val="24"/>
          <w:lang w:val="en-US"/>
        </w:rPr>
        <w:t xml:space="preserve"> September 2022.</w:t>
      </w:r>
    </w:p>
    <w:sectPr w:rsidR="002E6D22" w:rsidRPr="00E1139F" w:rsidSect="00E113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185A"/>
    <w:multiLevelType w:val="hybridMultilevel"/>
    <w:tmpl w:val="C600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62441"/>
    <w:multiLevelType w:val="hybridMultilevel"/>
    <w:tmpl w:val="2D58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8D2"/>
    <w:multiLevelType w:val="hybridMultilevel"/>
    <w:tmpl w:val="549E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A033B"/>
    <w:multiLevelType w:val="hybridMultilevel"/>
    <w:tmpl w:val="D610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D3CA2"/>
    <w:multiLevelType w:val="hybridMultilevel"/>
    <w:tmpl w:val="CA325A94"/>
    <w:lvl w:ilvl="0" w:tplc="0560A5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55060"/>
    <w:multiLevelType w:val="hybridMultilevel"/>
    <w:tmpl w:val="861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72F2E"/>
    <w:multiLevelType w:val="hybridMultilevel"/>
    <w:tmpl w:val="EDE066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7914A9"/>
    <w:multiLevelType w:val="hybridMultilevel"/>
    <w:tmpl w:val="9EA0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376508">
    <w:abstractNumId w:val="4"/>
  </w:num>
  <w:num w:numId="2" w16cid:durableId="1390153666">
    <w:abstractNumId w:val="2"/>
  </w:num>
  <w:num w:numId="3" w16cid:durableId="2134059458">
    <w:abstractNumId w:val="0"/>
  </w:num>
  <w:num w:numId="4" w16cid:durableId="1223640804">
    <w:abstractNumId w:val="7"/>
  </w:num>
  <w:num w:numId="5" w16cid:durableId="840463409">
    <w:abstractNumId w:val="3"/>
  </w:num>
  <w:num w:numId="6" w16cid:durableId="1033656356">
    <w:abstractNumId w:val="1"/>
  </w:num>
  <w:num w:numId="7" w16cid:durableId="1158230770">
    <w:abstractNumId w:val="5"/>
  </w:num>
  <w:num w:numId="8" w16cid:durableId="660043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AC"/>
    <w:rsid w:val="00034AF7"/>
    <w:rsid w:val="000567CB"/>
    <w:rsid w:val="000772D4"/>
    <w:rsid w:val="0009768C"/>
    <w:rsid w:val="000C3CE3"/>
    <w:rsid w:val="00140D7D"/>
    <w:rsid w:val="00191CC4"/>
    <w:rsid w:val="001B7A72"/>
    <w:rsid w:val="001C2CDC"/>
    <w:rsid w:val="00224EBF"/>
    <w:rsid w:val="0022684D"/>
    <w:rsid w:val="00250E89"/>
    <w:rsid w:val="002E4B10"/>
    <w:rsid w:val="002E6D22"/>
    <w:rsid w:val="0034031B"/>
    <w:rsid w:val="00387EAD"/>
    <w:rsid w:val="003C50B2"/>
    <w:rsid w:val="00451435"/>
    <w:rsid w:val="004E4D7E"/>
    <w:rsid w:val="00507B3C"/>
    <w:rsid w:val="00553C90"/>
    <w:rsid w:val="00630F51"/>
    <w:rsid w:val="006717B7"/>
    <w:rsid w:val="006A5289"/>
    <w:rsid w:val="006D0BF3"/>
    <w:rsid w:val="007261B7"/>
    <w:rsid w:val="007451F3"/>
    <w:rsid w:val="00771718"/>
    <w:rsid w:val="0079531C"/>
    <w:rsid w:val="008329FD"/>
    <w:rsid w:val="00887D58"/>
    <w:rsid w:val="008D585D"/>
    <w:rsid w:val="009C0456"/>
    <w:rsid w:val="00A45DAF"/>
    <w:rsid w:val="00A9445C"/>
    <w:rsid w:val="00A977DD"/>
    <w:rsid w:val="00AE23AC"/>
    <w:rsid w:val="00B35EE3"/>
    <w:rsid w:val="00BB63FF"/>
    <w:rsid w:val="00BC5CB5"/>
    <w:rsid w:val="00BE117A"/>
    <w:rsid w:val="00C04A7F"/>
    <w:rsid w:val="00C363F9"/>
    <w:rsid w:val="00CC0DEF"/>
    <w:rsid w:val="00D477A7"/>
    <w:rsid w:val="00DB606B"/>
    <w:rsid w:val="00DC7812"/>
    <w:rsid w:val="00E1139F"/>
    <w:rsid w:val="00F678E8"/>
    <w:rsid w:val="00F96DC3"/>
    <w:rsid w:val="00FC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AC0F"/>
  <w15:chartTrackingRefBased/>
  <w15:docId w15:val="{C1BCC08C-2FBF-404A-878E-34AF58CF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Walker</dc:creator>
  <cp:keywords/>
  <dc:description/>
  <cp:lastModifiedBy>Cath Walker</cp:lastModifiedBy>
  <cp:revision>2</cp:revision>
  <dcterms:created xsi:type="dcterms:W3CDTF">2022-08-11T07:40:00Z</dcterms:created>
  <dcterms:modified xsi:type="dcterms:W3CDTF">2022-08-11T07:40:00Z</dcterms:modified>
</cp:coreProperties>
</file>