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189AE2" w14:textId="77777777" w:rsidR="00C3296F" w:rsidRDefault="00C3296F" w:rsidP="000C4374">
      <w:pPr>
        <w:jc w:val="center"/>
        <w:rPr>
          <w:rFonts w:cs="Arial"/>
          <w:b/>
          <w:sz w:val="32"/>
          <w:szCs w:val="32"/>
        </w:rPr>
      </w:pPr>
    </w:p>
    <w:p w14:paraId="27D5D3CD" w14:textId="22D5A49B" w:rsidR="00F9026E" w:rsidRPr="004908A8" w:rsidRDefault="00C3296F" w:rsidP="000C4374">
      <w:pPr>
        <w:jc w:val="center"/>
        <w:rPr>
          <w:rFonts w:cs="Arial"/>
          <w:bCs/>
          <w:sz w:val="40"/>
          <w:szCs w:val="40"/>
        </w:rPr>
      </w:pPr>
      <w:r w:rsidRPr="004908A8">
        <w:rPr>
          <w:rFonts w:cs="Arial"/>
          <w:b/>
          <w:sz w:val="40"/>
          <w:szCs w:val="40"/>
        </w:rPr>
        <w:t>HOLY TRINITY CHURCH, CAPENHURST</w:t>
      </w:r>
    </w:p>
    <w:p w14:paraId="7EF289E2" w14:textId="77777777" w:rsidR="00F9026E" w:rsidRPr="004908A8" w:rsidRDefault="00F9026E" w:rsidP="000C4374">
      <w:pPr>
        <w:jc w:val="center"/>
        <w:rPr>
          <w:rFonts w:cs="Arial"/>
          <w:b/>
          <w:sz w:val="32"/>
          <w:szCs w:val="32"/>
        </w:rPr>
      </w:pPr>
    </w:p>
    <w:p w14:paraId="11FF6A24" w14:textId="77777777" w:rsidR="00C3296F" w:rsidRPr="004908A8" w:rsidRDefault="00C3296F" w:rsidP="000C4374">
      <w:pPr>
        <w:jc w:val="center"/>
        <w:rPr>
          <w:rFonts w:cs="Arial"/>
          <w:b/>
          <w:sz w:val="32"/>
          <w:szCs w:val="32"/>
        </w:rPr>
      </w:pPr>
    </w:p>
    <w:p w14:paraId="60CB6E7F" w14:textId="124014F9" w:rsidR="00F9026E" w:rsidRPr="004908A8" w:rsidRDefault="00F9026E" w:rsidP="000C4374">
      <w:pPr>
        <w:jc w:val="center"/>
        <w:rPr>
          <w:rFonts w:cs="Arial"/>
          <w:b/>
          <w:sz w:val="32"/>
          <w:szCs w:val="32"/>
        </w:rPr>
      </w:pPr>
      <w:r w:rsidRPr="004908A8">
        <w:rPr>
          <w:rFonts w:cs="Arial"/>
          <w:b/>
          <w:noProof/>
          <w:sz w:val="32"/>
          <w:szCs w:val="32"/>
        </w:rPr>
        <w:drawing>
          <wp:inline distT="0" distB="0" distL="0" distR="0" wp14:anchorId="3F7145D6" wp14:editId="238C835C">
            <wp:extent cx="5731510" cy="3224530"/>
            <wp:effectExtent l="0" t="0" r="0" b="1270"/>
            <wp:docPr id="1560069826" name="Picture 1" descr="A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69826" name="Picture 1" descr="A church with a steeple&#10;&#10;Description automatically generated"/>
                    <pic:cNvPicPr/>
                  </pic:nvPicPr>
                  <pic:blipFill>
                    <a:blip r:embed="rId8"/>
                    <a:stretch>
                      <a:fillRect/>
                    </a:stretch>
                  </pic:blipFill>
                  <pic:spPr>
                    <a:xfrm>
                      <a:off x="0" y="0"/>
                      <a:ext cx="5731510" cy="3224530"/>
                    </a:xfrm>
                    <a:prstGeom prst="rect">
                      <a:avLst/>
                    </a:prstGeom>
                  </pic:spPr>
                </pic:pic>
              </a:graphicData>
            </a:graphic>
          </wp:inline>
        </w:drawing>
      </w:r>
    </w:p>
    <w:p w14:paraId="738C7E72" w14:textId="77777777" w:rsidR="00F9026E" w:rsidRPr="004908A8" w:rsidRDefault="00F9026E" w:rsidP="000C4374">
      <w:pPr>
        <w:jc w:val="center"/>
        <w:rPr>
          <w:rFonts w:cs="Arial"/>
          <w:b/>
          <w:sz w:val="32"/>
          <w:szCs w:val="32"/>
        </w:rPr>
      </w:pPr>
    </w:p>
    <w:p w14:paraId="5F5FDB56" w14:textId="77777777" w:rsidR="00F9026E" w:rsidRPr="004908A8" w:rsidRDefault="00F9026E" w:rsidP="000C4374">
      <w:pPr>
        <w:jc w:val="center"/>
        <w:rPr>
          <w:rFonts w:cs="Arial"/>
          <w:b/>
          <w:sz w:val="32"/>
          <w:szCs w:val="32"/>
        </w:rPr>
      </w:pPr>
    </w:p>
    <w:p w14:paraId="6CDABD4B" w14:textId="77777777" w:rsidR="0012261C" w:rsidRPr="008A7A0C" w:rsidRDefault="0012261C" w:rsidP="0012261C">
      <w:pPr>
        <w:jc w:val="center"/>
        <w:rPr>
          <w:rFonts w:ascii="Arial" w:hAnsi="Arial" w:cs="Arial"/>
          <w:b/>
          <w:sz w:val="44"/>
          <w:szCs w:val="44"/>
        </w:rPr>
      </w:pPr>
      <w:r w:rsidRPr="008A7A0C">
        <w:rPr>
          <w:rFonts w:ascii="Arial" w:hAnsi="Arial" w:cs="Arial"/>
          <w:b/>
          <w:sz w:val="44"/>
          <w:szCs w:val="44"/>
        </w:rPr>
        <w:t>Church and Community,</w:t>
      </w:r>
    </w:p>
    <w:p w14:paraId="1E9CE0D5" w14:textId="77777777" w:rsidR="0012261C" w:rsidRPr="008A7A0C" w:rsidRDefault="0012261C" w:rsidP="0012261C">
      <w:pPr>
        <w:jc w:val="center"/>
        <w:rPr>
          <w:rFonts w:ascii="Arial" w:hAnsi="Arial" w:cs="Arial"/>
          <w:b/>
          <w:sz w:val="44"/>
          <w:szCs w:val="44"/>
        </w:rPr>
      </w:pPr>
      <w:r w:rsidRPr="008A7A0C">
        <w:rPr>
          <w:rFonts w:ascii="Arial" w:hAnsi="Arial" w:cs="Arial"/>
          <w:b/>
          <w:sz w:val="44"/>
          <w:szCs w:val="44"/>
        </w:rPr>
        <w:t>Growing Together in Faith and Love</w:t>
      </w:r>
    </w:p>
    <w:p w14:paraId="33A6607A" w14:textId="77777777" w:rsidR="004908A8" w:rsidRPr="004908A8" w:rsidRDefault="004908A8" w:rsidP="000C4374">
      <w:pPr>
        <w:jc w:val="center"/>
        <w:rPr>
          <w:rFonts w:cs="Arial"/>
          <w:b/>
          <w:sz w:val="32"/>
          <w:szCs w:val="32"/>
        </w:rPr>
      </w:pPr>
    </w:p>
    <w:p w14:paraId="2AD77DD3" w14:textId="77777777" w:rsidR="00C3296F" w:rsidRPr="004908A8" w:rsidRDefault="00C3296F" w:rsidP="00C3296F">
      <w:pPr>
        <w:jc w:val="right"/>
        <w:rPr>
          <w:rFonts w:cs="Arial"/>
          <w:b/>
          <w:sz w:val="32"/>
          <w:szCs w:val="32"/>
        </w:rPr>
      </w:pPr>
    </w:p>
    <w:p w14:paraId="499CA294" w14:textId="7CD60113" w:rsidR="0012261C" w:rsidRPr="00E050B2" w:rsidRDefault="00E050B2" w:rsidP="00E050B2">
      <w:pPr>
        <w:jc w:val="center"/>
        <w:rPr>
          <w:rFonts w:cs="Arial"/>
          <w:b/>
          <w:sz w:val="32"/>
          <w:szCs w:val="32"/>
        </w:rPr>
      </w:pPr>
      <w:r w:rsidRPr="00E050B2">
        <w:rPr>
          <w:rFonts w:cs="Arial"/>
          <w:b/>
          <w:noProof/>
          <w:sz w:val="32"/>
          <w:szCs w:val="32"/>
        </w:rPr>
        <w:drawing>
          <wp:inline distT="0" distB="0" distL="0" distR="0" wp14:anchorId="7B511DFA" wp14:editId="28D25A68">
            <wp:extent cx="3591243" cy="1301564"/>
            <wp:effectExtent l="0" t="0" r="0" b="0"/>
            <wp:docPr id="275235160"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35160" name="Picture 1" descr="A close up of a logo&#10;&#10;Description automatically generated"/>
                    <pic:cNvPicPr/>
                  </pic:nvPicPr>
                  <pic:blipFill>
                    <a:blip r:embed="rId9"/>
                    <a:stretch>
                      <a:fillRect/>
                    </a:stretch>
                  </pic:blipFill>
                  <pic:spPr>
                    <a:xfrm>
                      <a:off x="0" y="0"/>
                      <a:ext cx="3609623" cy="1308225"/>
                    </a:xfrm>
                    <a:prstGeom prst="rect">
                      <a:avLst/>
                    </a:prstGeom>
                  </pic:spPr>
                </pic:pic>
              </a:graphicData>
            </a:graphic>
          </wp:inline>
        </w:drawing>
      </w:r>
    </w:p>
    <w:p w14:paraId="0C23FC7B" w14:textId="215071E3" w:rsidR="00FC576D" w:rsidRDefault="00FC576D" w:rsidP="00FC576D">
      <w:pPr>
        <w:rPr>
          <w:rFonts w:ascii="Arial" w:hAnsi="Arial" w:cs="Arial"/>
          <w:b/>
        </w:rPr>
      </w:pPr>
      <w:r w:rsidRPr="0001728C">
        <w:rPr>
          <w:rFonts w:ascii="Arial" w:hAnsi="Arial" w:cs="Arial"/>
          <w:b/>
        </w:rPr>
        <w:lastRenderedPageBreak/>
        <w:t>We are seeking a priest-in-charge for the benefice of Backford and Capenhurst. This is a part-time post, carrying a 15% stipend and house, in return for ministry on Sundays plus two days per week.</w:t>
      </w:r>
      <w:r>
        <w:rPr>
          <w:rFonts w:ascii="Arial" w:hAnsi="Arial" w:cs="Arial"/>
          <w:b/>
        </w:rPr>
        <w:t xml:space="preserve"> Please see also the related parish profile for Backford, which is uploaded alongside this profile.</w:t>
      </w:r>
    </w:p>
    <w:p w14:paraId="46976B10" w14:textId="77777777" w:rsidR="00E050B2" w:rsidRDefault="00E050B2" w:rsidP="004908A8">
      <w:pPr>
        <w:jc w:val="center"/>
        <w:rPr>
          <w:rFonts w:cs="Arial"/>
          <w:b/>
          <w:sz w:val="28"/>
          <w:szCs w:val="28"/>
        </w:rPr>
      </w:pPr>
    </w:p>
    <w:p w14:paraId="5DBF53FF" w14:textId="6D08E8A7" w:rsidR="00F3772B" w:rsidRPr="008C6264" w:rsidRDefault="00BD0063" w:rsidP="00F3772B">
      <w:pPr>
        <w:rPr>
          <w:rFonts w:cs="Arial"/>
          <w:b/>
          <w:bCs/>
          <w:color w:val="000000" w:themeColor="text1"/>
        </w:rPr>
      </w:pPr>
      <w:r>
        <w:rPr>
          <w:rFonts w:cs="Arial"/>
          <w:b/>
          <w:bCs/>
          <w:color w:val="000000" w:themeColor="text1"/>
        </w:rPr>
        <w:t>We are seeking a minister who:</w:t>
      </w:r>
    </w:p>
    <w:p w14:paraId="100648A3" w14:textId="09D24894" w:rsidR="00F3772B" w:rsidRDefault="00F3772B" w:rsidP="00F3772B">
      <w:pPr>
        <w:pStyle w:val="ListParagraph"/>
        <w:numPr>
          <w:ilvl w:val="0"/>
          <w:numId w:val="1"/>
        </w:numPr>
        <w:rPr>
          <w:rFonts w:cs="Arial"/>
          <w:color w:val="000000" w:themeColor="text1"/>
        </w:rPr>
      </w:pPr>
      <w:r w:rsidRPr="008C6264">
        <w:rPr>
          <w:rFonts w:cs="Arial"/>
          <w:color w:val="000000" w:themeColor="text1"/>
        </w:rPr>
        <w:t>is willing and able to reach out and widen our links with the community</w:t>
      </w:r>
    </w:p>
    <w:p w14:paraId="5C1D5760" w14:textId="77777777" w:rsidR="00F3772B" w:rsidRDefault="00F3772B" w:rsidP="00F3772B">
      <w:pPr>
        <w:pStyle w:val="ListParagraph"/>
        <w:numPr>
          <w:ilvl w:val="0"/>
          <w:numId w:val="2"/>
        </w:numPr>
        <w:spacing w:after="200" w:line="276" w:lineRule="auto"/>
        <w:rPr>
          <w:rFonts w:eastAsia="Calibri" w:cs="Arial"/>
        </w:rPr>
      </w:pPr>
      <w:r>
        <w:rPr>
          <w:rFonts w:cs="Arial"/>
          <w:color w:val="000000" w:themeColor="text1"/>
        </w:rPr>
        <w:t xml:space="preserve">will </w:t>
      </w:r>
      <w:r w:rsidRPr="008C6264">
        <w:rPr>
          <w:rFonts w:cs="Arial"/>
          <w:color w:val="000000" w:themeColor="text1"/>
        </w:rPr>
        <w:t>build on our existing strong connection with Capenhurst CofE Primary School</w:t>
      </w:r>
      <w:r w:rsidRPr="008A6277">
        <w:rPr>
          <w:rFonts w:eastAsia="Calibri" w:cs="Arial"/>
        </w:rPr>
        <w:t xml:space="preserve"> </w:t>
      </w:r>
    </w:p>
    <w:p w14:paraId="6CADE69F" w14:textId="77777777" w:rsidR="00F3772B" w:rsidRPr="008A6277" w:rsidRDefault="00F3772B" w:rsidP="00F3772B">
      <w:pPr>
        <w:pStyle w:val="ListParagraph"/>
        <w:numPr>
          <w:ilvl w:val="0"/>
          <w:numId w:val="2"/>
        </w:numPr>
        <w:spacing w:after="200" w:line="276" w:lineRule="auto"/>
        <w:rPr>
          <w:rFonts w:eastAsia="Calibri" w:cs="Arial"/>
        </w:rPr>
      </w:pPr>
      <w:r w:rsidRPr="008A6277">
        <w:rPr>
          <w:rFonts w:eastAsia="Calibri" w:cs="Arial"/>
        </w:rPr>
        <w:t>Be an active School Governor</w:t>
      </w:r>
    </w:p>
    <w:p w14:paraId="66755F6A" w14:textId="77777777" w:rsidR="00F3772B" w:rsidRPr="008A6277" w:rsidRDefault="00F3772B" w:rsidP="00F3772B">
      <w:pPr>
        <w:pStyle w:val="ListParagraph"/>
        <w:numPr>
          <w:ilvl w:val="0"/>
          <w:numId w:val="1"/>
        </w:numPr>
        <w:rPr>
          <w:rFonts w:cs="Arial"/>
          <w:color w:val="000000" w:themeColor="text1"/>
        </w:rPr>
      </w:pPr>
      <w:r w:rsidRPr="008A6277">
        <w:rPr>
          <w:rFonts w:eastAsia="Calibri" w:cs="Arial"/>
        </w:rPr>
        <w:t>Lead services as scheduled in the school</w:t>
      </w:r>
    </w:p>
    <w:p w14:paraId="3FDA56E0" w14:textId="77777777" w:rsidR="00F3772B" w:rsidRDefault="00F3772B" w:rsidP="00F3772B">
      <w:pPr>
        <w:pStyle w:val="ListParagraph"/>
        <w:numPr>
          <w:ilvl w:val="0"/>
          <w:numId w:val="1"/>
        </w:numPr>
        <w:rPr>
          <w:rFonts w:cs="Arial"/>
          <w:color w:val="000000" w:themeColor="text1"/>
        </w:rPr>
      </w:pPr>
      <w:r>
        <w:rPr>
          <w:rFonts w:cs="Arial"/>
          <w:color w:val="000000" w:themeColor="text1"/>
        </w:rPr>
        <w:t xml:space="preserve">will show </w:t>
      </w:r>
      <w:r w:rsidRPr="008C6264">
        <w:rPr>
          <w:rFonts w:cs="Arial"/>
          <w:color w:val="000000" w:themeColor="text1"/>
        </w:rPr>
        <w:t>strong pastoral skills in helping people through changes, challenges, grief and conflict</w:t>
      </w:r>
    </w:p>
    <w:p w14:paraId="3643A265" w14:textId="77777777" w:rsidR="00F3772B" w:rsidRDefault="00F3772B" w:rsidP="00F3772B">
      <w:pPr>
        <w:pStyle w:val="ListParagraph"/>
        <w:numPr>
          <w:ilvl w:val="0"/>
          <w:numId w:val="1"/>
        </w:numPr>
        <w:rPr>
          <w:rFonts w:cs="Arial"/>
          <w:color w:val="000000" w:themeColor="text1"/>
        </w:rPr>
      </w:pPr>
      <w:r>
        <w:rPr>
          <w:rFonts w:cs="Arial"/>
          <w:color w:val="000000" w:themeColor="text1"/>
        </w:rPr>
        <w:t>will encourage the congregation to live out their faith in daily life – Monday to Saturday and not just on Sunday</w:t>
      </w:r>
    </w:p>
    <w:p w14:paraId="5BB9E06B" w14:textId="77777777" w:rsidR="00F3772B" w:rsidRDefault="00F3772B" w:rsidP="00F3772B">
      <w:pPr>
        <w:pStyle w:val="ListParagraph"/>
        <w:numPr>
          <w:ilvl w:val="0"/>
          <w:numId w:val="1"/>
        </w:numPr>
        <w:rPr>
          <w:rFonts w:cs="Arial"/>
          <w:color w:val="000000" w:themeColor="text1"/>
        </w:rPr>
      </w:pPr>
      <w:r>
        <w:rPr>
          <w:rFonts w:cs="Arial"/>
          <w:color w:val="000000" w:themeColor="text1"/>
        </w:rPr>
        <w:t>will encourage good safeguarding practice and culture, to ensure the church is a safe space for everyone</w:t>
      </w:r>
    </w:p>
    <w:p w14:paraId="04E36003" w14:textId="75C6E6B1" w:rsidR="00F3772B" w:rsidRPr="008A6277" w:rsidRDefault="00F3772B" w:rsidP="00F3772B">
      <w:pPr>
        <w:pStyle w:val="ListParagraph"/>
        <w:numPr>
          <w:ilvl w:val="0"/>
          <w:numId w:val="2"/>
        </w:numPr>
        <w:spacing w:after="200" w:line="276" w:lineRule="auto"/>
        <w:rPr>
          <w:rFonts w:ascii="Arial" w:eastAsia="Calibri" w:hAnsi="Arial" w:cs="Arial"/>
        </w:rPr>
      </w:pPr>
      <w:r>
        <w:rPr>
          <w:rFonts w:cs="Arial"/>
          <w:color w:val="000000" w:themeColor="text1"/>
        </w:rPr>
        <w:t xml:space="preserve">will be a </w:t>
      </w:r>
      <w:r w:rsidRPr="008C6264">
        <w:rPr>
          <w:rFonts w:cs="Arial"/>
          <w:color w:val="000000" w:themeColor="text1"/>
        </w:rPr>
        <w:t xml:space="preserve">team leader who listens, engages, and encourages the congregations of the joint </w:t>
      </w:r>
      <w:r w:rsidR="00284E63" w:rsidRPr="008C6264">
        <w:rPr>
          <w:rFonts w:cs="Arial"/>
          <w:color w:val="000000" w:themeColor="text1"/>
        </w:rPr>
        <w:t>benefice</w:t>
      </w:r>
      <w:r w:rsidRPr="008C6264">
        <w:rPr>
          <w:rFonts w:cs="Arial"/>
          <w:color w:val="000000" w:themeColor="text1"/>
        </w:rPr>
        <w:t xml:space="preserve"> of Holy Trinity, Capenhurst and St Oswald’s, Backford, to thrive and grow ever closer.</w:t>
      </w:r>
      <w:r w:rsidRPr="008A6277">
        <w:rPr>
          <w:rFonts w:ascii="Arial" w:eastAsia="Calibri" w:hAnsi="Arial" w:cs="Arial"/>
        </w:rPr>
        <w:t xml:space="preserve"> </w:t>
      </w:r>
    </w:p>
    <w:p w14:paraId="2ACB8BCF" w14:textId="77777777" w:rsidR="00F3772B" w:rsidRDefault="00F3772B" w:rsidP="004908A8">
      <w:pPr>
        <w:jc w:val="center"/>
        <w:rPr>
          <w:rFonts w:cs="Arial"/>
          <w:b/>
          <w:sz w:val="28"/>
          <w:szCs w:val="28"/>
        </w:rPr>
      </w:pPr>
    </w:p>
    <w:p w14:paraId="20B0ADBB" w14:textId="77777777" w:rsidR="00F3772B" w:rsidRDefault="00F3772B" w:rsidP="004908A8">
      <w:pPr>
        <w:jc w:val="center"/>
        <w:rPr>
          <w:rFonts w:cs="Arial"/>
          <w:b/>
          <w:sz w:val="28"/>
          <w:szCs w:val="28"/>
        </w:rPr>
      </w:pPr>
    </w:p>
    <w:p w14:paraId="324A3242" w14:textId="77777777" w:rsidR="00F3772B" w:rsidRDefault="00F3772B" w:rsidP="004908A8">
      <w:pPr>
        <w:jc w:val="center"/>
        <w:rPr>
          <w:rFonts w:cs="Arial"/>
          <w:b/>
          <w:sz w:val="28"/>
          <w:szCs w:val="28"/>
        </w:rPr>
      </w:pPr>
    </w:p>
    <w:p w14:paraId="6007985E" w14:textId="77777777" w:rsidR="00F3772B" w:rsidRDefault="00F3772B" w:rsidP="004908A8">
      <w:pPr>
        <w:jc w:val="center"/>
        <w:rPr>
          <w:rFonts w:cs="Arial"/>
          <w:b/>
          <w:sz w:val="28"/>
          <w:szCs w:val="28"/>
        </w:rPr>
      </w:pPr>
    </w:p>
    <w:p w14:paraId="6094D930" w14:textId="77777777" w:rsidR="00F3772B" w:rsidRDefault="00F3772B" w:rsidP="004908A8">
      <w:pPr>
        <w:jc w:val="center"/>
        <w:rPr>
          <w:rFonts w:cs="Arial"/>
          <w:b/>
          <w:sz w:val="28"/>
          <w:szCs w:val="28"/>
        </w:rPr>
      </w:pPr>
    </w:p>
    <w:p w14:paraId="0CB5A2B7" w14:textId="77777777" w:rsidR="00F3772B" w:rsidRDefault="00F3772B" w:rsidP="004908A8">
      <w:pPr>
        <w:jc w:val="center"/>
        <w:rPr>
          <w:rFonts w:cs="Arial"/>
          <w:b/>
          <w:sz w:val="28"/>
          <w:szCs w:val="28"/>
        </w:rPr>
      </w:pPr>
    </w:p>
    <w:p w14:paraId="60F38263" w14:textId="77777777" w:rsidR="00F3772B" w:rsidRDefault="00F3772B" w:rsidP="004908A8">
      <w:pPr>
        <w:jc w:val="center"/>
        <w:rPr>
          <w:rFonts w:cs="Arial"/>
          <w:b/>
          <w:sz w:val="28"/>
          <w:szCs w:val="28"/>
        </w:rPr>
      </w:pPr>
    </w:p>
    <w:p w14:paraId="7639A02B" w14:textId="77777777" w:rsidR="00F3772B" w:rsidRDefault="00F3772B" w:rsidP="004908A8">
      <w:pPr>
        <w:jc w:val="center"/>
        <w:rPr>
          <w:rFonts w:cs="Arial"/>
          <w:b/>
          <w:sz w:val="28"/>
          <w:szCs w:val="28"/>
        </w:rPr>
      </w:pPr>
    </w:p>
    <w:p w14:paraId="0E284E07" w14:textId="77777777" w:rsidR="00F3772B" w:rsidRDefault="00F3772B" w:rsidP="004908A8">
      <w:pPr>
        <w:jc w:val="center"/>
        <w:rPr>
          <w:rFonts w:cs="Arial"/>
          <w:b/>
          <w:sz w:val="28"/>
          <w:szCs w:val="28"/>
        </w:rPr>
      </w:pPr>
    </w:p>
    <w:p w14:paraId="0E008A60" w14:textId="77777777" w:rsidR="00F3772B" w:rsidRDefault="00F3772B" w:rsidP="004908A8">
      <w:pPr>
        <w:jc w:val="center"/>
        <w:rPr>
          <w:rFonts w:cs="Arial"/>
          <w:b/>
          <w:sz w:val="28"/>
          <w:szCs w:val="28"/>
        </w:rPr>
      </w:pPr>
    </w:p>
    <w:p w14:paraId="546C7BE4" w14:textId="77777777" w:rsidR="00F3772B" w:rsidRDefault="00F3772B" w:rsidP="004908A8">
      <w:pPr>
        <w:jc w:val="center"/>
        <w:rPr>
          <w:rFonts w:cs="Arial"/>
          <w:b/>
          <w:sz w:val="28"/>
          <w:szCs w:val="28"/>
        </w:rPr>
      </w:pPr>
    </w:p>
    <w:p w14:paraId="02CB4990" w14:textId="77777777" w:rsidR="00F3772B" w:rsidRDefault="00F3772B" w:rsidP="004908A8">
      <w:pPr>
        <w:jc w:val="center"/>
        <w:rPr>
          <w:rFonts w:cs="Arial"/>
          <w:b/>
          <w:sz w:val="28"/>
          <w:szCs w:val="28"/>
        </w:rPr>
      </w:pPr>
    </w:p>
    <w:p w14:paraId="62411CC7" w14:textId="6A95758B" w:rsidR="004908A8" w:rsidRPr="004908A8" w:rsidRDefault="00CA15BB" w:rsidP="004908A8">
      <w:pPr>
        <w:jc w:val="center"/>
        <w:rPr>
          <w:rFonts w:cs="Arial"/>
          <w:b/>
          <w:sz w:val="28"/>
          <w:szCs w:val="28"/>
        </w:rPr>
      </w:pPr>
      <w:r w:rsidRPr="004908A8">
        <w:rPr>
          <w:rFonts w:cs="Arial"/>
          <w:b/>
          <w:sz w:val="28"/>
          <w:szCs w:val="28"/>
        </w:rPr>
        <w:t>OUR IDEAL CANDIDATE</w:t>
      </w:r>
    </w:p>
    <w:p w14:paraId="135DE49A" w14:textId="2C29FFA5" w:rsidR="00CA15BB" w:rsidRPr="004908A8" w:rsidRDefault="00CA15BB" w:rsidP="004908A8">
      <w:pPr>
        <w:jc w:val="center"/>
        <w:rPr>
          <w:rFonts w:cs="Arial"/>
          <w:b/>
          <w:sz w:val="28"/>
          <w:szCs w:val="28"/>
        </w:rPr>
      </w:pPr>
      <w:r w:rsidRPr="004908A8">
        <w:rPr>
          <w:rFonts w:cs="Arial"/>
          <w:sz w:val="28"/>
          <w:szCs w:val="28"/>
        </w:rPr>
        <w:fldChar w:fldCharType="begin"/>
      </w:r>
      <w:r w:rsidRPr="004908A8">
        <w:rPr>
          <w:rFonts w:cs="Arial"/>
          <w:sz w:val="28"/>
          <w:szCs w:val="28"/>
        </w:rPr>
        <w:instrText xml:space="preserve"> LINK Excel.Sheet.12 "C:\\Users\\Owner\\Downloads\\New folder\\PPCROSSC.xlsx" Sheet1!R3C1:R34C8 \a \f 4 \h  \* MERGEFORMAT </w:instrText>
      </w:r>
      <w:r w:rsidRPr="004908A8">
        <w:rPr>
          <w:rFonts w:cs="Arial"/>
          <w:sz w:val="28"/>
          <w:szCs w:val="28"/>
        </w:rPr>
        <w:fldChar w:fldCharType="separate"/>
      </w:r>
    </w:p>
    <w:tbl>
      <w:tblPr>
        <w:tblW w:w="9244" w:type="dxa"/>
        <w:tblInd w:w="108" w:type="dxa"/>
        <w:tblLook w:val="04A0" w:firstRow="1" w:lastRow="0" w:firstColumn="1" w:lastColumn="0" w:noHBand="0" w:noVBand="1"/>
      </w:tblPr>
      <w:tblGrid>
        <w:gridCol w:w="1320"/>
        <w:gridCol w:w="1340"/>
        <w:gridCol w:w="222"/>
        <w:gridCol w:w="3020"/>
        <w:gridCol w:w="480"/>
        <w:gridCol w:w="222"/>
        <w:gridCol w:w="1320"/>
        <w:gridCol w:w="1320"/>
      </w:tblGrid>
      <w:tr w:rsidR="00CA15BB" w:rsidRPr="004908A8" w14:paraId="3DD8C63C" w14:textId="77777777" w:rsidTr="00986337">
        <w:trPr>
          <w:trHeight w:val="300"/>
        </w:trPr>
        <w:tc>
          <w:tcPr>
            <w:tcW w:w="1320" w:type="dxa"/>
            <w:noWrap/>
            <w:vAlign w:val="bottom"/>
            <w:hideMark/>
          </w:tcPr>
          <w:p w14:paraId="14179C53" w14:textId="77777777" w:rsidR="00CA15BB" w:rsidRPr="004908A8" w:rsidRDefault="00CA15BB" w:rsidP="00986337">
            <w:pPr>
              <w:rPr>
                <w:rFonts w:cs="Arial"/>
              </w:rPr>
            </w:pPr>
          </w:p>
        </w:tc>
        <w:tc>
          <w:tcPr>
            <w:tcW w:w="1340" w:type="dxa"/>
            <w:noWrap/>
            <w:vAlign w:val="bottom"/>
            <w:hideMark/>
          </w:tcPr>
          <w:p w14:paraId="68D4CE5A" w14:textId="77777777" w:rsidR="00CA15BB" w:rsidRPr="004908A8" w:rsidRDefault="00CA15BB" w:rsidP="00986337">
            <w:pPr>
              <w:rPr>
                <w:rFonts w:cs="Arial"/>
              </w:rPr>
            </w:pPr>
          </w:p>
        </w:tc>
        <w:tc>
          <w:tcPr>
            <w:tcW w:w="222" w:type="dxa"/>
            <w:noWrap/>
            <w:vAlign w:val="bottom"/>
            <w:hideMark/>
          </w:tcPr>
          <w:p w14:paraId="46FD475C" w14:textId="77777777" w:rsidR="00CA15BB" w:rsidRPr="004908A8" w:rsidRDefault="00CA15BB" w:rsidP="00986337">
            <w:pPr>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7DA76724"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ENCOURAGES US TO</w:t>
            </w:r>
          </w:p>
        </w:tc>
        <w:tc>
          <w:tcPr>
            <w:tcW w:w="222" w:type="dxa"/>
            <w:noWrap/>
            <w:vAlign w:val="bottom"/>
            <w:hideMark/>
          </w:tcPr>
          <w:p w14:paraId="1A2CBE4D" w14:textId="77777777" w:rsidR="00CA15BB" w:rsidRPr="004908A8" w:rsidRDefault="00CA15BB" w:rsidP="00986337">
            <w:pPr>
              <w:spacing w:after="0"/>
              <w:rPr>
                <w:rFonts w:cs="Arial"/>
              </w:rPr>
            </w:pPr>
          </w:p>
        </w:tc>
        <w:tc>
          <w:tcPr>
            <w:tcW w:w="1320" w:type="dxa"/>
            <w:noWrap/>
            <w:vAlign w:val="bottom"/>
            <w:hideMark/>
          </w:tcPr>
          <w:p w14:paraId="418D4AF1" w14:textId="77777777" w:rsidR="00CA15BB" w:rsidRPr="004908A8" w:rsidRDefault="00CA15BB" w:rsidP="00986337">
            <w:pPr>
              <w:spacing w:after="0"/>
              <w:rPr>
                <w:rFonts w:cs="Arial"/>
              </w:rPr>
            </w:pPr>
          </w:p>
        </w:tc>
        <w:tc>
          <w:tcPr>
            <w:tcW w:w="1320" w:type="dxa"/>
            <w:noWrap/>
            <w:vAlign w:val="bottom"/>
            <w:hideMark/>
          </w:tcPr>
          <w:p w14:paraId="6480D784" w14:textId="77777777" w:rsidR="00CA15BB" w:rsidRPr="004908A8" w:rsidRDefault="00CA15BB" w:rsidP="00986337">
            <w:pPr>
              <w:spacing w:after="0"/>
              <w:rPr>
                <w:rFonts w:cs="Arial"/>
              </w:rPr>
            </w:pPr>
          </w:p>
        </w:tc>
      </w:tr>
      <w:tr w:rsidR="00CA15BB" w:rsidRPr="004908A8" w14:paraId="223469AE" w14:textId="77777777" w:rsidTr="00986337">
        <w:trPr>
          <w:trHeight w:val="300"/>
        </w:trPr>
        <w:tc>
          <w:tcPr>
            <w:tcW w:w="1320" w:type="dxa"/>
            <w:noWrap/>
            <w:vAlign w:val="bottom"/>
            <w:hideMark/>
          </w:tcPr>
          <w:p w14:paraId="4039B920" w14:textId="77777777" w:rsidR="00CA15BB" w:rsidRPr="004908A8" w:rsidRDefault="00CA15BB" w:rsidP="00986337">
            <w:pPr>
              <w:spacing w:after="0"/>
              <w:rPr>
                <w:rFonts w:cs="Arial"/>
              </w:rPr>
            </w:pPr>
          </w:p>
        </w:tc>
        <w:tc>
          <w:tcPr>
            <w:tcW w:w="1340" w:type="dxa"/>
            <w:noWrap/>
            <w:vAlign w:val="bottom"/>
            <w:hideMark/>
          </w:tcPr>
          <w:p w14:paraId="017FC57D" w14:textId="77777777" w:rsidR="00CA15BB" w:rsidRPr="004908A8" w:rsidRDefault="00CA15BB" w:rsidP="00986337">
            <w:pPr>
              <w:spacing w:after="0"/>
              <w:rPr>
                <w:rFonts w:cs="Arial"/>
              </w:rPr>
            </w:pPr>
          </w:p>
        </w:tc>
        <w:tc>
          <w:tcPr>
            <w:tcW w:w="222" w:type="dxa"/>
            <w:noWrap/>
            <w:vAlign w:val="bottom"/>
            <w:hideMark/>
          </w:tcPr>
          <w:p w14:paraId="1DC7FD1E"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1C461DED"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WORSHIP &amp; BE</w:t>
            </w:r>
          </w:p>
        </w:tc>
        <w:tc>
          <w:tcPr>
            <w:tcW w:w="222" w:type="dxa"/>
            <w:noWrap/>
            <w:vAlign w:val="bottom"/>
            <w:hideMark/>
          </w:tcPr>
          <w:p w14:paraId="48F6CAA7" w14:textId="77777777" w:rsidR="00CA15BB" w:rsidRPr="004908A8" w:rsidRDefault="00CA15BB" w:rsidP="00986337">
            <w:pPr>
              <w:spacing w:after="0"/>
              <w:rPr>
                <w:rFonts w:cs="Arial"/>
              </w:rPr>
            </w:pPr>
          </w:p>
        </w:tc>
        <w:tc>
          <w:tcPr>
            <w:tcW w:w="1320" w:type="dxa"/>
            <w:noWrap/>
            <w:vAlign w:val="bottom"/>
            <w:hideMark/>
          </w:tcPr>
          <w:p w14:paraId="3EC937AE" w14:textId="77777777" w:rsidR="00CA15BB" w:rsidRPr="004908A8" w:rsidRDefault="00CA15BB" w:rsidP="00986337">
            <w:pPr>
              <w:spacing w:after="0"/>
              <w:rPr>
                <w:rFonts w:cs="Arial"/>
              </w:rPr>
            </w:pPr>
          </w:p>
        </w:tc>
        <w:tc>
          <w:tcPr>
            <w:tcW w:w="1320" w:type="dxa"/>
            <w:noWrap/>
            <w:vAlign w:val="bottom"/>
            <w:hideMark/>
          </w:tcPr>
          <w:p w14:paraId="4869E9A0" w14:textId="77777777" w:rsidR="00CA15BB" w:rsidRPr="004908A8" w:rsidRDefault="00CA15BB" w:rsidP="00986337">
            <w:pPr>
              <w:spacing w:after="0"/>
              <w:rPr>
                <w:rFonts w:cs="Arial"/>
              </w:rPr>
            </w:pPr>
          </w:p>
        </w:tc>
      </w:tr>
      <w:tr w:rsidR="00CA15BB" w:rsidRPr="004908A8" w14:paraId="43F32102" w14:textId="77777777" w:rsidTr="00986337">
        <w:trPr>
          <w:trHeight w:val="315"/>
        </w:trPr>
        <w:tc>
          <w:tcPr>
            <w:tcW w:w="1320" w:type="dxa"/>
            <w:noWrap/>
            <w:vAlign w:val="bottom"/>
            <w:hideMark/>
          </w:tcPr>
          <w:p w14:paraId="4FC707C9" w14:textId="77777777" w:rsidR="00CA15BB" w:rsidRPr="004908A8" w:rsidRDefault="00CA15BB" w:rsidP="00986337">
            <w:pPr>
              <w:spacing w:after="0"/>
              <w:rPr>
                <w:rFonts w:cs="Arial"/>
              </w:rPr>
            </w:pPr>
          </w:p>
        </w:tc>
        <w:tc>
          <w:tcPr>
            <w:tcW w:w="1340" w:type="dxa"/>
            <w:noWrap/>
            <w:vAlign w:val="bottom"/>
            <w:hideMark/>
          </w:tcPr>
          <w:p w14:paraId="2182801D" w14:textId="77777777" w:rsidR="00CA15BB" w:rsidRPr="004908A8" w:rsidRDefault="00CA15BB" w:rsidP="00986337">
            <w:pPr>
              <w:spacing w:after="0"/>
              <w:rPr>
                <w:rFonts w:cs="Arial"/>
              </w:rPr>
            </w:pPr>
          </w:p>
        </w:tc>
        <w:tc>
          <w:tcPr>
            <w:tcW w:w="222" w:type="dxa"/>
            <w:noWrap/>
            <w:vAlign w:val="bottom"/>
            <w:hideMark/>
          </w:tcPr>
          <w:p w14:paraId="2679A710"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hideMark/>
          </w:tcPr>
          <w:p w14:paraId="240AD214"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WITNESSES FOR JESUS</w:t>
            </w:r>
          </w:p>
        </w:tc>
        <w:tc>
          <w:tcPr>
            <w:tcW w:w="222" w:type="dxa"/>
            <w:noWrap/>
            <w:vAlign w:val="bottom"/>
            <w:hideMark/>
          </w:tcPr>
          <w:p w14:paraId="4E2A04C2" w14:textId="77777777" w:rsidR="00CA15BB" w:rsidRPr="004908A8" w:rsidRDefault="00CA15BB" w:rsidP="00986337">
            <w:pPr>
              <w:spacing w:after="0"/>
              <w:rPr>
                <w:rFonts w:cs="Arial"/>
              </w:rPr>
            </w:pPr>
          </w:p>
        </w:tc>
        <w:tc>
          <w:tcPr>
            <w:tcW w:w="1320" w:type="dxa"/>
            <w:noWrap/>
            <w:vAlign w:val="bottom"/>
            <w:hideMark/>
          </w:tcPr>
          <w:p w14:paraId="3D0568DC" w14:textId="77777777" w:rsidR="00CA15BB" w:rsidRPr="004908A8" w:rsidRDefault="00CA15BB" w:rsidP="00986337">
            <w:pPr>
              <w:spacing w:after="0"/>
              <w:rPr>
                <w:rFonts w:cs="Arial"/>
              </w:rPr>
            </w:pPr>
          </w:p>
        </w:tc>
        <w:tc>
          <w:tcPr>
            <w:tcW w:w="1320" w:type="dxa"/>
            <w:noWrap/>
            <w:vAlign w:val="bottom"/>
            <w:hideMark/>
          </w:tcPr>
          <w:p w14:paraId="1394865C" w14:textId="77777777" w:rsidR="00CA15BB" w:rsidRPr="004908A8" w:rsidRDefault="00CA15BB" w:rsidP="00986337">
            <w:pPr>
              <w:spacing w:after="0"/>
              <w:rPr>
                <w:rFonts w:cs="Arial"/>
              </w:rPr>
            </w:pPr>
          </w:p>
        </w:tc>
      </w:tr>
      <w:tr w:rsidR="00CA15BB" w:rsidRPr="004908A8" w14:paraId="7A5F6839" w14:textId="77777777" w:rsidTr="00986337">
        <w:trPr>
          <w:trHeight w:val="300"/>
        </w:trPr>
        <w:tc>
          <w:tcPr>
            <w:tcW w:w="1320" w:type="dxa"/>
            <w:noWrap/>
            <w:vAlign w:val="bottom"/>
            <w:hideMark/>
          </w:tcPr>
          <w:p w14:paraId="61461C4C" w14:textId="77777777" w:rsidR="00CA15BB" w:rsidRPr="004908A8" w:rsidRDefault="00CA15BB" w:rsidP="00986337">
            <w:pPr>
              <w:spacing w:after="0"/>
              <w:rPr>
                <w:rFonts w:cs="Arial"/>
              </w:rPr>
            </w:pPr>
          </w:p>
        </w:tc>
        <w:tc>
          <w:tcPr>
            <w:tcW w:w="1340" w:type="dxa"/>
            <w:noWrap/>
            <w:vAlign w:val="bottom"/>
            <w:hideMark/>
          </w:tcPr>
          <w:p w14:paraId="59B86FE4" w14:textId="77777777" w:rsidR="00CA15BB" w:rsidRPr="004908A8" w:rsidRDefault="00CA15BB" w:rsidP="00986337">
            <w:pPr>
              <w:spacing w:after="0"/>
              <w:rPr>
                <w:rFonts w:cs="Arial"/>
              </w:rPr>
            </w:pPr>
          </w:p>
        </w:tc>
        <w:tc>
          <w:tcPr>
            <w:tcW w:w="222" w:type="dxa"/>
            <w:noWrap/>
            <w:vAlign w:val="bottom"/>
            <w:hideMark/>
          </w:tcPr>
          <w:p w14:paraId="13A96755" w14:textId="77777777" w:rsidR="00CA15BB" w:rsidRPr="004908A8" w:rsidRDefault="00CA15BB" w:rsidP="00986337">
            <w:pPr>
              <w:spacing w:after="0"/>
              <w:rPr>
                <w:rFonts w:cs="Arial"/>
              </w:rPr>
            </w:pPr>
          </w:p>
        </w:tc>
        <w:tc>
          <w:tcPr>
            <w:tcW w:w="3020" w:type="dxa"/>
            <w:noWrap/>
            <w:vAlign w:val="bottom"/>
            <w:hideMark/>
          </w:tcPr>
          <w:p w14:paraId="64EDD1C3" w14:textId="77777777" w:rsidR="00CA15BB" w:rsidRPr="004908A8" w:rsidRDefault="00CA15BB" w:rsidP="00986337">
            <w:pPr>
              <w:spacing w:after="0"/>
              <w:rPr>
                <w:rFonts w:cs="Arial"/>
              </w:rPr>
            </w:pPr>
          </w:p>
        </w:tc>
        <w:tc>
          <w:tcPr>
            <w:tcW w:w="480" w:type="dxa"/>
            <w:noWrap/>
            <w:vAlign w:val="bottom"/>
            <w:hideMark/>
          </w:tcPr>
          <w:p w14:paraId="1295144A" w14:textId="77777777" w:rsidR="00CA15BB" w:rsidRPr="004908A8" w:rsidRDefault="00CA15BB" w:rsidP="00986337">
            <w:pPr>
              <w:spacing w:after="0"/>
              <w:rPr>
                <w:rFonts w:cs="Arial"/>
              </w:rPr>
            </w:pPr>
          </w:p>
        </w:tc>
        <w:tc>
          <w:tcPr>
            <w:tcW w:w="222" w:type="dxa"/>
            <w:noWrap/>
            <w:vAlign w:val="bottom"/>
            <w:hideMark/>
          </w:tcPr>
          <w:p w14:paraId="7C380451" w14:textId="77777777" w:rsidR="00CA15BB" w:rsidRPr="004908A8" w:rsidRDefault="00CA15BB" w:rsidP="00986337">
            <w:pPr>
              <w:spacing w:after="0"/>
              <w:rPr>
                <w:rFonts w:cs="Arial"/>
              </w:rPr>
            </w:pPr>
          </w:p>
        </w:tc>
        <w:tc>
          <w:tcPr>
            <w:tcW w:w="1320" w:type="dxa"/>
            <w:noWrap/>
            <w:vAlign w:val="bottom"/>
            <w:hideMark/>
          </w:tcPr>
          <w:p w14:paraId="0C0A826D" w14:textId="77777777" w:rsidR="00CA15BB" w:rsidRPr="004908A8" w:rsidRDefault="00CA15BB" w:rsidP="00986337">
            <w:pPr>
              <w:spacing w:after="0"/>
              <w:rPr>
                <w:rFonts w:cs="Arial"/>
              </w:rPr>
            </w:pPr>
          </w:p>
        </w:tc>
        <w:tc>
          <w:tcPr>
            <w:tcW w:w="1320" w:type="dxa"/>
            <w:noWrap/>
            <w:vAlign w:val="bottom"/>
            <w:hideMark/>
          </w:tcPr>
          <w:p w14:paraId="0A3A51C3" w14:textId="77777777" w:rsidR="00CA15BB" w:rsidRPr="004908A8" w:rsidRDefault="00CA15BB" w:rsidP="00986337">
            <w:pPr>
              <w:spacing w:after="0"/>
              <w:rPr>
                <w:rFonts w:cs="Arial"/>
              </w:rPr>
            </w:pPr>
          </w:p>
        </w:tc>
      </w:tr>
      <w:tr w:rsidR="00CA15BB" w:rsidRPr="004908A8" w14:paraId="12DBA8C2" w14:textId="77777777" w:rsidTr="00986337">
        <w:trPr>
          <w:trHeight w:val="315"/>
        </w:trPr>
        <w:tc>
          <w:tcPr>
            <w:tcW w:w="1320" w:type="dxa"/>
            <w:noWrap/>
            <w:vAlign w:val="bottom"/>
            <w:hideMark/>
          </w:tcPr>
          <w:p w14:paraId="392E505D" w14:textId="77777777" w:rsidR="00CA15BB" w:rsidRPr="004908A8" w:rsidRDefault="00CA15BB" w:rsidP="00986337">
            <w:pPr>
              <w:spacing w:after="0"/>
              <w:rPr>
                <w:rFonts w:cs="Arial"/>
              </w:rPr>
            </w:pPr>
          </w:p>
        </w:tc>
        <w:tc>
          <w:tcPr>
            <w:tcW w:w="1340" w:type="dxa"/>
            <w:noWrap/>
            <w:vAlign w:val="bottom"/>
            <w:hideMark/>
          </w:tcPr>
          <w:p w14:paraId="40CDCACA" w14:textId="77777777" w:rsidR="00CA15BB" w:rsidRPr="004908A8" w:rsidRDefault="00CA15BB" w:rsidP="00986337">
            <w:pPr>
              <w:spacing w:after="0"/>
              <w:rPr>
                <w:rFonts w:cs="Arial"/>
              </w:rPr>
            </w:pPr>
          </w:p>
        </w:tc>
        <w:tc>
          <w:tcPr>
            <w:tcW w:w="222" w:type="dxa"/>
            <w:noWrap/>
            <w:vAlign w:val="bottom"/>
            <w:hideMark/>
          </w:tcPr>
          <w:p w14:paraId="31E97A68" w14:textId="77777777" w:rsidR="00CA15BB" w:rsidRPr="004908A8" w:rsidRDefault="00CA15BB" w:rsidP="00986337">
            <w:pPr>
              <w:spacing w:after="0"/>
              <w:rPr>
                <w:rFonts w:cs="Arial"/>
              </w:rPr>
            </w:pPr>
          </w:p>
        </w:tc>
        <w:tc>
          <w:tcPr>
            <w:tcW w:w="3020" w:type="dxa"/>
            <w:noWrap/>
            <w:vAlign w:val="bottom"/>
            <w:hideMark/>
          </w:tcPr>
          <w:p w14:paraId="6509A525" w14:textId="77777777" w:rsidR="00CA15BB" w:rsidRPr="004908A8" w:rsidRDefault="00CA15BB" w:rsidP="00986337">
            <w:pPr>
              <w:spacing w:after="0"/>
              <w:rPr>
                <w:rFonts w:cs="Arial"/>
              </w:rPr>
            </w:pPr>
          </w:p>
        </w:tc>
        <w:tc>
          <w:tcPr>
            <w:tcW w:w="480" w:type="dxa"/>
            <w:noWrap/>
            <w:vAlign w:val="bottom"/>
            <w:hideMark/>
          </w:tcPr>
          <w:p w14:paraId="3E117394" w14:textId="77777777" w:rsidR="00CA15BB" w:rsidRPr="004908A8" w:rsidRDefault="00CA15BB" w:rsidP="00986337">
            <w:pPr>
              <w:spacing w:after="0"/>
              <w:rPr>
                <w:rFonts w:cs="Arial"/>
              </w:rPr>
            </w:pPr>
          </w:p>
        </w:tc>
        <w:tc>
          <w:tcPr>
            <w:tcW w:w="222" w:type="dxa"/>
            <w:noWrap/>
            <w:vAlign w:val="bottom"/>
            <w:hideMark/>
          </w:tcPr>
          <w:p w14:paraId="3E8BC743" w14:textId="77777777" w:rsidR="00CA15BB" w:rsidRPr="004908A8" w:rsidRDefault="00CA15BB" w:rsidP="00986337">
            <w:pPr>
              <w:spacing w:after="0"/>
              <w:rPr>
                <w:rFonts w:cs="Arial"/>
              </w:rPr>
            </w:pPr>
          </w:p>
        </w:tc>
        <w:tc>
          <w:tcPr>
            <w:tcW w:w="1320" w:type="dxa"/>
            <w:noWrap/>
            <w:vAlign w:val="bottom"/>
            <w:hideMark/>
          </w:tcPr>
          <w:p w14:paraId="13682EA8" w14:textId="77777777" w:rsidR="00CA15BB" w:rsidRPr="004908A8" w:rsidRDefault="00CA15BB" w:rsidP="00986337">
            <w:pPr>
              <w:spacing w:after="0"/>
              <w:rPr>
                <w:rFonts w:cs="Arial"/>
              </w:rPr>
            </w:pPr>
          </w:p>
        </w:tc>
        <w:tc>
          <w:tcPr>
            <w:tcW w:w="1320" w:type="dxa"/>
            <w:noWrap/>
            <w:vAlign w:val="bottom"/>
            <w:hideMark/>
          </w:tcPr>
          <w:p w14:paraId="1ED2AA4A" w14:textId="77777777" w:rsidR="00CA15BB" w:rsidRPr="004908A8" w:rsidRDefault="00CA15BB" w:rsidP="00986337">
            <w:pPr>
              <w:spacing w:after="0"/>
              <w:rPr>
                <w:rFonts w:cs="Arial"/>
              </w:rPr>
            </w:pPr>
          </w:p>
        </w:tc>
      </w:tr>
      <w:tr w:rsidR="00CA15BB" w:rsidRPr="004908A8" w14:paraId="7F2CE619" w14:textId="77777777" w:rsidTr="00986337">
        <w:trPr>
          <w:trHeight w:val="300"/>
        </w:trPr>
        <w:tc>
          <w:tcPr>
            <w:tcW w:w="2660" w:type="dxa"/>
            <w:gridSpan w:val="2"/>
            <w:tcBorders>
              <w:top w:val="single" w:sz="8" w:space="0" w:color="auto"/>
              <w:left w:val="single" w:sz="8" w:space="0" w:color="auto"/>
              <w:bottom w:val="nil"/>
              <w:right w:val="single" w:sz="8" w:space="0" w:color="000000"/>
            </w:tcBorders>
            <w:noWrap/>
            <w:vAlign w:val="bottom"/>
          </w:tcPr>
          <w:p w14:paraId="0FE5E615" w14:textId="77777777" w:rsidR="00CA15BB" w:rsidRPr="004908A8" w:rsidRDefault="00CA15BB" w:rsidP="00986337">
            <w:pPr>
              <w:spacing w:after="0" w:line="240" w:lineRule="auto"/>
              <w:jc w:val="center"/>
              <w:rPr>
                <w:rFonts w:eastAsia="Times New Roman" w:cs="Arial"/>
                <w:color w:val="000000"/>
              </w:rPr>
            </w:pPr>
          </w:p>
          <w:p w14:paraId="01B871AC"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ENGAGES WITH PEOPLE OF ALL AGES &amp;</w:t>
            </w:r>
          </w:p>
          <w:p w14:paraId="1BED963F"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 xml:space="preserve">ENCOURAGES THEIR PARTICIPATION IN </w:t>
            </w:r>
          </w:p>
          <w:p w14:paraId="04A9C2AA"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WORSHIP</w:t>
            </w:r>
          </w:p>
        </w:tc>
        <w:tc>
          <w:tcPr>
            <w:tcW w:w="222" w:type="dxa"/>
            <w:noWrap/>
            <w:vAlign w:val="bottom"/>
            <w:hideMark/>
          </w:tcPr>
          <w:p w14:paraId="7F9D9AB8"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5C457011"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ENGAGES</w:t>
            </w:r>
          </w:p>
        </w:tc>
        <w:tc>
          <w:tcPr>
            <w:tcW w:w="222" w:type="dxa"/>
            <w:noWrap/>
            <w:vAlign w:val="bottom"/>
            <w:hideMark/>
          </w:tcPr>
          <w:p w14:paraId="6EE91351" w14:textId="77777777" w:rsidR="00CA15BB" w:rsidRPr="004908A8" w:rsidRDefault="00CA15BB" w:rsidP="00986337">
            <w:pPr>
              <w:spacing w:after="0"/>
              <w:rPr>
                <w:rFonts w:cs="Arial"/>
              </w:rPr>
            </w:pPr>
          </w:p>
        </w:tc>
        <w:tc>
          <w:tcPr>
            <w:tcW w:w="2640" w:type="dxa"/>
            <w:gridSpan w:val="2"/>
            <w:tcBorders>
              <w:top w:val="single" w:sz="8" w:space="0" w:color="auto"/>
              <w:left w:val="single" w:sz="8" w:space="0" w:color="auto"/>
              <w:bottom w:val="nil"/>
              <w:right w:val="single" w:sz="8" w:space="0" w:color="000000"/>
            </w:tcBorders>
            <w:noWrap/>
            <w:vAlign w:val="bottom"/>
            <w:hideMark/>
          </w:tcPr>
          <w:p w14:paraId="7E96EDC7"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MAKES REGULAR VISITS TO</w:t>
            </w:r>
          </w:p>
        </w:tc>
      </w:tr>
      <w:tr w:rsidR="00CA15BB" w:rsidRPr="004908A8" w14:paraId="580B56BF" w14:textId="77777777" w:rsidTr="00986337">
        <w:trPr>
          <w:trHeight w:val="300"/>
        </w:trPr>
        <w:tc>
          <w:tcPr>
            <w:tcW w:w="2660" w:type="dxa"/>
            <w:gridSpan w:val="2"/>
            <w:tcBorders>
              <w:top w:val="nil"/>
              <w:left w:val="single" w:sz="8" w:space="0" w:color="auto"/>
              <w:bottom w:val="nil"/>
              <w:right w:val="single" w:sz="8" w:space="0" w:color="000000"/>
            </w:tcBorders>
            <w:noWrap/>
            <w:vAlign w:val="bottom"/>
            <w:hideMark/>
          </w:tcPr>
          <w:p w14:paraId="78844231" w14:textId="77777777" w:rsidR="00CA15BB" w:rsidRPr="004908A8" w:rsidRDefault="00CA15BB" w:rsidP="00986337">
            <w:pPr>
              <w:spacing w:after="0"/>
              <w:rPr>
                <w:rFonts w:cs="Arial"/>
              </w:rPr>
            </w:pPr>
          </w:p>
        </w:tc>
        <w:tc>
          <w:tcPr>
            <w:tcW w:w="222" w:type="dxa"/>
            <w:noWrap/>
            <w:vAlign w:val="bottom"/>
            <w:hideMark/>
          </w:tcPr>
          <w:p w14:paraId="04EC4E69"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7888C851"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IN PASTORAL CARE</w:t>
            </w:r>
          </w:p>
        </w:tc>
        <w:tc>
          <w:tcPr>
            <w:tcW w:w="222" w:type="dxa"/>
            <w:noWrap/>
            <w:vAlign w:val="bottom"/>
            <w:hideMark/>
          </w:tcPr>
          <w:p w14:paraId="3279B1C7" w14:textId="77777777" w:rsidR="00CA15BB" w:rsidRPr="004908A8" w:rsidRDefault="00CA15BB" w:rsidP="00986337">
            <w:pPr>
              <w:spacing w:after="0"/>
              <w:rPr>
                <w:rFonts w:cs="Arial"/>
              </w:rPr>
            </w:pPr>
          </w:p>
        </w:tc>
        <w:tc>
          <w:tcPr>
            <w:tcW w:w="2640" w:type="dxa"/>
            <w:gridSpan w:val="2"/>
            <w:tcBorders>
              <w:top w:val="nil"/>
              <w:left w:val="single" w:sz="8" w:space="0" w:color="auto"/>
              <w:bottom w:val="nil"/>
              <w:right w:val="single" w:sz="8" w:space="0" w:color="000000"/>
            </w:tcBorders>
            <w:noWrap/>
            <w:vAlign w:val="bottom"/>
            <w:hideMark/>
          </w:tcPr>
          <w:p w14:paraId="01A5FDEE"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 xml:space="preserve">CAPENHURST CE PRIMARY SCHOOL </w:t>
            </w:r>
          </w:p>
        </w:tc>
      </w:tr>
      <w:tr w:rsidR="00CA15BB" w:rsidRPr="004908A8" w14:paraId="18CA92A2" w14:textId="77777777" w:rsidTr="00986337">
        <w:trPr>
          <w:trHeight w:val="315"/>
        </w:trPr>
        <w:tc>
          <w:tcPr>
            <w:tcW w:w="1320" w:type="dxa"/>
            <w:tcBorders>
              <w:top w:val="nil"/>
              <w:left w:val="single" w:sz="8" w:space="0" w:color="auto"/>
              <w:bottom w:val="single" w:sz="8" w:space="0" w:color="auto"/>
              <w:right w:val="nil"/>
            </w:tcBorders>
            <w:noWrap/>
            <w:vAlign w:val="bottom"/>
            <w:hideMark/>
          </w:tcPr>
          <w:p w14:paraId="460BBB93" w14:textId="77777777" w:rsidR="00CA15BB" w:rsidRPr="004908A8" w:rsidRDefault="00CA15BB" w:rsidP="00986337">
            <w:pPr>
              <w:spacing w:after="0"/>
              <w:rPr>
                <w:rFonts w:cs="Arial"/>
              </w:rPr>
            </w:pPr>
          </w:p>
        </w:tc>
        <w:tc>
          <w:tcPr>
            <w:tcW w:w="1340" w:type="dxa"/>
            <w:tcBorders>
              <w:top w:val="nil"/>
              <w:left w:val="nil"/>
              <w:bottom w:val="single" w:sz="8" w:space="0" w:color="auto"/>
              <w:right w:val="single" w:sz="8" w:space="0" w:color="auto"/>
            </w:tcBorders>
            <w:noWrap/>
            <w:vAlign w:val="bottom"/>
            <w:hideMark/>
          </w:tcPr>
          <w:p w14:paraId="4B27C1B4" w14:textId="77777777" w:rsidR="00CA15BB" w:rsidRPr="004908A8" w:rsidRDefault="00CA15BB" w:rsidP="00986337">
            <w:pPr>
              <w:spacing w:after="0"/>
              <w:rPr>
                <w:rFonts w:cs="Arial"/>
              </w:rPr>
            </w:pPr>
          </w:p>
        </w:tc>
        <w:tc>
          <w:tcPr>
            <w:tcW w:w="222" w:type="dxa"/>
            <w:noWrap/>
            <w:vAlign w:val="bottom"/>
            <w:hideMark/>
          </w:tcPr>
          <w:p w14:paraId="4F3F0549"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tcPr>
          <w:p w14:paraId="3FBA94C4" w14:textId="77777777" w:rsidR="00CA15BB" w:rsidRPr="004908A8" w:rsidRDefault="00CA15BB" w:rsidP="00986337">
            <w:pPr>
              <w:spacing w:after="0" w:line="240" w:lineRule="auto"/>
              <w:jc w:val="center"/>
              <w:rPr>
                <w:rFonts w:eastAsia="Times New Roman" w:cs="Arial"/>
                <w:color w:val="000000"/>
              </w:rPr>
            </w:pPr>
          </w:p>
        </w:tc>
        <w:tc>
          <w:tcPr>
            <w:tcW w:w="222" w:type="dxa"/>
            <w:noWrap/>
            <w:vAlign w:val="bottom"/>
            <w:hideMark/>
          </w:tcPr>
          <w:p w14:paraId="73E9F579" w14:textId="77777777" w:rsidR="00CA15BB" w:rsidRPr="004908A8" w:rsidRDefault="00CA15BB" w:rsidP="00986337">
            <w:pPr>
              <w:spacing w:after="0"/>
              <w:rPr>
                <w:rFonts w:cs="Arial"/>
              </w:rPr>
            </w:pPr>
          </w:p>
        </w:tc>
        <w:tc>
          <w:tcPr>
            <w:tcW w:w="2640" w:type="dxa"/>
            <w:gridSpan w:val="2"/>
            <w:tcBorders>
              <w:top w:val="nil"/>
              <w:left w:val="single" w:sz="8" w:space="0" w:color="auto"/>
              <w:bottom w:val="single" w:sz="8" w:space="0" w:color="auto"/>
              <w:right w:val="single" w:sz="8" w:space="0" w:color="000000"/>
            </w:tcBorders>
            <w:noWrap/>
            <w:vAlign w:val="bottom"/>
            <w:hideMark/>
          </w:tcPr>
          <w:p w14:paraId="717B0DBA" w14:textId="77777777" w:rsidR="00CA15BB" w:rsidRPr="004908A8" w:rsidRDefault="00CA15BB" w:rsidP="00986337">
            <w:pPr>
              <w:spacing w:after="0" w:line="240" w:lineRule="auto"/>
              <w:rPr>
                <w:rFonts w:eastAsia="Times New Roman" w:cs="Arial"/>
                <w:color w:val="000000"/>
              </w:rPr>
            </w:pPr>
          </w:p>
        </w:tc>
      </w:tr>
      <w:tr w:rsidR="00CA15BB" w:rsidRPr="004908A8" w14:paraId="6AB7E451" w14:textId="77777777" w:rsidTr="00986337">
        <w:trPr>
          <w:trHeight w:val="300"/>
        </w:trPr>
        <w:tc>
          <w:tcPr>
            <w:tcW w:w="1320" w:type="dxa"/>
            <w:noWrap/>
            <w:vAlign w:val="bottom"/>
            <w:hideMark/>
          </w:tcPr>
          <w:p w14:paraId="2E680048" w14:textId="77777777" w:rsidR="00CA15BB" w:rsidRPr="004908A8" w:rsidRDefault="00CA15BB" w:rsidP="00986337">
            <w:pPr>
              <w:spacing w:after="0"/>
              <w:rPr>
                <w:rFonts w:cs="Arial"/>
              </w:rPr>
            </w:pPr>
          </w:p>
        </w:tc>
        <w:tc>
          <w:tcPr>
            <w:tcW w:w="1340" w:type="dxa"/>
            <w:noWrap/>
            <w:vAlign w:val="bottom"/>
            <w:hideMark/>
          </w:tcPr>
          <w:p w14:paraId="66DFA32B" w14:textId="77777777" w:rsidR="00CA15BB" w:rsidRPr="004908A8" w:rsidRDefault="00CA15BB" w:rsidP="00986337">
            <w:pPr>
              <w:spacing w:after="0"/>
              <w:rPr>
                <w:rFonts w:cs="Arial"/>
              </w:rPr>
            </w:pPr>
          </w:p>
        </w:tc>
        <w:tc>
          <w:tcPr>
            <w:tcW w:w="222" w:type="dxa"/>
            <w:noWrap/>
            <w:vAlign w:val="bottom"/>
            <w:hideMark/>
          </w:tcPr>
          <w:p w14:paraId="2C83A0BC" w14:textId="77777777" w:rsidR="00CA15BB" w:rsidRPr="004908A8" w:rsidRDefault="00CA15BB" w:rsidP="00986337">
            <w:pPr>
              <w:spacing w:after="0"/>
              <w:rPr>
                <w:rFonts w:cs="Arial"/>
              </w:rPr>
            </w:pPr>
          </w:p>
        </w:tc>
        <w:tc>
          <w:tcPr>
            <w:tcW w:w="3020" w:type="dxa"/>
            <w:noWrap/>
            <w:vAlign w:val="bottom"/>
            <w:hideMark/>
          </w:tcPr>
          <w:p w14:paraId="50BA064A" w14:textId="77777777" w:rsidR="00CA15BB" w:rsidRPr="004908A8" w:rsidRDefault="00CA15BB" w:rsidP="00986337">
            <w:pPr>
              <w:spacing w:after="0"/>
              <w:rPr>
                <w:rFonts w:cs="Arial"/>
              </w:rPr>
            </w:pPr>
          </w:p>
        </w:tc>
        <w:tc>
          <w:tcPr>
            <w:tcW w:w="480" w:type="dxa"/>
            <w:noWrap/>
            <w:vAlign w:val="bottom"/>
            <w:hideMark/>
          </w:tcPr>
          <w:p w14:paraId="0B90355B" w14:textId="77777777" w:rsidR="00CA15BB" w:rsidRPr="004908A8" w:rsidRDefault="00CA15BB" w:rsidP="00986337">
            <w:pPr>
              <w:spacing w:after="0"/>
              <w:rPr>
                <w:rFonts w:cs="Arial"/>
              </w:rPr>
            </w:pPr>
          </w:p>
        </w:tc>
        <w:tc>
          <w:tcPr>
            <w:tcW w:w="222" w:type="dxa"/>
            <w:noWrap/>
            <w:vAlign w:val="bottom"/>
            <w:hideMark/>
          </w:tcPr>
          <w:p w14:paraId="365B89D3" w14:textId="77777777" w:rsidR="00CA15BB" w:rsidRPr="004908A8" w:rsidRDefault="00CA15BB" w:rsidP="00986337">
            <w:pPr>
              <w:spacing w:after="0"/>
              <w:rPr>
                <w:rFonts w:cs="Arial"/>
              </w:rPr>
            </w:pPr>
          </w:p>
        </w:tc>
        <w:tc>
          <w:tcPr>
            <w:tcW w:w="1320" w:type="dxa"/>
            <w:noWrap/>
            <w:vAlign w:val="bottom"/>
            <w:hideMark/>
          </w:tcPr>
          <w:p w14:paraId="70C32C1B" w14:textId="77777777" w:rsidR="00CA15BB" w:rsidRPr="004908A8" w:rsidRDefault="00CA15BB" w:rsidP="00986337">
            <w:pPr>
              <w:spacing w:after="0"/>
              <w:rPr>
                <w:rFonts w:cs="Arial"/>
              </w:rPr>
            </w:pPr>
          </w:p>
        </w:tc>
        <w:tc>
          <w:tcPr>
            <w:tcW w:w="1320" w:type="dxa"/>
            <w:noWrap/>
            <w:vAlign w:val="bottom"/>
            <w:hideMark/>
          </w:tcPr>
          <w:p w14:paraId="0A7FFA74" w14:textId="77777777" w:rsidR="00CA15BB" w:rsidRPr="004908A8" w:rsidRDefault="00CA15BB" w:rsidP="00986337">
            <w:pPr>
              <w:spacing w:after="0"/>
              <w:rPr>
                <w:rFonts w:cs="Arial"/>
              </w:rPr>
            </w:pPr>
          </w:p>
        </w:tc>
      </w:tr>
      <w:tr w:rsidR="00CA15BB" w:rsidRPr="004908A8" w14:paraId="29F317E8" w14:textId="77777777" w:rsidTr="00986337">
        <w:trPr>
          <w:trHeight w:val="315"/>
        </w:trPr>
        <w:tc>
          <w:tcPr>
            <w:tcW w:w="1320" w:type="dxa"/>
            <w:noWrap/>
            <w:vAlign w:val="bottom"/>
            <w:hideMark/>
          </w:tcPr>
          <w:p w14:paraId="2BBEEFC3" w14:textId="77777777" w:rsidR="00CA15BB" w:rsidRPr="004908A8" w:rsidRDefault="00CA15BB" w:rsidP="00986337">
            <w:pPr>
              <w:spacing w:after="0"/>
              <w:rPr>
                <w:rFonts w:cs="Arial"/>
              </w:rPr>
            </w:pPr>
          </w:p>
        </w:tc>
        <w:tc>
          <w:tcPr>
            <w:tcW w:w="1340" w:type="dxa"/>
            <w:noWrap/>
            <w:vAlign w:val="bottom"/>
            <w:hideMark/>
          </w:tcPr>
          <w:p w14:paraId="5700DABD" w14:textId="77777777" w:rsidR="00CA15BB" w:rsidRPr="004908A8" w:rsidRDefault="00CA15BB" w:rsidP="00986337">
            <w:pPr>
              <w:spacing w:after="0"/>
              <w:rPr>
                <w:rFonts w:cs="Arial"/>
              </w:rPr>
            </w:pPr>
          </w:p>
        </w:tc>
        <w:tc>
          <w:tcPr>
            <w:tcW w:w="222" w:type="dxa"/>
            <w:noWrap/>
            <w:vAlign w:val="bottom"/>
            <w:hideMark/>
          </w:tcPr>
          <w:p w14:paraId="56D468C3" w14:textId="77777777" w:rsidR="00CA15BB" w:rsidRPr="004908A8" w:rsidRDefault="00CA15BB" w:rsidP="00986337">
            <w:pPr>
              <w:spacing w:after="0"/>
              <w:rPr>
                <w:rFonts w:cs="Arial"/>
              </w:rPr>
            </w:pPr>
          </w:p>
        </w:tc>
        <w:tc>
          <w:tcPr>
            <w:tcW w:w="3020" w:type="dxa"/>
            <w:noWrap/>
            <w:vAlign w:val="bottom"/>
            <w:hideMark/>
          </w:tcPr>
          <w:p w14:paraId="2DC3F475" w14:textId="77777777" w:rsidR="00CA15BB" w:rsidRPr="004908A8" w:rsidRDefault="00CA15BB" w:rsidP="00986337">
            <w:pPr>
              <w:spacing w:after="0"/>
              <w:rPr>
                <w:rFonts w:cs="Arial"/>
              </w:rPr>
            </w:pPr>
          </w:p>
        </w:tc>
        <w:tc>
          <w:tcPr>
            <w:tcW w:w="480" w:type="dxa"/>
            <w:noWrap/>
            <w:vAlign w:val="bottom"/>
            <w:hideMark/>
          </w:tcPr>
          <w:p w14:paraId="5185EA65" w14:textId="77777777" w:rsidR="00CA15BB" w:rsidRPr="004908A8" w:rsidRDefault="00CA15BB" w:rsidP="00986337">
            <w:pPr>
              <w:spacing w:after="0"/>
              <w:rPr>
                <w:rFonts w:cs="Arial"/>
              </w:rPr>
            </w:pPr>
          </w:p>
        </w:tc>
        <w:tc>
          <w:tcPr>
            <w:tcW w:w="222" w:type="dxa"/>
            <w:noWrap/>
            <w:vAlign w:val="bottom"/>
            <w:hideMark/>
          </w:tcPr>
          <w:p w14:paraId="197DFFE2" w14:textId="77777777" w:rsidR="00CA15BB" w:rsidRPr="004908A8" w:rsidRDefault="00CA15BB" w:rsidP="00986337">
            <w:pPr>
              <w:spacing w:after="0"/>
              <w:rPr>
                <w:rFonts w:cs="Arial"/>
              </w:rPr>
            </w:pPr>
          </w:p>
        </w:tc>
        <w:tc>
          <w:tcPr>
            <w:tcW w:w="1320" w:type="dxa"/>
            <w:noWrap/>
            <w:vAlign w:val="bottom"/>
            <w:hideMark/>
          </w:tcPr>
          <w:p w14:paraId="11CE36C1" w14:textId="77777777" w:rsidR="00CA15BB" w:rsidRPr="004908A8" w:rsidRDefault="00CA15BB" w:rsidP="00986337">
            <w:pPr>
              <w:spacing w:after="0"/>
              <w:rPr>
                <w:rFonts w:cs="Arial"/>
              </w:rPr>
            </w:pPr>
          </w:p>
        </w:tc>
        <w:tc>
          <w:tcPr>
            <w:tcW w:w="1320" w:type="dxa"/>
            <w:noWrap/>
            <w:vAlign w:val="bottom"/>
            <w:hideMark/>
          </w:tcPr>
          <w:p w14:paraId="2F173FB0" w14:textId="77777777" w:rsidR="00CA15BB" w:rsidRPr="004908A8" w:rsidRDefault="00CA15BB" w:rsidP="00986337">
            <w:pPr>
              <w:spacing w:after="0"/>
              <w:rPr>
                <w:rFonts w:cs="Arial"/>
              </w:rPr>
            </w:pPr>
          </w:p>
        </w:tc>
      </w:tr>
      <w:tr w:rsidR="00CA15BB" w:rsidRPr="004908A8" w14:paraId="5AD06CB7" w14:textId="77777777" w:rsidTr="00986337">
        <w:trPr>
          <w:trHeight w:val="300"/>
        </w:trPr>
        <w:tc>
          <w:tcPr>
            <w:tcW w:w="1320" w:type="dxa"/>
            <w:noWrap/>
            <w:vAlign w:val="bottom"/>
            <w:hideMark/>
          </w:tcPr>
          <w:p w14:paraId="6DE8F85E" w14:textId="77777777" w:rsidR="00CA15BB" w:rsidRPr="004908A8" w:rsidRDefault="00CA15BB" w:rsidP="00986337">
            <w:pPr>
              <w:spacing w:after="0"/>
              <w:rPr>
                <w:rFonts w:cs="Arial"/>
              </w:rPr>
            </w:pPr>
          </w:p>
        </w:tc>
        <w:tc>
          <w:tcPr>
            <w:tcW w:w="1340" w:type="dxa"/>
            <w:noWrap/>
            <w:vAlign w:val="bottom"/>
            <w:hideMark/>
          </w:tcPr>
          <w:p w14:paraId="1D8D2D3B" w14:textId="77777777" w:rsidR="00CA15BB" w:rsidRPr="004908A8" w:rsidRDefault="00CA15BB" w:rsidP="00986337">
            <w:pPr>
              <w:spacing w:after="0"/>
              <w:rPr>
                <w:rFonts w:cs="Arial"/>
              </w:rPr>
            </w:pPr>
          </w:p>
        </w:tc>
        <w:tc>
          <w:tcPr>
            <w:tcW w:w="222" w:type="dxa"/>
            <w:noWrap/>
            <w:vAlign w:val="bottom"/>
            <w:hideMark/>
          </w:tcPr>
          <w:p w14:paraId="4C0CE64E"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25EC2F2E"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 xml:space="preserve">SUPPORTS US ON OUR </w:t>
            </w:r>
          </w:p>
        </w:tc>
        <w:tc>
          <w:tcPr>
            <w:tcW w:w="222" w:type="dxa"/>
            <w:noWrap/>
            <w:vAlign w:val="bottom"/>
            <w:hideMark/>
          </w:tcPr>
          <w:p w14:paraId="70DAC050" w14:textId="77777777" w:rsidR="00CA15BB" w:rsidRPr="004908A8" w:rsidRDefault="00CA15BB" w:rsidP="00986337">
            <w:pPr>
              <w:spacing w:after="0"/>
              <w:rPr>
                <w:rFonts w:cs="Arial"/>
              </w:rPr>
            </w:pPr>
          </w:p>
        </w:tc>
        <w:tc>
          <w:tcPr>
            <w:tcW w:w="1320" w:type="dxa"/>
            <w:noWrap/>
            <w:vAlign w:val="bottom"/>
            <w:hideMark/>
          </w:tcPr>
          <w:p w14:paraId="1310BDA4" w14:textId="77777777" w:rsidR="00CA15BB" w:rsidRPr="004908A8" w:rsidRDefault="00CA15BB" w:rsidP="00986337">
            <w:pPr>
              <w:spacing w:after="0"/>
              <w:rPr>
                <w:rFonts w:cs="Arial"/>
              </w:rPr>
            </w:pPr>
          </w:p>
        </w:tc>
        <w:tc>
          <w:tcPr>
            <w:tcW w:w="1320" w:type="dxa"/>
            <w:noWrap/>
            <w:vAlign w:val="bottom"/>
            <w:hideMark/>
          </w:tcPr>
          <w:p w14:paraId="04480ABB" w14:textId="77777777" w:rsidR="00CA15BB" w:rsidRPr="004908A8" w:rsidRDefault="00CA15BB" w:rsidP="00986337">
            <w:pPr>
              <w:spacing w:after="0"/>
              <w:rPr>
                <w:rFonts w:cs="Arial"/>
              </w:rPr>
            </w:pPr>
          </w:p>
        </w:tc>
      </w:tr>
      <w:tr w:rsidR="00CA15BB" w:rsidRPr="004908A8" w14:paraId="528934C2" w14:textId="77777777" w:rsidTr="00986337">
        <w:trPr>
          <w:trHeight w:val="300"/>
        </w:trPr>
        <w:tc>
          <w:tcPr>
            <w:tcW w:w="1320" w:type="dxa"/>
            <w:noWrap/>
            <w:vAlign w:val="bottom"/>
            <w:hideMark/>
          </w:tcPr>
          <w:p w14:paraId="08E79EF2" w14:textId="77777777" w:rsidR="00CA15BB" w:rsidRPr="004908A8" w:rsidRDefault="00CA15BB" w:rsidP="00986337">
            <w:pPr>
              <w:spacing w:after="0"/>
              <w:rPr>
                <w:rFonts w:cs="Arial"/>
              </w:rPr>
            </w:pPr>
          </w:p>
        </w:tc>
        <w:tc>
          <w:tcPr>
            <w:tcW w:w="1340" w:type="dxa"/>
            <w:noWrap/>
            <w:vAlign w:val="bottom"/>
            <w:hideMark/>
          </w:tcPr>
          <w:p w14:paraId="38C9640F" w14:textId="77777777" w:rsidR="00CA15BB" w:rsidRPr="004908A8" w:rsidRDefault="00CA15BB" w:rsidP="00986337">
            <w:pPr>
              <w:spacing w:after="0"/>
              <w:rPr>
                <w:rFonts w:cs="Arial"/>
              </w:rPr>
            </w:pPr>
          </w:p>
        </w:tc>
        <w:tc>
          <w:tcPr>
            <w:tcW w:w="222" w:type="dxa"/>
            <w:noWrap/>
            <w:vAlign w:val="bottom"/>
            <w:hideMark/>
          </w:tcPr>
          <w:p w14:paraId="21106B7E"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0DF884A9"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SPIRITUAL JOURNEY</w:t>
            </w:r>
          </w:p>
        </w:tc>
        <w:tc>
          <w:tcPr>
            <w:tcW w:w="222" w:type="dxa"/>
            <w:noWrap/>
            <w:vAlign w:val="bottom"/>
            <w:hideMark/>
          </w:tcPr>
          <w:p w14:paraId="1206109A" w14:textId="77777777" w:rsidR="00CA15BB" w:rsidRPr="004908A8" w:rsidRDefault="00CA15BB" w:rsidP="00986337">
            <w:pPr>
              <w:spacing w:after="0"/>
              <w:rPr>
                <w:rFonts w:cs="Arial"/>
              </w:rPr>
            </w:pPr>
          </w:p>
        </w:tc>
        <w:tc>
          <w:tcPr>
            <w:tcW w:w="1320" w:type="dxa"/>
            <w:noWrap/>
            <w:vAlign w:val="bottom"/>
            <w:hideMark/>
          </w:tcPr>
          <w:p w14:paraId="0DB7A92F" w14:textId="77777777" w:rsidR="00CA15BB" w:rsidRPr="004908A8" w:rsidRDefault="00CA15BB" w:rsidP="00986337">
            <w:pPr>
              <w:spacing w:after="0"/>
              <w:rPr>
                <w:rFonts w:cs="Arial"/>
              </w:rPr>
            </w:pPr>
          </w:p>
        </w:tc>
        <w:tc>
          <w:tcPr>
            <w:tcW w:w="1320" w:type="dxa"/>
            <w:noWrap/>
            <w:vAlign w:val="bottom"/>
            <w:hideMark/>
          </w:tcPr>
          <w:p w14:paraId="59E21D41" w14:textId="77777777" w:rsidR="00CA15BB" w:rsidRPr="004908A8" w:rsidRDefault="00CA15BB" w:rsidP="00986337">
            <w:pPr>
              <w:spacing w:after="0"/>
              <w:rPr>
                <w:rFonts w:cs="Arial"/>
              </w:rPr>
            </w:pPr>
          </w:p>
        </w:tc>
      </w:tr>
      <w:tr w:rsidR="00CA15BB" w:rsidRPr="004908A8" w14:paraId="6C018226" w14:textId="77777777" w:rsidTr="00986337">
        <w:trPr>
          <w:trHeight w:val="315"/>
        </w:trPr>
        <w:tc>
          <w:tcPr>
            <w:tcW w:w="1320" w:type="dxa"/>
            <w:noWrap/>
            <w:vAlign w:val="bottom"/>
            <w:hideMark/>
          </w:tcPr>
          <w:p w14:paraId="74B9D0C3" w14:textId="77777777" w:rsidR="00CA15BB" w:rsidRPr="004908A8" w:rsidRDefault="00CA15BB" w:rsidP="00986337">
            <w:pPr>
              <w:spacing w:after="0"/>
              <w:rPr>
                <w:rFonts w:cs="Arial"/>
              </w:rPr>
            </w:pPr>
          </w:p>
        </w:tc>
        <w:tc>
          <w:tcPr>
            <w:tcW w:w="1340" w:type="dxa"/>
            <w:noWrap/>
            <w:vAlign w:val="bottom"/>
            <w:hideMark/>
          </w:tcPr>
          <w:p w14:paraId="178AC453" w14:textId="77777777" w:rsidR="00CA15BB" w:rsidRPr="004908A8" w:rsidRDefault="00CA15BB" w:rsidP="00986337">
            <w:pPr>
              <w:spacing w:after="0"/>
              <w:rPr>
                <w:rFonts w:cs="Arial"/>
              </w:rPr>
            </w:pPr>
          </w:p>
        </w:tc>
        <w:tc>
          <w:tcPr>
            <w:tcW w:w="222" w:type="dxa"/>
            <w:noWrap/>
            <w:vAlign w:val="bottom"/>
            <w:hideMark/>
          </w:tcPr>
          <w:p w14:paraId="419A64D1" w14:textId="77777777" w:rsidR="00CA15BB" w:rsidRPr="004908A8" w:rsidRDefault="00CA15BB" w:rsidP="00986337">
            <w:pPr>
              <w:spacing w:after="0"/>
              <w:rPr>
                <w:rFonts w:cs="Arial"/>
              </w:rPr>
            </w:pPr>
          </w:p>
        </w:tc>
        <w:tc>
          <w:tcPr>
            <w:tcW w:w="3020" w:type="dxa"/>
            <w:tcBorders>
              <w:top w:val="nil"/>
              <w:left w:val="single" w:sz="8" w:space="0" w:color="auto"/>
              <w:bottom w:val="single" w:sz="8" w:space="0" w:color="auto"/>
              <w:right w:val="nil"/>
            </w:tcBorders>
            <w:noWrap/>
            <w:vAlign w:val="bottom"/>
            <w:hideMark/>
          </w:tcPr>
          <w:p w14:paraId="5B1A7666" w14:textId="77777777" w:rsidR="00CA15BB" w:rsidRPr="004908A8" w:rsidRDefault="00CA15BB" w:rsidP="00986337">
            <w:pPr>
              <w:spacing w:after="0" w:line="240" w:lineRule="auto"/>
              <w:rPr>
                <w:rFonts w:eastAsia="Times New Roman" w:cs="Arial"/>
                <w:color w:val="000000"/>
              </w:rPr>
            </w:pPr>
            <w:r w:rsidRPr="004908A8">
              <w:rPr>
                <w:rFonts w:eastAsia="Times New Roman" w:cs="Arial"/>
                <w:color w:val="000000"/>
              </w:rPr>
              <w:t> </w:t>
            </w:r>
          </w:p>
        </w:tc>
        <w:tc>
          <w:tcPr>
            <w:tcW w:w="480" w:type="dxa"/>
            <w:tcBorders>
              <w:top w:val="nil"/>
              <w:left w:val="nil"/>
              <w:bottom w:val="single" w:sz="8" w:space="0" w:color="auto"/>
              <w:right w:val="single" w:sz="8" w:space="0" w:color="auto"/>
            </w:tcBorders>
            <w:noWrap/>
            <w:vAlign w:val="bottom"/>
            <w:hideMark/>
          </w:tcPr>
          <w:p w14:paraId="213D040B" w14:textId="77777777" w:rsidR="00CA15BB" w:rsidRPr="004908A8" w:rsidRDefault="00CA15BB" w:rsidP="00986337">
            <w:pPr>
              <w:spacing w:after="0" w:line="240" w:lineRule="auto"/>
              <w:rPr>
                <w:rFonts w:eastAsia="Times New Roman" w:cs="Arial"/>
                <w:color w:val="000000"/>
              </w:rPr>
            </w:pPr>
            <w:r w:rsidRPr="004908A8">
              <w:rPr>
                <w:rFonts w:eastAsia="Times New Roman" w:cs="Arial"/>
                <w:color w:val="000000"/>
              </w:rPr>
              <w:t> </w:t>
            </w:r>
          </w:p>
        </w:tc>
        <w:tc>
          <w:tcPr>
            <w:tcW w:w="222" w:type="dxa"/>
            <w:noWrap/>
            <w:vAlign w:val="bottom"/>
            <w:hideMark/>
          </w:tcPr>
          <w:p w14:paraId="3CD0DD6F" w14:textId="77777777" w:rsidR="00CA15BB" w:rsidRPr="004908A8" w:rsidRDefault="00CA15BB" w:rsidP="00986337">
            <w:pPr>
              <w:spacing w:after="0"/>
              <w:rPr>
                <w:rFonts w:cs="Arial"/>
              </w:rPr>
            </w:pPr>
          </w:p>
        </w:tc>
        <w:tc>
          <w:tcPr>
            <w:tcW w:w="1320" w:type="dxa"/>
            <w:noWrap/>
            <w:vAlign w:val="bottom"/>
            <w:hideMark/>
          </w:tcPr>
          <w:p w14:paraId="33CBB115" w14:textId="77777777" w:rsidR="00CA15BB" w:rsidRPr="004908A8" w:rsidRDefault="00CA15BB" w:rsidP="00986337">
            <w:pPr>
              <w:spacing w:after="0"/>
              <w:rPr>
                <w:rFonts w:cs="Arial"/>
              </w:rPr>
            </w:pPr>
          </w:p>
        </w:tc>
        <w:tc>
          <w:tcPr>
            <w:tcW w:w="1320" w:type="dxa"/>
            <w:noWrap/>
            <w:vAlign w:val="bottom"/>
            <w:hideMark/>
          </w:tcPr>
          <w:p w14:paraId="28555097" w14:textId="77777777" w:rsidR="00CA15BB" w:rsidRPr="004908A8" w:rsidRDefault="00CA15BB" w:rsidP="00986337">
            <w:pPr>
              <w:spacing w:after="0"/>
              <w:rPr>
                <w:rFonts w:cs="Arial"/>
              </w:rPr>
            </w:pPr>
          </w:p>
        </w:tc>
      </w:tr>
      <w:tr w:rsidR="00CA15BB" w:rsidRPr="004908A8" w14:paraId="7A7DAF64" w14:textId="77777777" w:rsidTr="00986337">
        <w:trPr>
          <w:trHeight w:val="300"/>
        </w:trPr>
        <w:tc>
          <w:tcPr>
            <w:tcW w:w="1320" w:type="dxa"/>
            <w:noWrap/>
            <w:vAlign w:val="bottom"/>
            <w:hideMark/>
          </w:tcPr>
          <w:p w14:paraId="10EAEF15" w14:textId="77777777" w:rsidR="00CA15BB" w:rsidRPr="004908A8" w:rsidRDefault="00CA15BB" w:rsidP="00986337">
            <w:pPr>
              <w:spacing w:after="0"/>
              <w:rPr>
                <w:rFonts w:cs="Arial"/>
              </w:rPr>
            </w:pPr>
          </w:p>
        </w:tc>
        <w:tc>
          <w:tcPr>
            <w:tcW w:w="1340" w:type="dxa"/>
            <w:noWrap/>
            <w:vAlign w:val="bottom"/>
            <w:hideMark/>
          </w:tcPr>
          <w:p w14:paraId="1FE2B519" w14:textId="77777777" w:rsidR="00CA15BB" w:rsidRPr="004908A8" w:rsidRDefault="00CA15BB" w:rsidP="00986337">
            <w:pPr>
              <w:spacing w:after="0"/>
              <w:rPr>
                <w:rFonts w:cs="Arial"/>
              </w:rPr>
            </w:pPr>
          </w:p>
        </w:tc>
        <w:tc>
          <w:tcPr>
            <w:tcW w:w="222" w:type="dxa"/>
            <w:noWrap/>
            <w:vAlign w:val="bottom"/>
            <w:hideMark/>
          </w:tcPr>
          <w:p w14:paraId="574A49F6" w14:textId="77777777" w:rsidR="00CA15BB" w:rsidRPr="004908A8" w:rsidRDefault="00CA15BB" w:rsidP="00986337">
            <w:pPr>
              <w:spacing w:after="0"/>
              <w:rPr>
                <w:rFonts w:cs="Arial"/>
              </w:rPr>
            </w:pPr>
          </w:p>
        </w:tc>
        <w:tc>
          <w:tcPr>
            <w:tcW w:w="3020" w:type="dxa"/>
            <w:noWrap/>
            <w:vAlign w:val="bottom"/>
            <w:hideMark/>
          </w:tcPr>
          <w:p w14:paraId="58043FF4" w14:textId="77777777" w:rsidR="00CA15BB" w:rsidRPr="004908A8" w:rsidRDefault="00CA15BB" w:rsidP="00986337">
            <w:pPr>
              <w:spacing w:after="0"/>
              <w:rPr>
                <w:rFonts w:cs="Arial"/>
              </w:rPr>
            </w:pPr>
          </w:p>
        </w:tc>
        <w:tc>
          <w:tcPr>
            <w:tcW w:w="480" w:type="dxa"/>
            <w:noWrap/>
            <w:vAlign w:val="bottom"/>
            <w:hideMark/>
          </w:tcPr>
          <w:p w14:paraId="36164876" w14:textId="77777777" w:rsidR="00CA15BB" w:rsidRPr="004908A8" w:rsidRDefault="00CA15BB" w:rsidP="00986337">
            <w:pPr>
              <w:spacing w:after="0"/>
              <w:rPr>
                <w:rFonts w:cs="Arial"/>
              </w:rPr>
            </w:pPr>
          </w:p>
        </w:tc>
        <w:tc>
          <w:tcPr>
            <w:tcW w:w="222" w:type="dxa"/>
            <w:noWrap/>
            <w:vAlign w:val="bottom"/>
            <w:hideMark/>
          </w:tcPr>
          <w:p w14:paraId="0FE6A206" w14:textId="77777777" w:rsidR="00CA15BB" w:rsidRPr="004908A8" w:rsidRDefault="00CA15BB" w:rsidP="00986337">
            <w:pPr>
              <w:spacing w:after="0"/>
              <w:rPr>
                <w:rFonts w:cs="Arial"/>
              </w:rPr>
            </w:pPr>
          </w:p>
        </w:tc>
        <w:tc>
          <w:tcPr>
            <w:tcW w:w="1320" w:type="dxa"/>
            <w:noWrap/>
            <w:vAlign w:val="bottom"/>
            <w:hideMark/>
          </w:tcPr>
          <w:p w14:paraId="1DE27AC7" w14:textId="77777777" w:rsidR="00CA15BB" w:rsidRPr="004908A8" w:rsidRDefault="00CA15BB" w:rsidP="00986337">
            <w:pPr>
              <w:spacing w:after="0"/>
              <w:rPr>
                <w:rFonts w:cs="Arial"/>
              </w:rPr>
            </w:pPr>
          </w:p>
        </w:tc>
        <w:tc>
          <w:tcPr>
            <w:tcW w:w="1320" w:type="dxa"/>
            <w:noWrap/>
            <w:vAlign w:val="bottom"/>
            <w:hideMark/>
          </w:tcPr>
          <w:p w14:paraId="148CD96C" w14:textId="77777777" w:rsidR="00CA15BB" w:rsidRPr="004908A8" w:rsidRDefault="00CA15BB" w:rsidP="00986337">
            <w:pPr>
              <w:spacing w:after="0"/>
              <w:rPr>
                <w:rFonts w:cs="Arial"/>
              </w:rPr>
            </w:pPr>
          </w:p>
        </w:tc>
      </w:tr>
      <w:tr w:rsidR="00CA15BB" w:rsidRPr="004908A8" w14:paraId="1B49F411" w14:textId="77777777" w:rsidTr="00986337">
        <w:trPr>
          <w:trHeight w:val="315"/>
        </w:trPr>
        <w:tc>
          <w:tcPr>
            <w:tcW w:w="1320" w:type="dxa"/>
            <w:noWrap/>
            <w:vAlign w:val="bottom"/>
            <w:hideMark/>
          </w:tcPr>
          <w:p w14:paraId="42BE8125" w14:textId="77777777" w:rsidR="00CA15BB" w:rsidRPr="004908A8" w:rsidRDefault="00CA15BB" w:rsidP="00986337">
            <w:pPr>
              <w:spacing w:after="0"/>
              <w:rPr>
                <w:rFonts w:cs="Arial"/>
              </w:rPr>
            </w:pPr>
          </w:p>
        </w:tc>
        <w:tc>
          <w:tcPr>
            <w:tcW w:w="1340" w:type="dxa"/>
            <w:noWrap/>
            <w:vAlign w:val="bottom"/>
            <w:hideMark/>
          </w:tcPr>
          <w:p w14:paraId="216D3EFC" w14:textId="77777777" w:rsidR="00CA15BB" w:rsidRPr="004908A8" w:rsidRDefault="00CA15BB" w:rsidP="00986337">
            <w:pPr>
              <w:spacing w:after="0"/>
              <w:rPr>
                <w:rFonts w:cs="Arial"/>
              </w:rPr>
            </w:pPr>
          </w:p>
        </w:tc>
        <w:tc>
          <w:tcPr>
            <w:tcW w:w="222" w:type="dxa"/>
            <w:noWrap/>
            <w:vAlign w:val="bottom"/>
            <w:hideMark/>
          </w:tcPr>
          <w:p w14:paraId="77161B84" w14:textId="77777777" w:rsidR="00CA15BB" w:rsidRPr="004908A8" w:rsidRDefault="00CA15BB" w:rsidP="00986337">
            <w:pPr>
              <w:spacing w:after="0"/>
              <w:rPr>
                <w:rFonts w:cs="Arial"/>
              </w:rPr>
            </w:pPr>
          </w:p>
        </w:tc>
        <w:tc>
          <w:tcPr>
            <w:tcW w:w="3020" w:type="dxa"/>
            <w:noWrap/>
            <w:vAlign w:val="bottom"/>
            <w:hideMark/>
          </w:tcPr>
          <w:p w14:paraId="262A8C38" w14:textId="77777777" w:rsidR="00CA15BB" w:rsidRPr="004908A8" w:rsidRDefault="00CA15BB" w:rsidP="00986337">
            <w:pPr>
              <w:spacing w:after="0"/>
              <w:rPr>
                <w:rFonts w:cs="Arial"/>
              </w:rPr>
            </w:pPr>
          </w:p>
        </w:tc>
        <w:tc>
          <w:tcPr>
            <w:tcW w:w="480" w:type="dxa"/>
            <w:noWrap/>
            <w:vAlign w:val="bottom"/>
            <w:hideMark/>
          </w:tcPr>
          <w:p w14:paraId="4951FE29" w14:textId="77777777" w:rsidR="00CA15BB" w:rsidRPr="004908A8" w:rsidRDefault="00CA15BB" w:rsidP="00986337">
            <w:pPr>
              <w:spacing w:after="0"/>
              <w:rPr>
                <w:rFonts w:cs="Arial"/>
              </w:rPr>
            </w:pPr>
          </w:p>
        </w:tc>
        <w:tc>
          <w:tcPr>
            <w:tcW w:w="222" w:type="dxa"/>
            <w:noWrap/>
            <w:vAlign w:val="bottom"/>
            <w:hideMark/>
          </w:tcPr>
          <w:p w14:paraId="69903F1D" w14:textId="77777777" w:rsidR="00CA15BB" w:rsidRPr="004908A8" w:rsidRDefault="00CA15BB" w:rsidP="00986337">
            <w:pPr>
              <w:spacing w:after="0"/>
              <w:rPr>
                <w:rFonts w:cs="Arial"/>
              </w:rPr>
            </w:pPr>
          </w:p>
        </w:tc>
        <w:tc>
          <w:tcPr>
            <w:tcW w:w="1320" w:type="dxa"/>
            <w:noWrap/>
            <w:vAlign w:val="bottom"/>
            <w:hideMark/>
          </w:tcPr>
          <w:p w14:paraId="5DD21BAB" w14:textId="77777777" w:rsidR="00CA15BB" w:rsidRPr="004908A8" w:rsidRDefault="00CA15BB" w:rsidP="00986337">
            <w:pPr>
              <w:spacing w:after="0"/>
              <w:rPr>
                <w:rFonts w:cs="Arial"/>
              </w:rPr>
            </w:pPr>
          </w:p>
        </w:tc>
        <w:tc>
          <w:tcPr>
            <w:tcW w:w="1320" w:type="dxa"/>
            <w:noWrap/>
            <w:vAlign w:val="bottom"/>
            <w:hideMark/>
          </w:tcPr>
          <w:p w14:paraId="607C4AAF" w14:textId="77777777" w:rsidR="00CA15BB" w:rsidRPr="004908A8" w:rsidRDefault="00CA15BB" w:rsidP="00986337">
            <w:pPr>
              <w:spacing w:after="0"/>
              <w:rPr>
                <w:rFonts w:cs="Arial"/>
              </w:rPr>
            </w:pPr>
          </w:p>
        </w:tc>
      </w:tr>
      <w:tr w:rsidR="00CA15BB" w:rsidRPr="004908A8" w14:paraId="3857B505" w14:textId="77777777" w:rsidTr="00986337">
        <w:trPr>
          <w:trHeight w:val="300"/>
        </w:trPr>
        <w:tc>
          <w:tcPr>
            <w:tcW w:w="1320" w:type="dxa"/>
            <w:noWrap/>
            <w:vAlign w:val="bottom"/>
            <w:hideMark/>
          </w:tcPr>
          <w:p w14:paraId="7F24F781" w14:textId="77777777" w:rsidR="00CA15BB" w:rsidRPr="004908A8" w:rsidRDefault="00CA15BB" w:rsidP="00986337">
            <w:pPr>
              <w:spacing w:after="0"/>
              <w:rPr>
                <w:rFonts w:cs="Arial"/>
              </w:rPr>
            </w:pPr>
          </w:p>
        </w:tc>
        <w:tc>
          <w:tcPr>
            <w:tcW w:w="1340" w:type="dxa"/>
            <w:noWrap/>
            <w:vAlign w:val="bottom"/>
            <w:hideMark/>
          </w:tcPr>
          <w:p w14:paraId="48380D11" w14:textId="77777777" w:rsidR="00CA15BB" w:rsidRPr="004908A8" w:rsidRDefault="00CA15BB" w:rsidP="00986337">
            <w:pPr>
              <w:spacing w:after="0"/>
              <w:rPr>
                <w:rFonts w:cs="Arial"/>
              </w:rPr>
            </w:pPr>
          </w:p>
        </w:tc>
        <w:tc>
          <w:tcPr>
            <w:tcW w:w="222" w:type="dxa"/>
            <w:noWrap/>
            <w:vAlign w:val="bottom"/>
            <w:hideMark/>
          </w:tcPr>
          <w:p w14:paraId="295A3319"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04670B78"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EMPOWERS US TO USE OUR</w:t>
            </w:r>
          </w:p>
        </w:tc>
        <w:tc>
          <w:tcPr>
            <w:tcW w:w="222" w:type="dxa"/>
            <w:noWrap/>
            <w:vAlign w:val="bottom"/>
            <w:hideMark/>
          </w:tcPr>
          <w:p w14:paraId="002FB5B7" w14:textId="77777777" w:rsidR="00CA15BB" w:rsidRPr="004908A8" w:rsidRDefault="00CA15BB" w:rsidP="00986337">
            <w:pPr>
              <w:spacing w:after="0"/>
              <w:rPr>
                <w:rFonts w:cs="Arial"/>
              </w:rPr>
            </w:pPr>
          </w:p>
        </w:tc>
        <w:tc>
          <w:tcPr>
            <w:tcW w:w="1320" w:type="dxa"/>
            <w:noWrap/>
            <w:vAlign w:val="bottom"/>
            <w:hideMark/>
          </w:tcPr>
          <w:p w14:paraId="415AED05" w14:textId="77777777" w:rsidR="00CA15BB" w:rsidRPr="004908A8" w:rsidRDefault="00CA15BB" w:rsidP="00986337">
            <w:pPr>
              <w:spacing w:after="0"/>
              <w:rPr>
                <w:rFonts w:cs="Arial"/>
              </w:rPr>
            </w:pPr>
          </w:p>
        </w:tc>
        <w:tc>
          <w:tcPr>
            <w:tcW w:w="1320" w:type="dxa"/>
            <w:noWrap/>
            <w:vAlign w:val="bottom"/>
            <w:hideMark/>
          </w:tcPr>
          <w:p w14:paraId="5843B3DB" w14:textId="77777777" w:rsidR="00CA15BB" w:rsidRPr="004908A8" w:rsidRDefault="00CA15BB" w:rsidP="00986337">
            <w:pPr>
              <w:spacing w:after="0"/>
              <w:rPr>
                <w:rFonts w:cs="Arial"/>
              </w:rPr>
            </w:pPr>
          </w:p>
        </w:tc>
      </w:tr>
      <w:tr w:rsidR="00CA15BB" w:rsidRPr="004908A8" w14:paraId="168528BD" w14:textId="77777777" w:rsidTr="00986337">
        <w:trPr>
          <w:trHeight w:val="300"/>
        </w:trPr>
        <w:tc>
          <w:tcPr>
            <w:tcW w:w="1320" w:type="dxa"/>
            <w:noWrap/>
            <w:vAlign w:val="bottom"/>
            <w:hideMark/>
          </w:tcPr>
          <w:p w14:paraId="17C86034" w14:textId="77777777" w:rsidR="00CA15BB" w:rsidRPr="004908A8" w:rsidRDefault="00CA15BB" w:rsidP="00986337">
            <w:pPr>
              <w:spacing w:after="0"/>
              <w:rPr>
                <w:rFonts w:cs="Arial"/>
              </w:rPr>
            </w:pPr>
          </w:p>
        </w:tc>
        <w:tc>
          <w:tcPr>
            <w:tcW w:w="1340" w:type="dxa"/>
            <w:noWrap/>
            <w:vAlign w:val="bottom"/>
            <w:hideMark/>
          </w:tcPr>
          <w:p w14:paraId="7D1F6721" w14:textId="77777777" w:rsidR="00CA15BB" w:rsidRPr="004908A8" w:rsidRDefault="00CA15BB" w:rsidP="00986337">
            <w:pPr>
              <w:spacing w:after="0"/>
              <w:rPr>
                <w:rFonts w:cs="Arial"/>
              </w:rPr>
            </w:pPr>
          </w:p>
        </w:tc>
        <w:tc>
          <w:tcPr>
            <w:tcW w:w="222" w:type="dxa"/>
            <w:noWrap/>
            <w:vAlign w:val="bottom"/>
            <w:hideMark/>
          </w:tcPr>
          <w:p w14:paraId="38C45EB1"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60716FF6"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TALENTS TO PLAY AN ACTIVE</w:t>
            </w:r>
          </w:p>
        </w:tc>
        <w:tc>
          <w:tcPr>
            <w:tcW w:w="222" w:type="dxa"/>
            <w:noWrap/>
            <w:vAlign w:val="bottom"/>
            <w:hideMark/>
          </w:tcPr>
          <w:p w14:paraId="7AE10B07" w14:textId="77777777" w:rsidR="00CA15BB" w:rsidRPr="004908A8" w:rsidRDefault="00CA15BB" w:rsidP="00986337">
            <w:pPr>
              <w:spacing w:after="0"/>
              <w:rPr>
                <w:rFonts w:cs="Arial"/>
              </w:rPr>
            </w:pPr>
          </w:p>
        </w:tc>
        <w:tc>
          <w:tcPr>
            <w:tcW w:w="1320" w:type="dxa"/>
            <w:noWrap/>
            <w:vAlign w:val="bottom"/>
            <w:hideMark/>
          </w:tcPr>
          <w:p w14:paraId="26710381" w14:textId="77777777" w:rsidR="00CA15BB" w:rsidRPr="004908A8" w:rsidRDefault="00CA15BB" w:rsidP="00986337">
            <w:pPr>
              <w:spacing w:after="0"/>
              <w:rPr>
                <w:rFonts w:cs="Arial"/>
              </w:rPr>
            </w:pPr>
          </w:p>
        </w:tc>
        <w:tc>
          <w:tcPr>
            <w:tcW w:w="1320" w:type="dxa"/>
            <w:noWrap/>
            <w:vAlign w:val="bottom"/>
            <w:hideMark/>
          </w:tcPr>
          <w:p w14:paraId="58A03E5C" w14:textId="77777777" w:rsidR="00CA15BB" w:rsidRPr="004908A8" w:rsidRDefault="00CA15BB" w:rsidP="00986337">
            <w:pPr>
              <w:spacing w:after="0"/>
              <w:rPr>
                <w:rFonts w:cs="Arial"/>
              </w:rPr>
            </w:pPr>
          </w:p>
        </w:tc>
      </w:tr>
      <w:tr w:rsidR="00CA15BB" w:rsidRPr="004908A8" w14:paraId="2BA160DE" w14:textId="77777777" w:rsidTr="00986337">
        <w:trPr>
          <w:trHeight w:val="300"/>
        </w:trPr>
        <w:tc>
          <w:tcPr>
            <w:tcW w:w="1320" w:type="dxa"/>
            <w:noWrap/>
            <w:vAlign w:val="bottom"/>
            <w:hideMark/>
          </w:tcPr>
          <w:p w14:paraId="0D78A1EC" w14:textId="77777777" w:rsidR="00CA15BB" w:rsidRPr="004908A8" w:rsidRDefault="00CA15BB" w:rsidP="00986337">
            <w:pPr>
              <w:spacing w:after="0"/>
              <w:rPr>
                <w:rFonts w:cs="Arial"/>
              </w:rPr>
            </w:pPr>
          </w:p>
        </w:tc>
        <w:tc>
          <w:tcPr>
            <w:tcW w:w="1340" w:type="dxa"/>
            <w:noWrap/>
            <w:vAlign w:val="bottom"/>
            <w:hideMark/>
          </w:tcPr>
          <w:p w14:paraId="67E8843E" w14:textId="77777777" w:rsidR="00CA15BB" w:rsidRPr="004908A8" w:rsidRDefault="00CA15BB" w:rsidP="00986337">
            <w:pPr>
              <w:spacing w:after="0"/>
              <w:rPr>
                <w:rFonts w:cs="Arial"/>
              </w:rPr>
            </w:pPr>
          </w:p>
        </w:tc>
        <w:tc>
          <w:tcPr>
            <w:tcW w:w="222" w:type="dxa"/>
            <w:noWrap/>
            <w:vAlign w:val="bottom"/>
            <w:hideMark/>
          </w:tcPr>
          <w:p w14:paraId="5E26307D"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7A1F0FD0"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ROLE IN WORSHIP &amp;</w:t>
            </w:r>
          </w:p>
        </w:tc>
        <w:tc>
          <w:tcPr>
            <w:tcW w:w="222" w:type="dxa"/>
            <w:noWrap/>
            <w:vAlign w:val="bottom"/>
            <w:hideMark/>
          </w:tcPr>
          <w:p w14:paraId="14AE87B1" w14:textId="77777777" w:rsidR="00CA15BB" w:rsidRPr="004908A8" w:rsidRDefault="00CA15BB" w:rsidP="00986337">
            <w:pPr>
              <w:spacing w:after="0"/>
              <w:rPr>
                <w:rFonts w:cs="Arial"/>
              </w:rPr>
            </w:pPr>
          </w:p>
        </w:tc>
        <w:tc>
          <w:tcPr>
            <w:tcW w:w="1320" w:type="dxa"/>
            <w:noWrap/>
            <w:vAlign w:val="bottom"/>
            <w:hideMark/>
          </w:tcPr>
          <w:p w14:paraId="06983EC9" w14:textId="77777777" w:rsidR="00CA15BB" w:rsidRPr="004908A8" w:rsidRDefault="00CA15BB" w:rsidP="00986337">
            <w:pPr>
              <w:spacing w:after="0"/>
              <w:rPr>
                <w:rFonts w:cs="Arial"/>
              </w:rPr>
            </w:pPr>
          </w:p>
        </w:tc>
        <w:tc>
          <w:tcPr>
            <w:tcW w:w="1320" w:type="dxa"/>
            <w:noWrap/>
            <w:vAlign w:val="bottom"/>
            <w:hideMark/>
          </w:tcPr>
          <w:p w14:paraId="19AD6250" w14:textId="77777777" w:rsidR="00CA15BB" w:rsidRPr="004908A8" w:rsidRDefault="00CA15BB" w:rsidP="00986337">
            <w:pPr>
              <w:spacing w:after="0"/>
              <w:rPr>
                <w:rFonts w:cs="Arial"/>
              </w:rPr>
            </w:pPr>
          </w:p>
        </w:tc>
      </w:tr>
      <w:tr w:rsidR="00CA15BB" w:rsidRPr="004908A8" w14:paraId="74C8E53E" w14:textId="77777777" w:rsidTr="00986337">
        <w:trPr>
          <w:trHeight w:val="315"/>
        </w:trPr>
        <w:tc>
          <w:tcPr>
            <w:tcW w:w="1320" w:type="dxa"/>
            <w:noWrap/>
            <w:vAlign w:val="bottom"/>
            <w:hideMark/>
          </w:tcPr>
          <w:p w14:paraId="690DFB43" w14:textId="77777777" w:rsidR="00CA15BB" w:rsidRPr="004908A8" w:rsidRDefault="00CA15BB" w:rsidP="00986337">
            <w:pPr>
              <w:spacing w:after="0"/>
              <w:rPr>
                <w:rFonts w:cs="Arial"/>
              </w:rPr>
            </w:pPr>
          </w:p>
        </w:tc>
        <w:tc>
          <w:tcPr>
            <w:tcW w:w="1340" w:type="dxa"/>
            <w:noWrap/>
            <w:vAlign w:val="bottom"/>
            <w:hideMark/>
          </w:tcPr>
          <w:p w14:paraId="586D38A4" w14:textId="77777777" w:rsidR="00CA15BB" w:rsidRPr="004908A8" w:rsidRDefault="00CA15BB" w:rsidP="00986337">
            <w:pPr>
              <w:spacing w:after="0"/>
              <w:rPr>
                <w:rFonts w:cs="Arial"/>
              </w:rPr>
            </w:pPr>
          </w:p>
        </w:tc>
        <w:tc>
          <w:tcPr>
            <w:tcW w:w="222" w:type="dxa"/>
            <w:noWrap/>
            <w:vAlign w:val="bottom"/>
            <w:hideMark/>
          </w:tcPr>
          <w:p w14:paraId="7122DCB8"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hideMark/>
          </w:tcPr>
          <w:p w14:paraId="617A6352"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PASTORAL CARE</w:t>
            </w:r>
          </w:p>
        </w:tc>
        <w:tc>
          <w:tcPr>
            <w:tcW w:w="222" w:type="dxa"/>
            <w:noWrap/>
            <w:vAlign w:val="bottom"/>
            <w:hideMark/>
          </w:tcPr>
          <w:p w14:paraId="2F4130F5" w14:textId="77777777" w:rsidR="00CA15BB" w:rsidRPr="004908A8" w:rsidRDefault="00CA15BB" w:rsidP="00986337">
            <w:pPr>
              <w:spacing w:after="0"/>
              <w:rPr>
                <w:rFonts w:cs="Arial"/>
              </w:rPr>
            </w:pPr>
          </w:p>
        </w:tc>
        <w:tc>
          <w:tcPr>
            <w:tcW w:w="1320" w:type="dxa"/>
            <w:noWrap/>
            <w:vAlign w:val="bottom"/>
            <w:hideMark/>
          </w:tcPr>
          <w:p w14:paraId="72FFFD9E" w14:textId="77777777" w:rsidR="00CA15BB" w:rsidRPr="004908A8" w:rsidRDefault="00CA15BB" w:rsidP="00986337">
            <w:pPr>
              <w:spacing w:after="0"/>
              <w:rPr>
                <w:rFonts w:cs="Arial"/>
              </w:rPr>
            </w:pPr>
          </w:p>
        </w:tc>
        <w:tc>
          <w:tcPr>
            <w:tcW w:w="1320" w:type="dxa"/>
            <w:noWrap/>
            <w:vAlign w:val="bottom"/>
            <w:hideMark/>
          </w:tcPr>
          <w:p w14:paraId="61B195B3" w14:textId="77777777" w:rsidR="00CA15BB" w:rsidRPr="004908A8" w:rsidRDefault="00CA15BB" w:rsidP="00986337">
            <w:pPr>
              <w:spacing w:after="0"/>
              <w:rPr>
                <w:rFonts w:cs="Arial"/>
              </w:rPr>
            </w:pPr>
          </w:p>
        </w:tc>
      </w:tr>
      <w:tr w:rsidR="00CA15BB" w:rsidRPr="004908A8" w14:paraId="672A7482" w14:textId="77777777" w:rsidTr="00986337">
        <w:trPr>
          <w:trHeight w:val="300"/>
        </w:trPr>
        <w:tc>
          <w:tcPr>
            <w:tcW w:w="1320" w:type="dxa"/>
            <w:noWrap/>
            <w:vAlign w:val="bottom"/>
            <w:hideMark/>
          </w:tcPr>
          <w:p w14:paraId="5A0F66F8" w14:textId="77777777" w:rsidR="00CA15BB" w:rsidRPr="004908A8" w:rsidRDefault="00CA15BB" w:rsidP="00986337">
            <w:pPr>
              <w:spacing w:after="0"/>
              <w:rPr>
                <w:rFonts w:cs="Arial"/>
              </w:rPr>
            </w:pPr>
          </w:p>
        </w:tc>
        <w:tc>
          <w:tcPr>
            <w:tcW w:w="1340" w:type="dxa"/>
            <w:noWrap/>
            <w:vAlign w:val="bottom"/>
            <w:hideMark/>
          </w:tcPr>
          <w:p w14:paraId="1BEE2438" w14:textId="77777777" w:rsidR="00CA15BB" w:rsidRPr="004908A8" w:rsidRDefault="00CA15BB" w:rsidP="00986337">
            <w:pPr>
              <w:spacing w:after="0"/>
              <w:rPr>
                <w:rFonts w:cs="Arial"/>
              </w:rPr>
            </w:pPr>
          </w:p>
        </w:tc>
        <w:tc>
          <w:tcPr>
            <w:tcW w:w="222" w:type="dxa"/>
            <w:noWrap/>
            <w:vAlign w:val="bottom"/>
            <w:hideMark/>
          </w:tcPr>
          <w:p w14:paraId="19F02FF1" w14:textId="77777777" w:rsidR="00CA15BB" w:rsidRPr="004908A8" w:rsidRDefault="00CA15BB" w:rsidP="00986337">
            <w:pPr>
              <w:spacing w:after="0"/>
              <w:rPr>
                <w:rFonts w:cs="Arial"/>
              </w:rPr>
            </w:pPr>
          </w:p>
        </w:tc>
        <w:tc>
          <w:tcPr>
            <w:tcW w:w="3020" w:type="dxa"/>
            <w:noWrap/>
            <w:vAlign w:val="bottom"/>
            <w:hideMark/>
          </w:tcPr>
          <w:p w14:paraId="2E6C01D9" w14:textId="77777777" w:rsidR="00CA15BB" w:rsidRPr="004908A8" w:rsidRDefault="00CA15BB" w:rsidP="00986337">
            <w:pPr>
              <w:spacing w:after="0"/>
              <w:rPr>
                <w:rFonts w:cs="Arial"/>
              </w:rPr>
            </w:pPr>
          </w:p>
        </w:tc>
        <w:tc>
          <w:tcPr>
            <w:tcW w:w="480" w:type="dxa"/>
            <w:noWrap/>
            <w:vAlign w:val="bottom"/>
            <w:hideMark/>
          </w:tcPr>
          <w:p w14:paraId="008FBEBF" w14:textId="77777777" w:rsidR="00CA15BB" w:rsidRPr="004908A8" w:rsidRDefault="00CA15BB" w:rsidP="00986337">
            <w:pPr>
              <w:spacing w:after="0"/>
              <w:rPr>
                <w:rFonts w:cs="Arial"/>
              </w:rPr>
            </w:pPr>
          </w:p>
        </w:tc>
        <w:tc>
          <w:tcPr>
            <w:tcW w:w="222" w:type="dxa"/>
            <w:noWrap/>
            <w:vAlign w:val="bottom"/>
            <w:hideMark/>
          </w:tcPr>
          <w:p w14:paraId="259561DB" w14:textId="77777777" w:rsidR="00CA15BB" w:rsidRPr="004908A8" w:rsidRDefault="00CA15BB" w:rsidP="00986337">
            <w:pPr>
              <w:spacing w:after="0"/>
              <w:rPr>
                <w:rFonts w:cs="Arial"/>
              </w:rPr>
            </w:pPr>
          </w:p>
        </w:tc>
        <w:tc>
          <w:tcPr>
            <w:tcW w:w="1320" w:type="dxa"/>
            <w:noWrap/>
            <w:vAlign w:val="bottom"/>
            <w:hideMark/>
          </w:tcPr>
          <w:p w14:paraId="6ED7D870" w14:textId="77777777" w:rsidR="00CA15BB" w:rsidRPr="004908A8" w:rsidRDefault="00CA15BB" w:rsidP="00986337">
            <w:pPr>
              <w:spacing w:after="0"/>
              <w:rPr>
                <w:rFonts w:cs="Arial"/>
              </w:rPr>
            </w:pPr>
          </w:p>
        </w:tc>
        <w:tc>
          <w:tcPr>
            <w:tcW w:w="1320" w:type="dxa"/>
            <w:noWrap/>
            <w:vAlign w:val="bottom"/>
            <w:hideMark/>
          </w:tcPr>
          <w:p w14:paraId="699729C6" w14:textId="77777777" w:rsidR="00CA15BB" w:rsidRPr="004908A8" w:rsidRDefault="00CA15BB" w:rsidP="00986337">
            <w:pPr>
              <w:spacing w:after="0"/>
              <w:rPr>
                <w:rFonts w:cs="Arial"/>
              </w:rPr>
            </w:pPr>
          </w:p>
        </w:tc>
      </w:tr>
      <w:tr w:rsidR="00CA15BB" w:rsidRPr="004908A8" w14:paraId="7A0E44BE" w14:textId="77777777" w:rsidTr="00986337">
        <w:trPr>
          <w:trHeight w:val="315"/>
        </w:trPr>
        <w:tc>
          <w:tcPr>
            <w:tcW w:w="1320" w:type="dxa"/>
            <w:noWrap/>
            <w:vAlign w:val="bottom"/>
            <w:hideMark/>
          </w:tcPr>
          <w:p w14:paraId="62C4886D" w14:textId="77777777" w:rsidR="00CA15BB" w:rsidRPr="004908A8" w:rsidRDefault="00CA15BB" w:rsidP="00986337">
            <w:pPr>
              <w:spacing w:after="0"/>
              <w:rPr>
                <w:rFonts w:cs="Arial"/>
              </w:rPr>
            </w:pPr>
          </w:p>
        </w:tc>
        <w:tc>
          <w:tcPr>
            <w:tcW w:w="1340" w:type="dxa"/>
            <w:noWrap/>
            <w:vAlign w:val="bottom"/>
            <w:hideMark/>
          </w:tcPr>
          <w:p w14:paraId="28B29856" w14:textId="77777777" w:rsidR="00CA15BB" w:rsidRPr="004908A8" w:rsidRDefault="00CA15BB" w:rsidP="00986337">
            <w:pPr>
              <w:spacing w:after="0"/>
              <w:rPr>
                <w:rFonts w:cs="Arial"/>
              </w:rPr>
            </w:pPr>
          </w:p>
        </w:tc>
        <w:tc>
          <w:tcPr>
            <w:tcW w:w="222" w:type="dxa"/>
            <w:noWrap/>
            <w:vAlign w:val="bottom"/>
            <w:hideMark/>
          </w:tcPr>
          <w:p w14:paraId="668AF3CE" w14:textId="77777777" w:rsidR="00CA15BB" w:rsidRPr="004908A8" w:rsidRDefault="00CA15BB" w:rsidP="00986337">
            <w:pPr>
              <w:spacing w:after="0"/>
              <w:rPr>
                <w:rFonts w:cs="Arial"/>
              </w:rPr>
            </w:pPr>
          </w:p>
        </w:tc>
        <w:tc>
          <w:tcPr>
            <w:tcW w:w="3020" w:type="dxa"/>
            <w:noWrap/>
            <w:vAlign w:val="bottom"/>
            <w:hideMark/>
          </w:tcPr>
          <w:p w14:paraId="7BB81A7F" w14:textId="77777777" w:rsidR="00CA15BB" w:rsidRPr="004908A8" w:rsidRDefault="00CA15BB" w:rsidP="00986337">
            <w:pPr>
              <w:spacing w:after="0"/>
              <w:rPr>
                <w:rFonts w:cs="Arial"/>
              </w:rPr>
            </w:pPr>
          </w:p>
        </w:tc>
        <w:tc>
          <w:tcPr>
            <w:tcW w:w="480" w:type="dxa"/>
            <w:noWrap/>
            <w:vAlign w:val="bottom"/>
            <w:hideMark/>
          </w:tcPr>
          <w:p w14:paraId="60DD7338" w14:textId="77777777" w:rsidR="00CA15BB" w:rsidRPr="004908A8" w:rsidRDefault="00CA15BB" w:rsidP="00986337">
            <w:pPr>
              <w:spacing w:after="0"/>
              <w:rPr>
                <w:rFonts w:cs="Arial"/>
              </w:rPr>
            </w:pPr>
          </w:p>
        </w:tc>
        <w:tc>
          <w:tcPr>
            <w:tcW w:w="222" w:type="dxa"/>
            <w:noWrap/>
            <w:vAlign w:val="bottom"/>
            <w:hideMark/>
          </w:tcPr>
          <w:p w14:paraId="2A9A1991" w14:textId="77777777" w:rsidR="00CA15BB" w:rsidRPr="004908A8" w:rsidRDefault="00CA15BB" w:rsidP="00986337">
            <w:pPr>
              <w:spacing w:after="0"/>
              <w:rPr>
                <w:rFonts w:cs="Arial"/>
              </w:rPr>
            </w:pPr>
          </w:p>
        </w:tc>
        <w:tc>
          <w:tcPr>
            <w:tcW w:w="1320" w:type="dxa"/>
            <w:noWrap/>
            <w:vAlign w:val="bottom"/>
            <w:hideMark/>
          </w:tcPr>
          <w:p w14:paraId="74D38A91" w14:textId="77777777" w:rsidR="00CA15BB" w:rsidRPr="004908A8" w:rsidRDefault="00CA15BB" w:rsidP="00986337">
            <w:pPr>
              <w:spacing w:after="0"/>
              <w:rPr>
                <w:rFonts w:cs="Arial"/>
              </w:rPr>
            </w:pPr>
          </w:p>
        </w:tc>
        <w:tc>
          <w:tcPr>
            <w:tcW w:w="1320" w:type="dxa"/>
            <w:noWrap/>
            <w:vAlign w:val="bottom"/>
            <w:hideMark/>
          </w:tcPr>
          <w:p w14:paraId="7277D409" w14:textId="77777777" w:rsidR="00CA15BB" w:rsidRPr="004908A8" w:rsidRDefault="00CA15BB" w:rsidP="00986337">
            <w:pPr>
              <w:spacing w:after="0"/>
              <w:rPr>
                <w:rFonts w:cs="Arial"/>
              </w:rPr>
            </w:pPr>
          </w:p>
        </w:tc>
      </w:tr>
      <w:tr w:rsidR="00CA15BB" w:rsidRPr="004908A8" w14:paraId="5466D951" w14:textId="77777777" w:rsidTr="00986337">
        <w:trPr>
          <w:trHeight w:val="300"/>
        </w:trPr>
        <w:tc>
          <w:tcPr>
            <w:tcW w:w="1320" w:type="dxa"/>
            <w:noWrap/>
            <w:vAlign w:val="bottom"/>
            <w:hideMark/>
          </w:tcPr>
          <w:p w14:paraId="10702762" w14:textId="77777777" w:rsidR="00CA15BB" w:rsidRPr="004908A8" w:rsidRDefault="00CA15BB" w:rsidP="00986337">
            <w:pPr>
              <w:spacing w:after="0"/>
              <w:rPr>
                <w:rFonts w:cs="Arial"/>
              </w:rPr>
            </w:pPr>
          </w:p>
        </w:tc>
        <w:tc>
          <w:tcPr>
            <w:tcW w:w="1340" w:type="dxa"/>
            <w:noWrap/>
            <w:vAlign w:val="bottom"/>
            <w:hideMark/>
          </w:tcPr>
          <w:p w14:paraId="39A3A5E8" w14:textId="77777777" w:rsidR="00CA15BB" w:rsidRPr="004908A8" w:rsidRDefault="00CA15BB" w:rsidP="00986337">
            <w:pPr>
              <w:spacing w:after="0"/>
              <w:rPr>
                <w:rFonts w:cs="Arial"/>
              </w:rPr>
            </w:pPr>
          </w:p>
        </w:tc>
        <w:tc>
          <w:tcPr>
            <w:tcW w:w="222" w:type="dxa"/>
            <w:noWrap/>
            <w:vAlign w:val="bottom"/>
            <w:hideMark/>
          </w:tcPr>
          <w:p w14:paraId="56207DD0"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378767CF"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ENGAGES WITH FAMILIES &amp;</w:t>
            </w:r>
          </w:p>
        </w:tc>
        <w:tc>
          <w:tcPr>
            <w:tcW w:w="222" w:type="dxa"/>
            <w:noWrap/>
            <w:vAlign w:val="bottom"/>
            <w:hideMark/>
          </w:tcPr>
          <w:p w14:paraId="60A64278" w14:textId="77777777" w:rsidR="00CA15BB" w:rsidRPr="004908A8" w:rsidRDefault="00CA15BB" w:rsidP="00986337">
            <w:pPr>
              <w:spacing w:after="0"/>
              <w:rPr>
                <w:rFonts w:cs="Arial"/>
              </w:rPr>
            </w:pPr>
          </w:p>
        </w:tc>
        <w:tc>
          <w:tcPr>
            <w:tcW w:w="1320" w:type="dxa"/>
            <w:noWrap/>
            <w:vAlign w:val="bottom"/>
            <w:hideMark/>
          </w:tcPr>
          <w:p w14:paraId="6550E05D" w14:textId="77777777" w:rsidR="00CA15BB" w:rsidRPr="004908A8" w:rsidRDefault="00CA15BB" w:rsidP="00986337">
            <w:pPr>
              <w:spacing w:after="0"/>
              <w:rPr>
                <w:rFonts w:cs="Arial"/>
              </w:rPr>
            </w:pPr>
          </w:p>
        </w:tc>
        <w:tc>
          <w:tcPr>
            <w:tcW w:w="1320" w:type="dxa"/>
            <w:noWrap/>
            <w:vAlign w:val="bottom"/>
            <w:hideMark/>
          </w:tcPr>
          <w:p w14:paraId="6ABC49C4" w14:textId="77777777" w:rsidR="00CA15BB" w:rsidRPr="004908A8" w:rsidRDefault="00CA15BB" w:rsidP="00986337">
            <w:pPr>
              <w:spacing w:after="0"/>
              <w:rPr>
                <w:rFonts w:cs="Arial"/>
              </w:rPr>
            </w:pPr>
          </w:p>
        </w:tc>
      </w:tr>
      <w:tr w:rsidR="00CA15BB" w:rsidRPr="004908A8" w14:paraId="3DEB4FC1" w14:textId="77777777" w:rsidTr="00986337">
        <w:trPr>
          <w:trHeight w:val="300"/>
        </w:trPr>
        <w:tc>
          <w:tcPr>
            <w:tcW w:w="1320" w:type="dxa"/>
            <w:noWrap/>
            <w:vAlign w:val="bottom"/>
            <w:hideMark/>
          </w:tcPr>
          <w:p w14:paraId="08ABCE99" w14:textId="77777777" w:rsidR="00CA15BB" w:rsidRPr="004908A8" w:rsidRDefault="00CA15BB" w:rsidP="00986337">
            <w:pPr>
              <w:spacing w:after="0"/>
              <w:rPr>
                <w:rFonts w:cs="Arial"/>
              </w:rPr>
            </w:pPr>
          </w:p>
        </w:tc>
        <w:tc>
          <w:tcPr>
            <w:tcW w:w="1340" w:type="dxa"/>
            <w:noWrap/>
            <w:vAlign w:val="bottom"/>
            <w:hideMark/>
          </w:tcPr>
          <w:p w14:paraId="422172B6" w14:textId="77777777" w:rsidR="00CA15BB" w:rsidRPr="004908A8" w:rsidRDefault="00CA15BB" w:rsidP="00986337">
            <w:pPr>
              <w:spacing w:after="0"/>
              <w:rPr>
                <w:rFonts w:cs="Arial"/>
              </w:rPr>
            </w:pPr>
          </w:p>
        </w:tc>
        <w:tc>
          <w:tcPr>
            <w:tcW w:w="222" w:type="dxa"/>
            <w:noWrap/>
            <w:vAlign w:val="bottom"/>
            <w:hideMark/>
          </w:tcPr>
          <w:p w14:paraId="183A93A0"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1A3E1CFF"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ENCOURAGES THEIR</w:t>
            </w:r>
          </w:p>
        </w:tc>
        <w:tc>
          <w:tcPr>
            <w:tcW w:w="222" w:type="dxa"/>
            <w:noWrap/>
            <w:vAlign w:val="bottom"/>
            <w:hideMark/>
          </w:tcPr>
          <w:p w14:paraId="5BEB1B22" w14:textId="77777777" w:rsidR="00CA15BB" w:rsidRPr="004908A8" w:rsidRDefault="00CA15BB" w:rsidP="00986337">
            <w:pPr>
              <w:spacing w:after="0"/>
              <w:rPr>
                <w:rFonts w:cs="Arial"/>
              </w:rPr>
            </w:pPr>
          </w:p>
        </w:tc>
        <w:tc>
          <w:tcPr>
            <w:tcW w:w="1320" w:type="dxa"/>
            <w:noWrap/>
            <w:vAlign w:val="bottom"/>
            <w:hideMark/>
          </w:tcPr>
          <w:p w14:paraId="657CBF8A" w14:textId="77777777" w:rsidR="00CA15BB" w:rsidRPr="004908A8" w:rsidRDefault="00CA15BB" w:rsidP="00986337">
            <w:pPr>
              <w:spacing w:after="0"/>
              <w:rPr>
                <w:rFonts w:cs="Arial"/>
              </w:rPr>
            </w:pPr>
          </w:p>
        </w:tc>
        <w:tc>
          <w:tcPr>
            <w:tcW w:w="1320" w:type="dxa"/>
            <w:noWrap/>
            <w:vAlign w:val="bottom"/>
            <w:hideMark/>
          </w:tcPr>
          <w:p w14:paraId="7DCD0950" w14:textId="77777777" w:rsidR="00CA15BB" w:rsidRPr="004908A8" w:rsidRDefault="00CA15BB" w:rsidP="00986337">
            <w:pPr>
              <w:spacing w:after="0"/>
              <w:rPr>
                <w:rFonts w:cs="Arial"/>
              </w:rPr>
            </w:pPr>
          </w:p>
        </w:tc>
      </w:tr>
      <w:tr w:rsidR="00CA15BB" w:rsidRPr="004908A8" w14:paraId="178EE918" w14:textId="77777777" w:rsidTr="00986337">
        <w:trPr>
          <w:trHeight w:val="315"/>
        </w:trPr>
        <w:tc>
          <w:tcPr>
            <w:tcW w:w="1320" w:type="dxa"/>
            <w:noWrap/>
            <w:vAlign w:val="bottom"/>
            <w:hideMark/>
          </w:tcPr>
          <w:p w14:paraId="075F652D" w14:textId="77777777" w:rsidR="00CA15BB" w:rsidRPr="004908A8" w:rsidRDefault="00CA15BB" w:rsidP="00986337">
            <w:pPr>
              <w:spacing w:after="0"/>
              <w:rPr>
                <w:rFonts w:cs="Arial"/>
              </w:rPr>
            </w:pPr>
          </w:p>
        </w:tc>
        <w:tc>
          <w:tcPr>
            <w:tcW w:w="1340" w:type="dxa"/>
            <w:noWrap/>
            <w:vAlign w:val="bottom"/>
            <w:hideMark/>
          </w:tcPr>
          <w:p w14:paraId="71B91C74" w14:textId="77777777" w:rsidR="00CA15BB" w:rsidRPr="004908A8" w:rsidRDefault="00CA15BB" w:rsidP="00986337">
            <w:pPr>
              <w:spacing w:after="0"/>
              <w:rPr>
                <w:rFonts w:cs="Arial"/>
              </w:rPr>
            </w:pPr>
          </w:p>
        </w:tc>
        <w:tc>
          <w:tcPr>
            <w:tcW w:w="222" w:type="dxa"/>
            <w:noWrap/>
            <w:vAlign w:val="bottom"/>
            <w:hideMark/>
          </w:tcPr>
          <w:p w14:paraId="65857551"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hideMark/>
          </w:tcPr>
          <w:p w14:paraId="4BF282E9"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PARTICIPATION IN WORSHIP</w:t>
            </w:r>
          </w:p>
        </w:tc>
        <w:tc>
          <w:tcPr>
            <w:tcW w:w="222" w:type="dxa"/>
            <w:noWrap/>
            <w:vAlign w:val="bottom"/>
            <w:hideMark/>
          </w:tcPr>
          <w:p w14:paraId="3195005C" w14:textId="77777777" w:rsidR="00CA15BB" w:rsidRPr="004908A8" w:rsidRDefault="00CA15BB" w:rsidP="00986337">
            <w:pPr>
              <w:spacing w:after="0"/>
              <w:rPr>
                <w:rFonts w:cs="Arial"/>
              </w:rPr>
            </w:pPr>
          </w:p>
        </w:tc>
        <w:tc>
          <w:tcPr>
            <w:tcW w:w="1320" w:type="dxa"/>
            <w:noWrap/>
            <w:vAlign w:val="bottom"/>
            <w:hideMark/>
          </w:tcPr>
          <w:p w14:paraId="3C3B897C" w14:textId="77777777" w:rsidR="00CA15BB" w:rsidRPr="004908A8" w:rsidRDefault="00CA15BB" w:rsidP="00986337">
            <w:pPr>
              <w:spacing w:after="0"/>
              <w:rPr>
                <w:rFonts w:cs="Arial"/>
              </w:rPr>
            </w:pPr>
          </w:p>
        </w:tc>
        <w:tc>
          <w:tcPr>
            <w:tcW w:w="1320" w:type="dxa"/>
            <w:noWrap/>
            <w:vAlign w:val="bottom"/>
            <w:hideMark/>
          </w:tcPr>
          <w:p w14:paraId="53163F80" w14:textId="77777777" w:rsidR="00CA15BB" w:rsidRPr="004908A8" w:rsidRDefault="00CA15BB" w:rsidP="00986337">
            <w:pPr>
              <w:spacing w:after="0"/>
              <w:rPr>
                <w:rFonts w:cs="Arial"/>
              </w:rPr>
            </w:pPr>
          </w:p>
        </w:tc>
      </w:tr>
      <w:tr w:rsidR="00CA15BB" w:rsidRPr="004908A8" w14:paraId="53DDEFE5" w14:textId="77777777" w:rsidTr="00986337">
        <w:trPr>
          <w:trHeight w:val="300"/>
        </w:trPr>
        <w:tc>
          <w:tcPr>
            <w:tcW w:w="1320" w:type="dxa"/>
            <w:noWrap/>
            <w:vAlign w:val="bottom"/>
            <w:hideMark/>
          </w:tcPr>
          <w:p w14:paraId="6090FE28" w14:textId="77777777" w:rsidR="00CA15BB" w:rsidRPr="004908A8" w:rsidRDefault="00CA15BB" w:rsidP="00986337">
            <w:pPr>
              <w:spacing w:after="0"/>
              <w:rPr>
                <w:rFonts w:cs="Arial"/>
              </w:rPr>
            </w:pPr>
          </w:p>
        </w:tc>
        <w:tc>
          <w:tcPr>
            <w:tcW w:w="1340" w:type="dxa"/>
            <w:noWrap/>
            <w:vAlign w:val="bottom"/>
            <w:hideMark/>
          </w:tcPr>
          <w:p w14:paraId="35732677" w14:textId="77777777" w:rsidR="00CA15BB" w:rsidRPr="004908A8" w:rsidRDefault="00CA15BB" w:rsidP="00986337">
            <w:pPr>
              <w:spacing w:after="0"/>
              <w:rPr>
                <w:rFonts w:cs="Arial"/>
              </w:rPr>
            </w:pPr>
          </w:p>
        </w:tc>
        <w:tc>
          <w:tcPr>
            <w:tcW w:w="222" w:type="dxa"/>
            <w:noWrap/>
            <w:vAlign w:val="bottom"/>
            <w:hideMark/>
          </w:tcPr>
          <w:p w14:paraId="1D976638" w14:textId="77777777" w:rsidR="00CA15BB" w:rsidRPr="004908A8" w:rsidRDefault="00CA15BB" w:rsidP="00986337">
            <w:pPr>
              <w:spacing w:after="0"/>
              <w:rPr>
                <w:rFonts w:cs="Arial"/>
              </w:rPr>
            </w:pPr>
          </w:p>
        </w:tc>
        <w:tc>
          <w:tcPr>
            <w:tcW w:w="3020" w:type="dxa"/>
            <w:noWrap/>
            <w:vAlign w:val="bottom"/>
            <w:hideMark/>
          </w:tcPr>
          <w:p w14:paraId="543934A8" w14:textId="77777777" w:rsidR="00CA15BB" w:rsidRPr="004908A8" w:rsidRDefault="00CA15BB" w:rsidP="00986337">
            <w:pPr>
              <w:spacing w:after="0"/>
              <w:rPr>
                <w:rFonts w:cs="Arial"/>
              </w:rPr>
            </w:pPr>
          </w:p>
        </w:tc>
        <w:tc>
          <w:tcPr>
            <w:tcW w:w="480" w:type="dxa"/>
            <w:noWrap/>
            <w:vAlign w:val="bottom"/>
            <w:hideMark/>
          </w:tcPr>
          <w:p w14:paraId="31A5E15B" w14:textId="77777777" w:rsidR="00CA15BB" w:rsidRPr="004908A8" w:rsidRDefault="00CA15BB" w:rsidP="00986337">
            <w:pPr>
              <w:spacing w:after="0"/>
              <w:rPr>
                <w:rFonts w:cs="Arial"/>
              </w:rPr>
            </w:pPr>
          </w:p>
        </w:tc>
        <w:tc>
          <w:tcPr>
            <w:tcW w:w="222" w:type="dxa"/>
            <w:noWrap/>
            <w:vAlign w:val="bottom"/>
            <w:hideMark/>
          </w:tcPr>
          <w:p w14:paraId="43C32F1C" w14:textId="77777777" w:rsidR="00CA15BB" w:rsidRPr="004908A8" w:rsidRDefault="00CA15BB" w:rsidP="00986337">
            <w:pPr>
              <w:spacing w:after="0"/>
              <w:rPr>
                <w:rFonts w:cs="Arial"/>
              </w:rPr>
            </w:pPr>
          </w:p>
        </w:tc>
        <w:tc>
          <w:tcPr>
            <w:tcW w:w="1320" w:type="dxa"/>
            <w:noWrap/>
            <w:vAlign w:val="bottom"/>
            <w:hideMark/>
          </w:tcPr>
          <w:p w14:paraId="31F310DA" w14:textId="77777777" w:rsidR="00CA15BB" w:rsidRPr="004908A8" w:rsidRDefault="00CA15BB" w:rsidP="00986337">
            <w:pPr>
              <w:spacing w:after="0"/>
              <w:rPr>
                <w:rFonts w:cs="Arial"/>
              </w:rPr>
            </w:pPr>
          </w:p>
        </w:tc>
        <w:tc>
          <w:tcPr>
            <w:tcW w:w="1320" w:type="dxa"/>
            <w:noWrap/>
            <w:vAlign w:val="bottom"/>
            <w:hideMark/>
          </w:tcPr>
          <w:p w14:paraId="54DA4034" w14:textId="77777777" w:rsidR="00CA15BB" w:rsidRPr="004908A8" w:rsidRDefault="00CA15BB" w:rsidP="00986337">
            <w:pPr>
              <w:spacing w:after="0"/>
              <w:rPr>
                <w:rFonts w:cs="Arial"/>
              </w:rPr>
            </w:pPr>
          </w:p>
        </w:tc>
      </w:tr>
      <w:tr w:rsidR="00CA15BB" w:rsidRPr="004908A8" w14:paraId="0BE351BB" w14:textId="77777777" w:rsidTr="00986337">
        <w:trPr>
          <w:trHeight w:val="315"/>
        </w:trPr>
        <w:tc>
          <w:tcPr>
            <w:tcW w:w="1320" w:type="dxa"/>
            <w:noWrap/>
            <w:vAlign w:val="bottom"/>
            <w:hideMark/>
          </w:tcPr>
          <w:p w14:paraId="0448F857" w14:textId="77777777" w:rsidR="00CA15BB" w:rsidRPr="004908A8" w:rsidRDefault="00CA15BB" w:rsidP="00986337">
            <w:pPr>
              <w:spacing w:after="0"/>
              <w:rPr>
                <w:rFonts w:cs="Arial"/>
              </w:rPr>
            </w:pPr>
          </w:p>
        </w:tc>
        <w:tc>
          <w:tcPr>
            <w:tcW w:w="1340" w:type="dxa"/>
            <w:noWrap/>
            <w:vAlign w:val="bottom"/>
            <w:hideMark/>
          </w:tcPr>
          <w:p w14:paraId="7E6BD467" w14:textId="77777777" w:rsidR="00CA15BB" w:rsidRPr="004908A8" w:rsidRDefault="00CA15BB" w:rsidP="00986337">
            <w:pPr>
              <w:spacing w:after="0"/>
              <w:rPr>
                <w:rFonts w:cs="Arial"/>
              </w:rPr>
            </w:pPr>
          </w:p>
        </w:tc>
        <w:tc>
          <w:tcPr>
            <w:tcW w:w="222" w:type="dxa"/>
            <w:noWrap/>
            <w:vAlign w:val="bottom"/>
            <w:hideMark/>
          </w:tcPr>
          <w:p w14:paraId="09C07978" w14:textId="77777777" w:rsidR="00CA15BB" w:rsidRPr="004908A8" w:rsidRDefault="00CA15BB" w:rsidP="00986337">
            <w:pPr>
              <w:spacing w:after="0"/>
              <w:rPr>
                <w:rFonts w:cs="Arial"/>
              </w:rPr>
            </w:pPr>
          </w:p>
        </w:tc>
        <w:tc>
          <w:tcPr>
            <w:tcW w:w="3020" w:type="dxa"/>
            <w:noWrap/>
            <w:vAlign w:val="bottom"/>
            <w:hideMark/>
          </w:tcPr>
          <w:p w14:paraId="3800A26C" w14:textId="77777777" w:rsidR="00CA15BB" w:rsidRPr="004908A8" w:rsidRDefault="00CA15BB" w:rsidP="00986337">
            <w:pPr>
              <w:spacing w:after="0"/>
              <w:rPr>
                <w:rFonts w:cs="Arial"/>
              </w:rPr>
            </w:pPr>
          </w:p>
        </w:tc>
        <w:tc>
          <w:tcPr>
            <w:tcW w:w="480" w:type="dxa"/>
            <w:noWrap/>
            <w:vAlign w:val="bottom"/>
            <w:hideMark/>
          </w:tcPr>
          <w:p w14:paraId="0B63DB0F" w14:textId="77777777" w:rsidR="00CA15BB" w:rsidRPr="004908A8" w:rsidRDefault="00CA15BB" w:rsidP="00986337">
            <w:pPr>
              <w:spacing w:after="0"/>
              <w:rPr>
                <w:rFonts w:cs="Arial"/>
              </w:rPr>
            </w:pPr>
          </w:p>
        </w:tc>
        <w:tc>
          <w:tcPr>
            <w:tcW w:w="222" w:type="dxa"/>
            <w:noWrap/>
            <w:vAlign w:val="bottom"/>
            <w:hideMark/>
          </w:tcPr>
          <w:p w14:paraId="10D78F6A" w14:textId="77777777" w:rsidR="00CA15BB" w:rsidRPr="004908A8" w:rsidRDefault="00CA15BB" w:rsidP="00986337">
            <w:pPr>
              <w:spacing w:after="0"/>
              <w:rPr>
                <w:rFonts w:cs="Arial"/>
              </w:rPr>
            </w:pPr>
          </w:p>
        </w:tc>
        <w:tc>
          <w:tcPr>
            <w:tcW w:w="1320" w:type="dxa"/>
            <w:noWrap/>
            <w:vAlign w:val="bottom"/>
            <w:hideMark/>
          </w:tcPr>
          <w:p w14:paraId="38A59B7E" w14:textId="77777777" w:rsidR="00CA15BB" w:rsidRPr="004908A8" w:rsidRDefault="00CA15BB" w:rsidP="00986337">
            <w:pPr>
              <w:spacing w:after="0"/>
              <w:rPr>
                <w:rFonts w:cs="Arial"/>
              </w:rPr>
            </w:pPr>
          </w:p>
        </w:tc>
        <w:tc>
          <w:tcPr>
            <w:tcW w:w="1320" w:type="dxa"/>
            <w:noWrap/>
            <w:vAlign w:val="bottom"/>
            <w:hideMark/>
          </w:tcPr>
          <w:p w14:paraId="444AFD46" w14:textId="77777777" w:rsidR="00CA15BB" w:rsidRPr="004908A8" w:rsidRDefault="00CA15BB" w:rsidP="00986337">
            <w:pPr>
              <w:spacing w:after="0"/>
              <w:rPr>
                <w:rFonts w:cs="Arial"/>
              </w:rPr>
            </w:pPr>
          </w:p>
        </w:tc>
      </w:tr>
      <w:tr w:rsidR="00CA15BB" w:rsidRPr="004908A8" w14:paraId="7400F89A" w14:textId="77777777" w:rsidTr="00986337">
        <w:trPr>
          <w:trHeight w:val="300"/>
        </w:trPr>
        <w:tc>
          <w:tcPr>
            <w:tcW w:w="1320" w:type="dxa"/>
            <w:noWrap/>
            <w:vAlign w:val="bottom"/>
            <w:hideMark/>
          </w:tcPr>
          <w:p w14:paraId="2AC32A9B" w14:textId="77777777" w:rsidR="00CA15BB" w:rsidRPr="004908A8" w:rsidRDefault="00CA15BB" w:rsidP="00986337">
            <w:pPr>
              <w:spacing w:after="0"/>
              <w:rPr>
                <w:rFonts w:cs="Arial"/>
              </w:rPr>
            </w:pPr>
          </w:p>
        </w:tc>
        <w:tc>
          <w:tcPr>
            <w:tcW w:w="1340" w:type="dxa"/>
            <w:noWrap/>
            <w:vAlign w:val="bottom"/>
            <w:hideMark/>
          </w:tcPr>
          <w:p w14:paraId="1C465494" w14:textId="77777777" w:rsidR="00CA15BB" w:rsidRPr="004908A8" w:rsidRDefault="00CA15BB" w:rsidP="00986337">
            <w:pPr>
              <w:spacing w:after="0"/>
              <w:rPr>
                <w:rFonts w:cs="Arial"/>
              </w:rPr>
            </w:pPr>
          </w:p>
        </w:tc>
        <w:tc>
          <w:tcPr>
            <w:tcW w:w="222" w:type="dxa"/>
            <w:noWrap/>
            <w:vAlign w:val="bottom"/>
            <w:hideMark/>
          </w:tcPr>
          <w:p w14:paraId="51276431"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tcPr>
          <w:p w14:paraId="6F3B8F01" w14:textId="3A01E732" w:rsidR="00CA15BB" w:rsidRPr="004908A8" w:rsidRDefault="00CA15BB" w:rsidP="00986337">
            <w:pPr>
              <w:spacing w:after="0" w:line="240" w:lineRule="auto"/>
              <w:jc w:val="center"/>
              <w:rPr>
                <w:rFonts w:eastAsia="Times New Roman" w:cs="Arial"/>
                <w:color w:val="000000"/>
              </w:rPr>
            </w:pPr>
          </w:p>
        </w:tc>
        <w:tc>
          <w:tcPr>
            <w:tcW w:w="222" w:type="dxa"/>
            <w:noWrap/>
            <w:vAlign w:val="bottom"/>
            <w:hideMark/>
          </w:tcPr>
          <w:p w14:paraId="5AEA0615" w14:textId="77777777" w:rsidR="00CA15BB" w:rsidRPr="004908A8" w:rsidRDefault="00CA15BB" w:rsidP="00986337">
            <w:pPr>
              <w:spacing w:after="0"/>
              <w:rPr>
                <w:rFonts w:cs="Arial"/>
              </w:rPr>
            </w:pPr>
          </w:p>
        </w:tc>
        <w:tc>
          <w:tcPr>
            <w:tcW w:w="1320" w:type="dxa"/>
            <w:noWrap/>
            <w:vAlign w:val="bottom"/>
            <w:hideMark/>
          </w:tcPr>
          <w:p w14:paraId="5EF8430C" w14:textId="77777777" w:rsidR="00CA15BB" w:rsidRPr="004908A8" w:rsidRDefault="00CA15BB" w:rsidP="00986337">
            <w:pPr>
              <w:spacing w:after="0"/>
              <w:rPr>
                <w:rFonts w:cs="Arial"/>
              </w:rPr>
            </w:pPr>
          </w:p>
        </w:tc>
        <w:tc>
          <w:tcPr>
            <w:tcW w:w="1320" w:type="dxa"/>
            <w:noWrap/>
            <w:vAlign w:val="bottom"/>
            <w:hideMark/>
          </w:tcPr>
          <w:p w14:paraId="75310104" w14:textId="77777777" w:rsidR="00CA15BB" w:rsidRPr="004908A8" w:rsidRDefault="00CA15BB" w:rsidP="00986337">
            <w:pPr>
              <w:spacing w:after="0"/>
              <w:rPr>
                <w:rFonts w:cs="Arial"/>
              </w:rPr>
            </w:pPr>
          </w:p>
        </w:tc>
      </w:tr>
      <w:tr w:rsidR="00CA15BB" w:rsidRPr="004908A8" w14:paraId="0ABF67E8" w14:textId="77777777" w:rsidTr="00986337">
        <w:trPr>
          <w:trHeight w:val="300"/>
        </w:trPr>
        <w:tc>
          <w:tcPr>
            <w:tcW w:w="1320" w:type="dxa"/>
            <w:noWrap/>
            <w:vAlign w:val="bottom"/>
            <w:hideMark/>
          </w:tcPr>
          <w:p w14:paraId="644E196A" w14:textId="77777777" w:rsidR="00CA15BB" w:rsidRPr="004908A8" w:rsidRDefault="00CA15BB" w:rsidP="00986337">
            <w:pPr>
              <w:spacing w:after="0"/>
              <w:rPr>
                <w:rFonts w:cs="Arial"/>
              </w:rPr>
            </w:pPr>
          </w:p>
        </w:tc>
        <w:tc>
          <w:tcPr>
            <w:tcW w:w="1340" w:type="dxa"/>
            <w:noWrap/>
            <w:vAlign w:val="bottom"/>
            <w:hideMark/>
          </w:tcPr>
          <w:p w14:paraId="2331DFE3" w14:textId="77777777" w:rsidR="00CA15BB" w:rsidRPr="004908A8" w:rsidRDefault="00CA15BB" w:rsidP="00986337">
            <w:pPr>
              <w:spacing w:after="0"/>
              <w:rPr>
                <w:rFonts w:cs="Arial"/>
              </w:rPr>
            </w:pPr>
          </w:p>
        </w:tc>
        <w:tc>
          <w:tcPr>
            <w:tcW w:w="222" w:type="dxa"/>
            <w:noWrap/>
            <w:vAlign w:val="bottom"/>
            <w:hideMark/>
          </w:tcPr>
          <w:p w14:paraId="4B66BBEA"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tcPr>
          <w:p w14:paraId="3F43DF8B" w14:textId="77777777" w:rsidR="00CA15BB" w:rsidRPr="004908A8" w:rsidRDefault="00CA15BB" w:rsidP="00986337">
            <w:pPr>
              <w:spacing w:after="0" w:line="240" w:lineRule="auto"/>
              <w:rPr>
                <w:rFonts w:eastAsia="Times New Roman" w:cs="Arial"/>
                <w:color w:val="000000"/>
              </w:rPr>
            </w:pPr>
          </w:p>
        </w:tc>
        <w:tc>
          <w:tcPr>
            <w:tcW w:w="222" w:type="dxa"/>
            <w:noWrap/>
            <w:vAlign w:val="bottom"/>
            <w:hideMark/>
          </w:tcPr>
          <w:p w14:paraId="29E3A1AD" w14:textId="77777777" w:rsidR="00CA15BB" w:rsidRPr="004908A8" w:rsidRDefault="00CA15BB" w:rsidP="00986337">
            <w:pPr>
              <w:spacing w:after="0"/>
              <w:rPr>
                <w:rFonts w:cs="Arial"/>
              </w:rPr>
            </w:pPr>
          </w:p>
        </w:tc>
        <w:tc>
          <w:tcPr>
            <w:tcW w:w="1320" w:type="dxa"/>
            <w:noWrap/>
            <w:vAlign w:val="bottom"/>
            <w:hideMark/>
          </w:tcPr>
          <w:p w14:paraId="1CBE3CF2" w14:textId="77777777" w:rsidR="00CA15BB" w:rsidRPr="004908A8" w:rsidRDefault="00CA15BB" w:rsidP="00986337">
            <w:pPr>
              <w:spacing w:after="0"/>
              <w:rPr>
                <w:rFonts w:cs="Arial"/>
              </w:rPr>
            </w:pPr>
          </w:p>
        </w:tc>
        <w:tc>
          <w:tcPr>
            <w:tcW w:w="1320" w:type="dxa"/>
            <w:noWrap/>
            <w:vAlign w:val="bottom"/>
            <w:hideMark/>
          </w:tcPr>
          <w:p w14:paraId="4934D440" w14:textId="77777777" w:rsidR="00CA15BB" w:rsidRPr="004908A8" w:rsidRDefault="00CA15BB" w:rsidP="00986337">
            <w:pPr>
              <w:spacing w:after="0"/>
              <w:rPr>
                <w:rFonts w:cs="Arial"/>
              </w:rPr>
            </w:pPr>
          </w:p>
        </w:tc>
      </w:tr>
      <w:tr w:rsidR="00CA15BB" w:rsidRPr="004908A8" w14:paraId="41CBD61F" w14:textId="77777777" w:rsidTr="00986337">
        <w:trPr>
          <w:trHeight w:val="315"/>
        </w:trPr>
        <w:tc>
          <w:tcPr>
            <w:tcW w:w="1320" w:type="dxa"/>
            <w:noWrap/>
            <w:vAlign w:val="bottom"/>
            <w:hideMark/>
          </w:tcPr>
          <w:p w14:paraId="6C01DBC9" w14:textId="77777777" w:rsidR="00CA15BB" w:rsidRPr="004908A8" w:rsidRDefault="00CA15BB" w:rsidP="00986337">
            <w:pPr>
              <w:spacing w:after="0"/>
              <w:rPr>
                <w:rFonts w:cs="Arial"/>
              </w:rPr>
            </w:pPr>
          </w:p>
        </w:tc>
        <w:tc>
          <w:tcPr>
            <w:tcW w:w="1340" w:type="dxa"/>
            <w:noWrap/>
            <w:vAlign w:val="bottom"/>
            <w:hideMark/>
          </w:tcPr>
          <w:p w14:paraId="1E59AA2E" w14:textId="77777777" w:rsidR="00CA15BB" w:rsidRPr="004908A8" w:rsidRDefault="00CA15BB" w:rsidP="00986337">
            <w:pPr>
              <w:spacing w:after="0"/>
              <w:rPr>
                <w:rFonts w:cs="Arial"/>
              </w:rPr>
            </w:pPr>
          </w:p>
        </w:tc>
        <w:tc>
          <w:tcPr>
            <w:tcW w:w="222" w:type="dxa"/>
            <w:noWrap/>
            <w:vAlign w:val="bottom"/>
            <w:hideMark/>
          </w:tcPr>
          <w:p w14:paraId="70E2596F"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tcPr>
          <w:p w14:paraId="368DF667" w14:textId="77777777" w:rsidR="00CA15BB" w:rsidRPr="004908A8" w:rsidRDefault="00CA15BB" w:rsidP="00986337">
            <w:pPr>
              <w:spacing w:after="0" w:line="240" w:lineRule="auto"/>
              <w:jc w:val="center"/>
              <w:rPr>
                <w:rFonts w:eastAsia="Times New Roman" w:cs="Arial"/>
                <w:color w:val="000000"/>
              </w:rPr>
            </w:pPr>
          </w:p>
        </w:tc>
        <w:tc>
          <w:tcPr>
            <w:tcW w:w="222" w:type="dxa"/>
            <w:noWrap/>
            <w:vAlign w:val="bottom"/>
            <w:hideMark/>
          </w:tcPr>
          <w:p w14:paraId="7F32A9A7" w14:textId="77777777" w:rsidR="00CA15BB" w:rsidRPr="004908A8" w:rsidRDefault="00CA15BB" w:rsidP="00986337">
            <w:pPr>
              <w:spacing w:after="0"/>
              <w:rPr>
                <w:rFonts w:cs="Arial"/>
              </w:rPr>
            </w:pPr>
          </w:p>
        </w:tc>
        <w:tc>
          <w:tcPr>
            <w:tcW w:w="1320" w:type="dxa"/>
            <w:noWrap/>
            <w:vAlign w:val="bottom"/>
            <w:hideMark/>
          </w:tcPr>
          <w:p w14:paraId="55A35C82" w14:textId="77777777" w:rsidR="00CA15BB" w:rsidRPr="004908A8" w:rsidRDefault="00CA15BB" w:rsidP="00986337">
            <w:pPr>
              <w:spacing w:after="0"/>
              <w:rPr>
                <w:rFonts w:cs="Arial"/>
              </w:rPr>
            </w:pPr>
          </w:p>
        </w:tc>
        <w:tc>
          <w:tcPr>
            <w:tcW w:w="1320" w:type="dxa"/>
            <w:noWrap/>
            <w:vAlign w:val="bottom"/>
            <w:hideMark/>
          </w:tcPr>
          <w:p w14:paraId="7720D658" w14:textId="77777777" w:rsidR="00CA15BB" w:rsidRPr="004908A8" w:rsidRDefault="00CA15BB" w:rsidP="00986337">
            <w:pPr>
              <w:spacing w:after="0"/>
              <w:rPr>
                <w:rFonts w:cs="Arial"/>
              </w:rPr>
            </w:pPr>
          </w:p>
        </w:tc>
      </w:tr>
      <w:tr w:rsidR="00CA15BB" w:rsidRPr="004908A8" w14:paraId="471E2726" w14:textId="77777777" w:rsidTr="00986337">
        <w:trPr>
          <w:trHeight w:val="300"/>
        </w:trPr>
        <w:tc>
          <w:tcPr>
            <w:tcW w:w="1320" w:type="dxa"/>
            <w:noWrap/>
            <w:vAlign w:val="bottom"/>
            <w:hideMark/>
          </w:tcPr>
          <w:p w14:paraId="43E22952" w14:textId="77777777" w:rsidR="00CA15BB" w:rsidRPr="004908A8" w:rsidRDefault="00CA15BB" w:rsidP="00986337">
            <w:pPr>
              <w:spacing w:after="0"/>
              <w:rPr>
                <w:rFonts w:cs="Arial"/>
              </w:rPr>
            </w:pPr>
          </w:p>
        </w:tc>
        <w:tc>
          <w:tcPr>
            <w:tcW w:w="1340" w:type="dxa"/>
            <w:noWrap/>
            <w:vAlign w:val="bottom"/>
            <w:hideMark/>
          </w:tcPr>
          <w:p w14:paraId="56580242" w14:textId="77777777" w:rsidR="00CA15BB" w:rsidRPr="004908A8" w:rsidRDefault="00CA15BB" w:rsidP="00986337">
            <w:pPr>
              <w:spacing w:after="0"/>
              <w:rPr>
                <w:rFonts w:cs="Arial"/>
              </w:rPr>
            </w:pPr>
          </w:p>
        </w:tc>
        <w:tc>
          <w:tcPr>
            <w:tcW w:w="222" w:type="dxa"/>
            <w:noWrap/>
            <w:vAlign w:val="bottom"/>
            <w:hideMark/>
          </w:tcPr>
          <w:p w14:paraId="095B8528" w14:textId="77777777" w:rsidR="00CA15BB" w:rsidRPr="004908A8" w:rsidRDefault="00CA15BB" w:rsidP="00986337">
            <w:pPr>
              <w:spacing w:after="0"/>
              <w:rPr>
                <w:rFonts w:cs="Arial"/>
              </w:rPr>
            </w:pPr>
          </w:p>
        </w:tc>
        <w:tc>
          <w:tcPr>
            <w:tcW w:w="3020" w:type="dxa"/>
            <w:noWrap/>
            <w:vAlign w:val="bottom"/>
            <w:hideMark/>
          </w:tcPr>
          <w:p w14:paraId="17100795" w14:textId="77777777" w:rsidR="00CA15BB" w:rsidRPr="004908A8" w:rsidRDefault="00CA15BB" w:rsidP="00986337">
            <w:pPr>
              <w:spacing w:after="0"/>
              <w:rPr>
                <w:rFonts w:cs="Arial"/>
              </w:rPr>
            </w:pPr>
          </w:p>
        </w:tc>
        <w:tc>
          <w:tcPr>
            <w:tcW w:w="480" w:type="dxa"/>
            <w:noWrap/>
            <w:vAlign w:val="bottom"/>
            <w:hideMark/>
          </w:tcPr>
          <w:p w14:paraId="5CFF8D82" w14:textId="77777777" w:rsidR="00CA15BB" w:rsidRPr="004908A8" w:rsidRDefault="00CA15BB" w:rsidP="00986337">
            <w:pPr>
              <w:spacing w:after="0"/>
              <w:rPr>
                <w:rFonts w:cs="Arial"/>
              </w:rPr>
            </w:pPr>
          </w:p>
        </w:tc>
        <w:tc>
          <w:tcPr>
            <w:tcW w:w="222" w:type="dxa"/>
            <w:noWrap/>
            <w:vAlign w:val="bottom"/>
            <w:hideMark/>
          </w:tcPr>
          <w:p w14:paraId="52E49EC6" w14:textId="77777777" w:rsidR="00CA15BB" w:rsidRPr="004908A8" w:rsidRDefault="00CA15BB" w:rsidP="00986337">
            <w:pPr>
              <w:spacing w:after="0"/>
              <w:rPr>
                <w:rFonts w:cs="Arial"/>
              </w:rPr>
            </w:pPr>
          </w:p>
        </w:tc>
        <w:tc>
          <w:tcPr>
            <w:tcW w:w="1320" w:type="dxa"/>
            <w:noWrap/>
            <w:vAlign w:val="bottom"/>
            <w:hideMark/>
          </w:tcPr>
          <w:p w14:paraId="27ABF702" w14:textId="77777777" w:rsidR="00CA15BB" w:rsidRPr="004908A8" w:rsidRDefault="00CA15BB" w:rsidP="00986337">
            <w:pPr>
              <w:spacing w:after="0"/>
              <w:rPr>
                <w:rFonts w:cs="Arial"/>
              </w:rPr>
            </w:pPr>
          </w:p>
        </w:tc>
        <w:tc>
          <w:tcPr>
            <w:tcW w:w="1320" w:type="dxa"/>
            <w:noWrap/>
            <w:vAlign w:val="bottom"/>
            <w:hideMark/>
          </w:tcPr>
          <w:p w14:paraId="0B2FE2D8" w14:textId="77777777" w:rsidR="00CA15BB" w:rsidRPr="004908A8" w:rsidRDefault="00CA15BB" w:rsidP="00986337">
            <w:pPr>
              <w:spacing w:after="0"/>
              <w:rPr>
                <w:rFonts w:cs="Arial"/>
              </w:rPr>
            </w:pPr>
          </w:p>
        </w:tc>
      </w:tr>
      <w:tr w:rsidR="00CA15BB" w:rsidRPr="004908A8" w14:paraId="146B37EE" w14:textId="77777777" w:rsidTr="00986337">
        <w:trPr>
          <w:trHeight w:val="300"/>
        </w:trPr>
        <w:tc>
          <w:tcPr>
            <w:tcW w:w="1320" w:type="dxa"/>
            <w:noWrap/>
            <w:vAlign w:val="bottom"/>
            <w:hideMark/>
          </w:tcPr>
          <w:p w14:paraId="6AD0BCDC" w14:textId="77777777" w:rsidR="00CA15BB" w:rsidRPr="004908A8" w:rsidRDefault="00CA15BB" w:rsidP="00986337">
            <w:pPr>
              <w:spacing w:after="0"/>
              <w:rPr>
                <w:rFonts w:cs="Arial"/>
              </w:rPr>
            </w:pPr>
          </w:p>
        </w:tc>
        <w:tc>
          <w:tcPr>
            <w:tcW w:w="1340" w:type="dxa"/>
            <w:noWrap/>
            <w:vAlign w:val="bottom"/>
            <w:hideMark/>
          </w:tcPr>
          <w:p w14:paraId="64EA3EE1" w14:textId="77777777" w:rsidR="00CA15BB" w:rsidRPr="004908A8" w:rsidRDefault="00CA15BB" w:rsidP="00986337">
            <w:pPr>
              <w:spacing w:after="0"/>
              <w:rPr>
                <w:rFonts w:cs="Arial"/>
              </w:rPr>
            </w:pPr>
          </w:p>
        </w:tc>
        <w:tc>
          <w:tcPr>
            <w:tcW w:w="222" w:type="dxa"/>
            <w:noWrap/>
            <w:vAlign w:val="bottom"/>
            <w:hideMark/>
          </w:tcPr>
          <w:p w14:paraId="097B1A6E" w14:textId="77777777" w:rsidR="00CA15BB" w:rsidRPr="004908A8" w:rsidRDefault="00CA15BB" w:rsidP="00986337">
            <w:pPr>
              <w:spacing w:after="0"/>
              <w:rPr>
                <w:rFonts w:cs="Arial"/>
              </w:rPr>
            </w:pPr>
          </w:p>
        </w:tc>
        <w:tc>
          <w:tcPr>
            <w:tcW w:w="3020" w:type="dxa"/>
            <w:noWrap/>
            <w:vAlign w:val="bottom"/>
            <w:hideMark/>
          </w:tcPr>
          <w:p w14:paraId="52B19586" w14:textId="77777777" w:rsidR="00CA15BB" w:rsidRPr="004908A8" w:rsidRDefault="00CA15BB" w:rsidP="00986337">
            <w:pPr>
              <w:spacing w:after="0"/>
              <w:rPr>
                <w:rFonts w:cs="Arial"/>
              </w:rPr>
            </w:pPr>
          </w:p>
        </w:tc>
        <w:tc>
          <w:tcPr>
            <w:tcW w:w="480" w:type="dxa"/>
            <w:noWrap/>
            <w:vAlign w:val="bottom"/>
            <w:hideMark/>
          </w:tcPr>
          <w:p w14:paraId="01C20BED" w14:textId="77777777" w:rsidR="00CA15BB" w:rsidRPr="004908A8" w:rsidRDefault="00CA15BB" w:rsidP="00986337">
            <w:pPr>
              <w:spacing w:after="0"/>
              <w:rPr>
                <w:rFonts w:cs="Arial"/>
              </w:rPr>
            </w:pPr>
          </w:p>
        </w:tc>
        <w:tc>
          <w:tcPr>
            <w:tcW w:w="222" w:type="dxa"/>
            <w:noWrap/>
            <w:vAlign w:val="bottom"/>
            <w:hideMark/>
          </w:tcPr>
          <w:p w14:paraId="0C503933" w14:textId="77777777" w:rsidR="00CA15BB" w:rsidRPr="004908A8" w:rsidRDefault="00CA15BB" w:rsidP="00986337">
            <w:pPr>
              <w:spacing w:after="0"/>
              <w:rPr>
                <w:rFonts w:cs="Arial"/>
              </w:rPr>
            </w:pPr>
          </w:p>
        </w:tc>
        <w:tc>
          <w:tcPr>
            <w:tcW w:w="1320" w:type="dxa"/>
            <w:noWrap/>
            <w:vAlign w:val="bottom"/>
            <w:hideMark/>
          </w:tcPr>
          <w:p w14:paraId="7CAF128C" w14:textId="77777777" w:rsidR="00CA15BB" w:rsidRPr="004908A8" w:rsidRDefault="00CA15BB" w:rsidP="00986337">
            <w:pPr>
              <w:spacing w:after="0"/>
              <w:rPr>
                <w:rFonts w:cs="Arial"/>
              </w:rPr>
            </w:pPr>
          </w:p>
        </w:tc>
        <w:tc>
          <w:tcPr>
            <w:tcW w:w="1320" w:type="dxa"/>
            <w:noWrap/>
            <w:vAlign w:val="bottom"/>
            <w:hideMark/>
          </w:tcPr>
          <w:p w14:paraId="63677E75" w14:textId="77777777" w:rsidR="00CA15BB" w:rsidRPr="004908A8" w:rsidRDefault="00CA15BB" w:rsidP="00986337">
            <w:pPr>
              <w:spacing w:after="0"/>
              <w:rPr>
                <w:rFonts w:cs="Arial"/>
              </w:rPr>
            </w:pPr>
          </w:p>
        </w:tc>
      </w:tr>
      <w:tr w:rsidR="00CA15BB" w:rsidRPr="004908A8" w14:paraId="659E3B39" w14:textId="77777777" w:rsidTr="00986337">
        <w:trPr>
          <w:trHeight w:val="300"/>
        </w:trPr>
        <w:tc>
          <w:tcPr>
            <w:tcW w:w="9244" w:type="dxa"/>
            <w:gridSpan w:val="8"/>
            <w:noWrap/>
            <w:vAlign w:val="bottom"/>
            <w:hideMark/>
          </w:tcPr>
          <w:p w14:paraId="704D6EBD" w14:textId="77777777" w:rsidR="00CA15BB" w:rsidRPr="004908A8" w:rsidRDefault="00CA15BB" w:rsidP="004E0704">
            <w:pPr>
              <w:spacing w:after="0" w:line="240" w:lineRule="auto"/>
              <w:rPr>
                <w:rFonts w:eastAsia="Times New Roman" w:cs="Arial"/>
                <w:color w:val="000000"/>
              </w:rPr>
            </w:pPr>
            <w:r w:rsidRPr="004908A8">
              <w:rPr>
                <w:rFonts w:eastAsia="Times New Roman" w:cs="Arial"/>
                <w:color w:val="000000"/>
              </w:rPr>
              <w:t>The PCC is supportive of the ministry of women at all levels in the Church.</w:t>
            </w:r>
          </w:p>
        </w:tc>
      </w:tr>
    </w:tbl>
    <w:p w14:paraId="0252EF93" w14:textId="77777777" w:rsidR="00CA15BB" w:rsidRPr="004908A8" w:rsidRDefault="00CA15BB" w:rsidP="00CA15BB">
      <w:pPr>
        <w:rPr>
          <w:rFonts w:cs="Arial"/>
          <w:b/>
          <w:sz w:val="40"/>
          <w:szCs w:val="40"/>
        </w:rPr>
      </w:pPr>
      <w:r w:rsidRPr="004908A8">
        <w:rPr>
          <w:rFonts w:cs="Arial"/>
          <w:b/>
          <w:sz w:val="40"/>
          <w:szCs w:val="40"/>
        </w:rPr>
        <w:lastRenderedPageBreak/>
        <w:fldChar w:fldCharType="end"/>
      </w:r>
    </w:p>
    <w:p w14:paraId="349DF266" w14:textId="77777777" w:rsidR="000B3814" w:rsidRPr="004908A8" w:rsidRDefault="000B3814" w:rsidP="000B3814">
      <w:pPr>
        <w:rPr>
          <w:rFonts w:cs="Arial"/>
          <w:b/>
          <w:bCs/>
          <w:sz w:val="40"/>
          <w:szCs w:val="40"/>
        </w:rPr>
      </w:pPr>
      <w:r w:rsidRPr="004908A8">
        <w:rPr>
          <w:rFonts w:cs="Arial"/>
          <w:b/>
          <w:bCs/>
          <w:sz w:val="40"/>
          <w:szCs w:val="40"/>
        </w:rPr>
        <w:t>CHESTER DIOCESE</w:t>
      </w:r>
    </w:p>
    <w:p w14:paraId="2A68F66B" w14:textId="77777777" w:rsidR="000B3814" w:rsidRPr="004908A8" w:rsidRDefault="000B3814" w:rsidP="000B3814">
      <w:pPr>
        <w:rPr>
          <w:rFonts w:cs="Arial"/>
          <w:b/>
          <w:bCs/>
          <w:sz w:val="32"/>
          <w:szCs w:val="32"/>
        </w:rPr>
      </w:pPr>
      <w:r w:rsidRPr="004908A8">
        <w:rPr>
          <w:rFonts w:cs="Arial"/>
          <w:b/>
          <w:bCs/>
          <w:sz w:val="32"/>
          <w:szCs w:val="32"/>
        </w:rPr>
        <w:t>Parish of HOLY TRINITY, CAPENHURST</w:t>
      </w:r>
    </w:p>
    <w:p w14:paraId="3886DF0D" w14:textId="77777777" w:rsidR="00CD24C9" w:rsidRPr="004908A8" w:rsidRDefault="00CD24C9" w:rsidP="000B3814">
      <w:pPr>
        <w:rPr>
          <w:rFonts w:cs="Arial"/>
          <w:b/>
          <w:bCs/>
        </w:rPr>
      </w:pPr>
    </w:p>
    <w:p w14:paraId="7B5DB4E7" w14:textId="77777777" w:rsidR="00CA15BB" w:rsidRPr="004908A8" w:rsidRDefault="00CA15BB" w:rsidP="00CA15BB">
      <w:pPr>
        <w:jc w:val="center"/>
        <w:rPr>
          <w:rFonts w:cs="Arial"/>
          <w:b/>
          <w:sz w:val="40"/>
          <w:szCs w:val="40"/>
        </w:rPr>
      </w:pPr>
    </w:p>
    <w:p w14:paraId="7ACA16CF" w14:textId="021B542B" w:rsidR="00F40253" w:rsidRPr="004908A8" w:rsidRDefault="00F40253" w:rsidP="00CA15BB">
      <w:pPr>
        <w:jc w:val="center"/>
        <w:rPr>
          <w:rFonts w:cs="Arial"/>
          <w:b/>
          <w:sz w:val="40"/>
          <w:szCs w:val="40"/>
        </w:rPr>
      </w:pPr>
      <w:r w:rsidRPr="004908A8">
        <w:rPr>
          <w:rFonts w:cs="Arial"/>
          <w:b/>
          <w:noProof/>
          <w:sz w:val="40"/>
          <w:szCs w:val="40"/>
        </w:rPr>
        <w:drawing>
          <wp:inline distT="0" distB="0" distL="0" distR="0" wp14:anchorId="6D78B5C2" wp14:editId="321E94E7">
            <wp:extent cx="5731510" cy="5770245"/>
            <wp:effectExtent l="0" t="0" r="0" b="0"/>
            <wp:docPr id="98350362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03628" name="Picture 1" descr="A map of a city&#10;&#10;Description automatically generated"/>
                    <pic:cNvPicPr/>
                  </pic:nvPicPr>
                  <pic:blipFill>
                    <a:blip r:embed="rId10"/>
                    <a:stretch>
                      <a:fillRect/>
                    </a:stretch>
                  </pic:blipFill>
                  <pic:spPr>
                    <a:xfrm>
                      <a:off x="0" y="0"/>
                      <a:ext cx="5731510" cy="5770245"/>
                    </a:xfrm>
                    <a:prstGeom prst="rect">
                      <a:avLst/>
                    </a:prstGeom>
                  </pic:spPr>
                </pic:pic>
              </a:graphicData>
            </a:graphic>
          </wp:inline>
        </w:drawing>
      </w:r>
    </w:p>
    <w:p w14:paraId="54F2002C" w14:textId="77777777" w:rsidR="00CA15BB" w:rsidRPr="004908A8" w:rsidRDefault="00CA15BB" w:rsidP="00CA15BB">
      <w:pPr>
        <w:jc w:val="center"/>
        <w:rPr>
          <w:rFonts w:cs="Arial"/>
          <w:b/>
          <w:sz w:val="40"/>
          <w:szCs w:val="40"/>
        </w:rPr>
      </w:pPr>
    </w:p>
    <w:p w14:paraId="0F3873B1" w14:textId="77777777" w:rsidR="00CD24C9" w:rsidRPr="004908A8" w:rsidRDefault="00CD24C9" w:rsidP="000C4374">
      <w:pPr>
        <w:jc w:val="center"/>
        <w:rPr>
          <w:rFonts w:cs="Arial"/>
          <w:b/>
          <w:sz w:val="40"/>
          <w:szCs w:val="40"/>
        </w:rPr>
      </w:pPr>
    </w:p>
    <w:p w14:paraId="1745ECB0" w14:textId="77777777" w:rsidR="004908A8" w:rsidRPr="004908A8" w:rsidRDefault="004908A8" w:rsidP="000C4374">
      <w:pPr>
        <w:jc w:val="center"/>
        <w:rPr>
          <w:rFonts w:cs="Arial"/>
          <w:b/>
          <w:sz w:val="40"/>
          <w:szCs w:val="40"/>
        </w:rPr>
      </w:pPr>
    </w:p>
    <w:p w14:paraId="6AAA89C7" w14:textId="10D00469" w:rsidR="00784EB5" w:rsidRPr="004908A8" w:rsidRDefault="00CA15BB" w:rsidP="000C4374">
      <w:pPr>
        <w:jc w:val="center"/>
        <w:rPr>
          <w:rFonts w:cs="Arial"/>
          <w:b/>
          <w:sz w:val="40"/>
          <w:szCs w:val="40"/>
        </w:rPr>
      </w:pPr>
      <w:r w:rsidRPr="004908A8">
        <w:rPr>
          <w:rFonts w:cs="Arial"/>
          <w:b/>
          <w:sz w:val="40"/>
          <w:szCs w:val="40"/>
        </w:rPr>
        <w:t xml:space="preserve">Overview </w:t>
      </w:r>
    </w:p>
    <w:p w14:paraId="34DE5390" w14:textId="77777777" w:rsidR="000C4374" w:rsidRPr="004908A8" w:rsidRDefault="000C4374" w:rsidP="000C4374">
      <w:pPr>
        <w:jc w:val="center"/>
        <w:rPr>
          <w:rFonts w:cs="Arial"/>
          <w:b/>
          <w:sz w:val="40"/>
          <w:szCs w:val="40"/>
        </w:rPr>
      </w:pPr>
    </w:p>
    <w:p w14:paraId="63889974" w14:textId="77777777" w:rsidR="00CA15BB" w:rsidRPr="004908A8" w:rsidRDefault="00CA15BB" w:rsidP="00CA15BB">
      <w:pPr>
        <w:rPr>
          <w:rFonts w:cs="Arial"/>
          <w:bCs/>
          <w:sz w:val="32"/>
          <w:szCs w:val="32"/>
        </w:rPr>
      </w:pPr>
      <w:r w:rsidRPr="004908A8">
        <w:rPr>
          <w:rFonts w:cs="Arial"/>
          <w:b/>
          <w:sz w:val="32"/>
          <w:szCs w:val="32"/>
        </w:rPr>
        <w:t>Church:</w:t>
      </w:r>
      <w:r w:rsidRPr="004908A8">
        <w:rPr>
          <w:rFonts w:cs="Arial"/>
          <w:b/>
          <w:sz w:val="32"/>
          <w:szCs w:val="32"/>
        </w:rPr>
        <w:tab/>
      </w:r>
      <w:r w:rsidRPr="004908A8">
        <w:rPr>
          <w:rFonts w:cs="Arial"/>
          <w:b/>
          <w:sz w:val="32"/>
          <w:szCs w:val="32"/>
        </w:rPr>
        <w:tab/>
      </w:r>
      <w:r w:rsidRPr="004908A8">
        <w:rPr>
          <w:rFonts w:cs="Arial"/>
          <w:bCs/>
          <w:sz w:val="32"/>
          <w:szCs w:val="32"/>
        </w:rPr>
        <w:t>Holy Trinity</w:t>
      </w:r>
    </w:p>
    <w:p w14:paraId="0A73F27A" w14:textId="77777777" w:rsidR="00CA15BB" w:rsidRPr="004908A8" w:rsidRDefault="00CA15BB" w:rsidP="00CA15BB">
      <w:pPr>
        <w:rPr>
          <w:rFonts w:cs="Arial"/>
          <w:bCs/>
          <w:sz w:val="32"/>
          <w:szCs w:val="32"/>
        </w:rPr>
      </w:pPr>
      <w:r w:rsidRPr="004908A8">
        <w:rPr>
          <w:rFonts w:cs="Arial"/>
          <w:b/>
          <w:sz w:val="32"/>
          <w:szCs w:val="32"/>
        </w:rPr>
        <w:t>Parish:</w:t>
      </w:r>
      <w:r w:rsidRPr="004908A8">
        <w:rPr>
          <w:rFonts w:cs="Arial"/>
          <w:bCs/>
          <w:sz w:val="32"/>
          <w:szCs w:val="32"/>
        </w:rPr>
        <w:tab/>
      </w:r>
      <w:r w:rsidRPr="004908A8">
        <w:rPr>
          <w:rFonts w:cs="Arial"/>
          <w:bCs/>
          <w:sz w:val="32"/>
          <w:szCs w:val="32"/>
        </w:rPr>
        <w:tab/>
        <w:t>Capenhurst</w:t>
      </w:r>
    </w:p>
    <w:p w14:paraId="1D29E50D" w14:textId="2FDADEA1" w:rsidR="00CA15BB" w:rsidRPr="004908A8" w:rsidRDefault="00CA15BB" w:rsidP="00CA15BB">
      <w:pPr>
        <w:rPr>
          <w:rFonts w:cs="Arial"/>
          <w:bCs/>
          <w:sz w:val="32"/>
          <w:szCs w:val="32"/>
        </w:rPr>
      </w:pPr>
      <w:r w:rsidRPr="004908A8">
        <w:rPr>
          <w:rFonts w:cs="Arial"/>
          <w:b/>
          <w:sz w:val="32"/>
          <w:szCs w:val="32"/>
        </w:rPr>
        <w:t>Deanery:</w:t>
      </w:r>
      <w:r w:rsidRPr="004908A8">
        <w:rPr>
          <w:rFonts w:cs="Arial"/>
          <w:bCs/>
          <w:sz w:val="32"/>
          <w:szCs w:val="32"/>
        </w:rPr>
        <w:t xml:space="preserve"> </w:t>
      </w:r>
      <w:r w:rsidRPr="004908A8">
        <w:rPr>
          <w:rFonts w:cs="Arial"/>
          <w:bCs/>
          <w:sz w:val="32"/>
          <w:szCs w:val="32"/>
        </w:rPr>
        <w:tab/>
      </w:r>
      <w:r w:rsidR="000C4374" w:rsidRPr="004908A8">
        <w:rPr>
          <w:rFonts w:cs="Arial"/>
          <w:bCs/>
          <w:sz w:val="32"/>
          <w:szCs w:val="32"/>
        </w:rPr>
        <w:tab/>
      </w:r>
      <w:r w:rsidRPr="004908A8">
        <w:rPr>
          <w:rFonts w:cs="Arial"/>
          <w:bCs/>
          <w:sz w:val="32"/>
          <w:szCs w:val="32"/>
        </w:rPr>
        <w:t>Wirral South</w:t>
      </w:r>
    </w:p>
    <w:p w14:paraId="6B44D612" w14:textId="77777777" w:rsidR="00CA15BB" w:rsidRPr="004908A8" w:rsidRDefault="00CA15BB" w:rsidP="00CA15BB">
      <w:pPr>
        <w:rPr>
          <w:rFonts w:cs="Arial"/>
          <w:bCs/>
          <w:sz w:val="32"/>
          <w:szCs w:val="32"/>
        </w:rPr>
      </w:pPr>
      <w:r w:rsidRPr="004908A8">
        <w:rPr>
          <w:rFonts w:cs="Arial"/>
          <w:b/>
          <w:sz w:val="32"/>
          <w:szCs w:val="32"/>
        </w:rPr>
        <w:t>Diocese:</w:t>
      </w:r>
      <w:r w:rsidRPr="004908A8">
        <w:rPr>
          <w:rFonts w:cs="Arial"/>
          <w:bCs/>
          <w:sz w:val="32"/>
          <w:szCs w:val="32"/>
        </w:rPr>
        <w:tab/>
      </w:r>
      <w:r w:rsidRPr="004908A8">
        <w:rPr>
          <w:rFonts w:cs="Arial"/>
          <w:bCs/>
          <w:sz w:val="32"/>
          <w:szCs w:val="32"/>
        </w:rPr>
        <w:tab/>
        <w:t>Chester</w:t>
      </w:r>
    </w:p>
    <w:p w14:paraId="4AD57324" w14:textId="77777777" w:rsidR="00CA15BB" w:rsidRPr="004908A8" w:rsidRDefault="00CA15BB" w:rsidP="00CA15BB">
      <w:pPr>
        <w:rPr>
          <w:rFonts w:cs="Arial"/>
          <w:bCs/>
          <w:sz w:val="32"/>
          <w:szCs w:val="32"/>
        </w:rPr>
      </w:pPr>
    </w:p>
    <w:p w14:paraId="79AEF6A1" w14:textId="77777777" w:rsidR="00CA15BB" w:rsidRPr="004908A8" w:rsidRDefault="00CA15BB" w:rsidP="00CA15BB">
      <w:pPr>
        <w:rPr>
          <w:rFonts w:cs="Arial"/>
          <w:bCs/>
          <w:sz w:val="32"/>
          <w:szCs w:val="32"/>
        </w:rPr>
      </w:pPr>
      <w:r w:rsidRPr="004908A8">
        <w:rPr>
          <w:rFonts w:cs="Arial"/>
          <w:b/>
          <w:sz w:val="32"/>
          <w:szCs w:val="32"/>
        </w:rPr>
        <w:t>Number of CofE churches in the parish:</w:t>
      </w:r>
      <w:r w:rsidRPr="004908A8">
        <w:rPr>
          <w:rFonts w:cs="Arial"/>
          <w:bCs/>
          <w:sz w:val="32"/>
          <w:szCs w:val="32"/>
        </w:rPr>
        <w:tab/>
      </w:r>
      <w:r w:rsidRPr="004908A8">
        <w:rPr>
          <w:rFonts w:cs="Arial"/>
          <w:bCs/>
          <w:sz w:val="32"/>
          <w:szCs w:val="32"/>
        </w:rPr>
        <w:tab/>
        <w:t>1</w:t>
      </w:r>
    </w:p>
    <w:p w14:paraId="4838746D" w14:textId="77777777" w:rsidR="00CA15BB" w:rsidRPr="004908A8" w:rsidRDefault="00CA15BB" w:rsidP="00CA15BB">
      <w:pPr>
        <w:rPr>
          <w:rFonts w:cs="Arial"/>
          <w:bCs/>
          <w:sz w:val="32"/>
          <w:szCs w:val="32"/>
        </w:rPr>
      </w:pPr>
      <w:r w:rsidRPr="004908A8">
        <w:rPr>
          <w:rFonts w:cs="Arial"/>
          <w:b/>
          <w:sz w:val="32"/>
          <w:szCs w:val="32"/>
        </w:rPr>
        <w:t>Churchwarden:</w:t>
      </w:r>
      <w:r w:rsidRPr="004908A8">
        <w:rPr>
          <w:rFonts w:cs="Arial"/>
          <w:bCs/>
          <w:sz w:val="32"/>
          <w:szCs w:val="32"/>
        </w:rPr>
        <w:tab/>
      </w:r>
      <w:r w:rsidRPr="004908A8">
        <w:rPr>
          <w:rFonts w:cs="Arial"/>
          <w:bCs/>
          <w:sz w:val="32"/>
          <w:szCs w:val="32"/>
        </w:rPr>
        <w:tab/>
      </w:r>
      <w:r w:rsidRPr="004908A8">
        <w:rPr>
          <w:rFonts w:cs="Arial"/>
          <w:bCs/>
          <w:sz w:val="32"/>
          <w:szCs w:val="32"/>
        </w:rPr>
        <w:tab/>
      </w:r>
      <w:r w:rsidRPr="004908A8">
        <w:rPr>
          <w:rFonts w:cs="Arial"/>
          <w:bCs/>
          <w:sz w:val="32"/>
          <w:szCs w:val="32"/>
        </w:rPr>
        <w:tab/>
      </w:r>
      <w:r w:rsidRPr="004908A8">
        <w:rPr>
          <w:rFonts w:cs="Arial"/>
          <w:bCs/>
          <w:sz w:val="32"/>
          <w:szCs w:val="32"/>
        </w:rPr>
        <w:tab/>
        <w:t>Roy Duncan</w:t>
      </w:r>
    </w:p>
    <w:p w14:paraId="38D74FD7" w14:textId="77777777" w:rsidR="00CA15BB" w:rsidRPr="004908A8" w:rsidRDefault="00CA15BB" w:rsidP="00CA15BB">
      <w:pPr>
        <w:rPr>
          <w:rFonts w:cs="Arial"/>
          <w:bCs/>
          <w:sz w:val="32"/>
          <w:szCs w:val="32"/>
        </w:rPr>
      </w:pPr>
      <w:r w:rsidRPr="004908A8">
        <w:rPr>
          <w:rFonts w:cs="Arial"/>
          <w:b/>
          <w:sz w:val="32"/>
          <w:szCs w:val="32"/>
        </w:rPr>
        <w:t>PCC:</w:t>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Cs/>
          <w:sz w:val="32"/>
          <w:szCs w:val="32"/>
        </w:rPr>
        <w:t>4 members</w:t>
      </w:r>
    </w:p>
    <w:p w14:paraId="371EC791" w14:textId="77777777" w:rsidR="00CA15BB" w:rsidRPr="004908A8" w:rsidRDefault="00CA15BB" w:rsidP="00CA15BB">
      <w:pPr>
        <w:rPr>
          <w:rFonts w:cs="Arial"/>
          <w:bCs/>
          <w:sz w:val="32"/>
          <w:szCs w:val="32"/>
        </w:rPr>
      </w:pPr>
    </w:p>
    <w:p w14:paraId="32DAE510" w14:textId="77777777" w:rsidR="00CA15BB" w:rsidRPr="004908A8" w:rsidRDefault="00CA15BB" w:rsidP="00CA15BB">
      <w:pPr>
        <w:rPr>
          <w:rFonts w:cs="Arial"/>
          <w:b/>
          <w:sz w:val="32"/>
          <w:szCs w:val="32"/>
        </w:rPr>
      </w:pPr>
      <w:r w:rsidRPr="004908A8">
        <w:rPr>
          <w:rFonts w:cs="Arial"/>
          <w:b/>
          <w:sz w:val="32"/>
          <w:szCs w:val="32"/>
        </w:rPr>
        <w:t>Electoral Roll:</w:t>
      </w:r>
      <w:r w:rsidRPr="004908A8">
        <w:rPr>
          <w:rFonts w:cs="Arial"/>
          <w:bCs/>
          <w:sz w:val="32"/>
          <w:szCs w:val="32"/>
        </w:rPr>
        <w:t xml:space="preserve"> 26</w:t>
      </w:r>
      <w:r w:rsidRPr="004908A8">
        <w:rPr>
          <w:rFonts w:cs="Arial"/>
          <w:b/>
          <w:sz w:val="32"/>
          <w:szCs w:val="32"/>
        </w:rPr>
        <w:tab/>
      </w:r>
      <w:r w:rsidRPr="004908A8">
        <w:rPr>
          <w:rFonts w:cs="Arial"/>
          <w:b/>
          <w:sz w:val="32"/>
          <w:szCs w:val="32"/>
        </w:rPr>
        <w:tab/>
      </w:r>
    </w:p>
    <w:p w14:paraId="1292530F" w14:textId="77777777" w:rsidR="00CA15BB" w:rsidRPr="004908A8" w:rsidRDefault="00CA15BB" w:rsidP="00CA15BB">
      <w:pPr>
        <w:rPr>
          <w:rFonts w:cs="Arial"/>
          <w:b/>
          <w:sz w:val="32"/>
          <w:szCs w:val="32"/>
        </w:rPr>
      </w:pPr>
      <w:r w:rsidRPr="004908A8">
        <w:rPr>
          <w:rFonts w:cs="Arial"/>
          <w:b/>
          <w:sz w:val="32"/>
          <w:szCs w:val="32"/>
        </w:rPr>
        <w:tab/>
      </w:r>
      <w:r w:rsidRPr="004908A8">
        <w:rPr>
          <w:rFonts w:cs="Arial"/>
          <w:b/>
          <w:sz w:val="32"/>
          <w:szCs w:val="32"/>
        </w:rPr>
        <w:tab/>
      </w:r>
      <w:r w:rsidRPr="004908A8">
        <w:rPr>
          <w:rFonts w:cs="Arial"/>
          <w:b/>
          <w:sz w:val="32"/>
          <w:szCs w:val="32"/>
        </w:rPr>
        <w:tab/>
      </w:r>
    </w:p>
    <w:p w14:paraId="12891B6D" w14:textId="77777777" w:rsidR="00CA15BB" w:rsidRPr="004908A8" w:rsidRDefault="00CA15BB" w:rsidP="00CA15BB">
      <w:pPr>
        <w:rPr>
          <w:rFonts w:cs="Arial"/>
          <w:b/>
          <w:sz w:val="32"/>
          <w:szCs w:val="32"/>
        </w:rPr>
      </w:pPr>
      <w:r w:rsidRPr="004908A8">
        <w:rPr>
          <w:rFonts w:cs="Arial"/>
          <w:b/>
          <w:sz w:val="32"/>
          <w:szCs w:val="32"/>
        </w:rPr>
        <w:t>Mission in the heart of our community</w:t>
      </w:r>
    </w:p>
    <w:p w14:paraId="30EDE82F" w14:textId="77777777" w:rsidR="00CA15BB" w:rsidRPr="004908A8" w:rsidRDefault="00CA15BB" w:rsidP="00CA15BB">
      <w:pPr>
        <w:rPr>
          <w:rFonts w:cs="Arial"/>
          <w:b/>
          <w:sz w:val="40"/>
          <w:szCs w:val="40"/>
        </w:rPr>
      </w:pPr>
    </w:p>
    <w:p w14:paraId="31F126C5" w14:textId="77777777" w:rsidR="00CA15BB" w:rsidRPr="004908A8" w:rsidRDefault="00CA15BB" w:rsidP="00CA15BB">
      <w:pPr>
        <w:jc w:val="center"/>
        <w:rPr>
          <w:rFonts w:cs="Arial"/>
          <w:b/>
          <w:sz w:val="40"/>
          <w:szCs w:val="40"/>
        </w:rPr>
      </w:pPr>
    </w:p>
    <w:p w14:paraId="0B69294A" w14:textId="77777777" w:rsidR="00CA15BB" w:rsidRPr="004908A8" w:rsidRDefault="00CA15BB" w:rsidP="00CA15BB">
      <w:pPr>
        <w:jc w:val="center"/>
        <w:rPr>
          <w:rFonts w:cs="Arial"/>
          <w:b/>
          <w:sz w:val="40"/>
          <w:szCs w:val="40"/>
        </w:rPr>
      </w:pPr>
    </w:p>
    <w:p w14:paraId="5C61A791" w14:textId="77777777" w:rsidR="00CA15BB" w:rsidRPr="004908A8" w:rsidRDefault="00CA15BB" w:rsidP="00CA15BB">
      <w:pPr>
        <w:jc w:val="center"/>
        <w:rPr>
          <w:rFonts w:cs="Arial"/>
          <w:b/>
          <w:sz w:val="40"/>
          <w:szCs w:val="40"/>
        </w:rPr>
      </w:pPr>
    </w:p>
    <w:p w14:paraId="472AC9ED" w14:textId="77777777" w:rsidR="00CA15BB" w:rsidRPr="004908A8" w:rsidRDefault="00CA15BB" w:rsidP="00036410">
      <w:pPr>
        <w:rPr>
          <w:rFonts w:cs="Arial"/>
          <w:b/>
          <w:sz w:val="40"/>
          <w:szCs w:val="40"/>
        </w:rPr>
      </w:pPr>
    </w:p>
    <w:p w14:paraId="73228B35" w14:textId="77777777" w:rsidR="006D3736" w:rsidRPr="004908A8" w:rsidRDefault="006D3736" w:rsidP="00036410">
      <w:pPr>
        <w:rPr>
          <w:rFonts w:cs="Arial"/>
          <w:b/>
          <w:sz w:val="40"/>
          <w:szCs w:val="40"/>
        </w:rPr>
      </w:pPr>
    </w:p>
    <w:p w14:paraId="2A074133" w14:textId="77777777" w:rsidR="006D3736" w:rsidRPr="004908A8" w:rsidRDefault="006D3736" w:rsidP="00036410">
      <w:pPr>
        <w:rPr>
          <w:rFonts w:cs="Arial"/>
          <w:b/>
          <w:sz w:val="40"/>
          <w:szCs w:val="40"/>
        </w:rPr>
      </w:pPr>
    </w:p>
    <w:p w14:paraId="438FAEFB" w14:textId="090CB28F" w:rsidR="00CA15BB" w:rsidRPr="004908A8" w:rsidRDefault="00CA15BB" w:rsidP="00CA15BB">
      <w:pPr>
        <w:jc w:val="center"/>
        <w:rPr>
          <w:rFonts w:cs="Arial"/>
          <w:b/>
          <w:sz w:val="40"/>
          <w:szCs w:val="40"/>
        </w:rPr>
      </w:pPr>
      <w:r w:rsidRPr="004908A8">
        <w:rPr>
          <w:rFonts w:cs="Arial"/>
          <w:b/>
          <w:sz w:val="40"/>
          <w:szCs w:val="40"/>
        </w:rPr>
        <w:t>Introduction to the Parish</w:t>
      </w:r>
    </w:p>
    <w:p w14:paraId="2B748D28" w14:textId="4AC89EC9" w:rsidR="00784EB5" w:rsidRPr="004908A8" w:rsidRDefault="005820A3" w:rsidP="00784EB5">
      <w:pPr>
        <w:rPr>
          <w:rFonts w:eastAsia="Calibri" w:cs="Arial"/>
          <w:color w:val="000000" w:themeColor="text1"/>
        </w:rPr>
      </w:pPr>
      <w:r w:rsidRPr="004908A8">
        <w:rPr>
          <w:rFonts w:eastAsia="Calibri" w:cs="Arial"/>
        </w:rPr>
        <w:t>Holy Trinity Church</w:t>
      </w:r>
      <w:r w:rsidR="00784EB5" w:rsidRPr="004908A8">
        <w:rPr>
          <w:rFonts w:eastAsia="Calibri" w:cs="Arial"/>
        </w:rPr>
        <w:t xml:space="preserve"> </w:t>
      </w:r>
      <w:r w:rsidRPr="004908A8">
        <w:rPr>
          <w:rFonts w:eastAsia="Calibri" w:cs="Arial"/>
        </w:rPr>
        <w:t>is situated in the village of Capenhurst. The village is approximately four miles from the</w:t>
      </w:r>
      <w:r w:rsidR="00784EB5" w:rsidRPr="004908A8">
        <w:rPr>
          <w:rFonts w:eastAsia="Calibri" w:cs="Arial"/>
        </w:rPr>
        <w:t xml:space="preserve"> historic city of Chester. </w:t>
      </w:r>
      <w:r w:rsidRPr="004908A8">
        <w:rPr>
          <w:rFonts w:eastAsia="Calibri" w:cs="Arial"/>
        </w:rPr>
        <w:t xml:space="preserve">Ledsham Village is the adjoining village when going towards the Wirral. </w:t>
      </w:r>
      <w:r w:rsidR="00C00488" w:rsidRPr="004908A8">
        <w:rPr>
          <w:rFonts w:eastAsia="Calibri" w:cs="Arial"/>
        </w:rPr>
        <w:t xml:space="preserve">Capenhurst has a mixture of farmland and industrial areas. </w:t>
      </w:r>
      <w:r w:rsidR="00FD1F8A" w:rsidRPr="004908A8">
        <w:rPr>
          <w:rFonts w:eastAsia="Calibri" w:cs="Arial"/>
        </w:rPr>
        <w:t>Capenhurst Technology Park, which is owned by Urenco</w:t>
      </w:r>
      <w:r w:rsidR="00C24DDD" w:rsidRPr="004908A8">
        <w:rPr>
          <w:rFonts w:eastAsia="Calibri" w:cs="Arial"/>
        </w:rPr>
        <w:t xml:space="preserve"> UK</w:t>
      </w:r>
      <w:r w:rsidR="00FD1F8A" w:rsidRPr="004908A8">
        <w:rPr>
          <w:rFonts w:eastAsia="Calibri" w:cs="Arial"/>
        </w:rPr>
        <w:t xml:space="preserve"> Limited, is situated in the village.</w:t>
      </w:r>
      <w:r w:rsidR="00C24DDD" w:rsidRPr="004908A8">
        <w:rPr>
          <w:rFonts w:eastAsia="Calibri" w:cs="Arial"/>
        </w:rPr>
        <w:t xml:space="preserve"> </w:t>
      </w:r>
      <w:r w:rsidR="00784EB5" w:rsidRPr="004908A8">
        <w:rPr>
          <w:rFonts w:eastAsia="Calibri" w:cs="Arial"/>
          <w:color w:val="000000" w:themeColor="text1"/>
        </w:rPr>
        <w:t xml:space="preserve">The </w:t>
      </w:r>
      <w:r w:rsidR="00036410" w:rsidRPr="004908A8">
        <w:rPr>
          <w:rFonts w:eastAsia="Calibri" w:cs="Arial"/>
          <w:color w:val="000000" w:themeColor="text1"/>
        </w:rPr>
        <w:t>parish has a</w:t>
      </w:r>
      <w:r w:rsidR="00784EB5" w:rsidRPr="004908A8">
        <w:rPr>
          <w:rFonts w:eastAsia="Calibri" w:cs="Arial"/>
          <w:color w:val="000000" w:themeColor="text1"/>
        </w:rPr>
        <w:t xml:space="preserve"> population of </w:t>
      </w:r>
      <w:r w:rsidR="00036410" w:rsidRPr="004908A8">
        <w:rPr>
          <w:rFonts w:eastAsia="Calibri" w:cs="Arial"/>
          <w:color w:val="000000" w:themeColor="text1"/>
        </w:rPr>
        <w:t>approximately 3,300</w:t>
      </w:r>
      <w:r w:rsidR="00784EB5" w:rsidRPr="004908A8">
        <w:rPr>
          <w:rFonts w:eastAsia="Calibri" w:cs="Arial"/>
          <w:color w:val="000000" w:themeColor="text1"/>
        </w:rPr>
        <w:t xml:space="preserve"> </w:t>
      </w:r>
      <w:r w:rsidR="00C81D71" w:rsidRPr="004908A8">
        <w:rPr>
          <w:rFonts w:eastAsia="Calibri" w:cs="Arial"/>
          <w:color w:val="000000" w:themeColor="text1"/>
        </w:rPr>
        <w:t>which is rising</w:t>
      </w:r>
      <w:r w:rsidR="00784EB5" w:rsidRPr="004908A8">
        <w:rPr>
          <w:rFonts w:eastAsia="Calibri" w:cs="Arial"/>
          <w:color w:val="000000" w:themeColor="text1"/>
        </w:rPr>
        <w:t xml:space="preserve">. There </w:t>
      </w:r>
      <w:r w:rsidR="00BE1106" w:rsidRPr="004908A8">
        <w:rPr>
          <w:rFonts w:eastAsia="Calibri" w:cs="Arial"/>
          <w:color w:val="000000" w:themeColor="text1"/>
        </w:rPr>
        <w:t>are two</w:t>
      </w:r>
      <w:r w:rsidR="00784EB5" w:rsidRPr="004908A8">
        <w:rPr>
          <w:rFonts w:eastAsia="Calibri" w:cs="Arial"/>
          <w:color w:val="000000" w:themeColor="text1"/>
        </w:rPr>
        <w:t xml:space="preserve"> new private </w:t>
      </w:r>
      <w:r w:rsidR="00BE1106" w:rsidRPr="004908A8">
        <w:rPr>
          <w:rFonts w:eastAsia="Calibri" w:cs="Arial"/>
          <w:color w:val="000000" w:themeColor="text1"/>
        </w:rPr>
        <w:t xml:space="preserve">house </w:t>
      </w:r>
      <w:r w:rsidR="003C6995" w:rsidRPr="004908A8">
        <w:rPr>
          <w:rFonts w:eastAsia="Calibri" w:cs="Arial"/>
          <w:color w:val="000000" w:themeColor="text1"/>
        </w:rPr>
        <w:t>developments</w:t>
      </w:r>
      <w:r w:rsidR="00BE1106" w:rsidRPr="004908A8">
        <w:rPr>
          <w:rFonts w:eastAsia="Calibri" w:cs="Arial"/>
          <w:color w:val="000000" w:themeColor="text1"/>
        </w:rPr>
        <w:t xml:space="preserve"> in the parish</w:t>
      </w:r>
      <w:r w:rsidR="00784EB5" w:rsidRPr="004908A8">
        <w:rPr>
          <w:rFonts w:eastAsia="Calibri" w:cs="Arial"/>
          <w:color w:val="000000" w:themeColor="text1"/>
        </w:rPr>
        <w:t>.</w:t>
      </w:r>
      <w:r w:rsidR="004E065C" w:rsidRPr="004908A8">
        <w:rPr>
          <w:rFonts w:eastAsia="Calibri" w:cs="Arial"/>
          <w:color w:val="FF0000"/>
        </w:rPr>
        <w:t xml:space="preserve"> </w:t>
      </w:r>
      <w:r w:rsidR="00C00488" w:rsidRPr="004908A8">
        <w:rPr>
          <w:rFonts w:eastAsia="Calibri" w:cs="Arial"/>
          <w:color w:val="000000" w:themeColor="text1"/>
        </w:rPr>
        <w:t>T</w:t>
      </w:r>
      <w:r w:rsidR="00784EB5" w:rsidRPr="004908A8">
        <w:rPr>
          <w:rFonts w:eastAsia="Calibri" w:cs="Arial"/>
          <w:color w:val="000000" w:themeColor="text1"/>
        </w:rPr>
        <w:t xml:space="preserve">he nearest shopping areas are in Chester and Ellesmere Port. </w:t>
      </w:r>
    </w:p>
    <w:p w14:paraId="315806A8" w14:textId="18C4BFA0" w:rsidR="00784EB5" w:rsidRPr="004908A8" w:rsidRDefault="00C00488" w:rsidP="00784EB5">
      <w:pPr>
        <w:rPr>
          <w:rFonts w:eastAsia="Calibri" w:cs="Arial"/>
        </w:rPr>
      </w:pPr>
      <w:r w:rsidRPr="004908A8">
        <w:rPr>
          <w:rFonts w:eastAsia="Calibri" w:cs="Arial"/>
        </w:rPr>
        <w:t xml:space="preserve">Capenhurst has good transport links and has a busy train station. Motorway networks are within easy reach as are both Manchester and Liverpool airports. </w:t>
      </w:r>
      <w:r w:rsidR="00784EB5" w:rsidRPr="004908A8">
        <w:rPr>
          <w:rFonts w:eastAsia="Calibri" w:cs="Arial"/>
        </w:rPr>
        <w:t xml:space="preserve">Cheshire Oaks Outlet Village, the Blue Planet Aquarium and Chester Zoo attract many visitors. North Wales offers good walking and many opportunities for outdoor pursuits. </w:t>
      </w:r>
    </w:p>
    <w:p w14:paraId="413CF48B" w14:textId="46865E52" w:rsidR="00F85D90" w:rsidRPr="004908A8" w:rsidRDefault="00036410" w:rsidP="00784EB5">
      <w:pPr>
        <w:rPr>
          <w:rFonts w:cs="Arial"/>
          <w:color w:val="333333"/>
          <w:shd w:val="clear" w:color="auto" w:fill="FFFFFF"/>
        </w:rPr>
      </w:pPr>
      <w:r w:rsidRPr="004908A8">
        <w:rPr>
          <w:rFonts w:eastAsia="Calibri" w:cs="Arial"/>
          <w:color w:val="000000" w:themeColor="text1"/>
        </w:rPr>
        <w:t>We value</w:t>
      </w:r>
      <w:r w:rsidR="00453611" w:rsidRPr="004908A8">
        <w:rPr>
          <w:rFonts w:eastAsia="Calibri" w:cs="Arial"/>
          <w:color w:val="000000" w:themeColor="text1"/>
        </w:rPr>
        <w:t>,</w:t>
      </w:r>
      <w:r w:rsidRPr="004908A8">
        <w:rPr>
          <w:rFonts w:eastAsia="Calibri" w:cs="Arial"/>
          <w:color w:val="000000" w:themeColor="text1"/>
        </w:rPr>
        <w:t xml:space="preserve"> very highly</w:t>
      </w:r>
      <w:r w:rsidR="00453611" w:rsidRPr="004908A8">
        <w:rPr>
          <w:rFonts w:eastAsia="Calibri" w:cs="Arial"/>
          <w:color w:val="000000" w:themeColor="text1"/>
        </w:rPr>
        <w:t>,</w:t>
      </w:r>
      <w:r w:rsidRPr="004908A8">
        <w:rPr>
          <w:rFonts w:eastAsia="Calibri" w:cs="Arial"/>
          <w:color w:val="000000" w:themeColor="text1"/>
        </w:rPr>
        <w:t xml:space="preserve"> our links with </w:t>
      </w:r>
      <w:r w:rsidR="000F0A55" w:rsidRPr="004908A8">
        <w:rPr>
          <w:rFonts w:eastAsia="Calibri" w:cs="Arial"/>
          <w:color w:val="000000" w:themeColor="text1"/>
        </w:rPr>
        <w:t>Capenhurst CofE Primary School</w:t>
      </w:r>
      <w:r w:rsidRPr="004908A8">
        <w:rPr>
          <w:rFonts w:eastAsia="Calibri" w:cs="Arial"/>
          <w:color w:val="000000" w:themeColor="text1"/>
        </w:rPr>
        <w:t xml:space="preserve">, which </w:t>
      </w:r>
      <w:r w:rsidR="000F0A55" w:rsidRPr="004908A8">
        <w:rPr>
          <w:rFonts w:eastAsia="Calibri" w:cs="Arial"/>
          <w:color w:val="000000" w:themeColor="text1"/>
        </w:rPr>
        <w:t>is opposite the Church</w:t>
      </w:r>
      <w:r w:rsidR="00514129" w:rsidRPr="004908A8">
        <w:rPr>
          <w:rFonts w:eastAsia="Calibri" w:cs="Arial"/>
          <w:color w:val="000000" w:themeColor="text1"/>
        </w:rPr>
        <w:t>.</w:t>
      </w:r>
      <w:r w:rsidR="00F85D90" w:rsidRPr="004908A8">
        <w:rPr>
          <w:rFonts w:eastAsia="Calibri" w:cs="Arial"/>
          <w:color w:val="000000" w:themeColor="text1"/>
        </w:rPr>
        <w:t xml:space="preserve"> The</w:t>
      </w:r>
      <w:r w:rsidR="00C81D71" w:rsidRPr="004908A8">
        <w:rPr>
          <w:rFonts w:eastAsia="Calibri" w:cs="Arial"/>
          <w:color w:val="000000" w:themeColor="text1"/>
        </w:rPr>
        <w:t>re</w:t>
      </w:r>
      <w:r w:rsidR="00F85D90" w:rsidRPr="004908A8">
        <w:rPr>
          <w:rFonts w:eastAsia="Calibri" w:cs="Arial"/>
          <w:color w:val="000000" w:themeColor="text1"/>
        </w:rPr>
        <w:t xml:space="preserve"> is an act of worship in church once a week and school services and events are held there several times a year, to which members of the wider community are invited.</w:t>
      </w:r>
      <w:r w:rsidR="00F85D90" w:rsidRPr="004908A8">
        <w:rPr>
          <w:rFonts w:cs="Arial"/>
          <w:color w:val="333333"/>
          <w:shd w:val="clear" w:color="auto" w:fill="FFFFFF"/>
        </w:rPr>
        <w:t xml:space="preserve"> </w:t>
      </w:r>
    </w:p>
    <w:p w14:paraId="3CA504D9" w14:textId="76EC6E15" w:rsidR="00F85D90" w:rsidRPr="004908A8" w:rsidRDefault="00514129" w:rsidP="00784EB5">
      <w:pPr>
        <w:rPr>
          <w:rFonts w:eastAsia="Calibri" w:cs="Arial"/>
          <w:color w:val="FF0000"/>
        </w:rPr>
      </w:pPr>
      <w:r w:rsidRPr="004908A8">
        <w:rPr>
          <w:rFonts w:eastAsia="Calibri" w:cs="Arial"/>
          <w:color w:val="000000" w:themeColor="text1"/>
        </w:rPr>
        <w:t xml:space="preserve">Capenhurst </w:t>
      </w:r>
      <w:r w:rsidR="00784EB5" w:rsidRPr="004908A8">
        <w:rPr>
          <w:rFonts w:eastAsia="Calibri" w:cs="Arial"/>
          <w:color w:val="000000" w:themeColor="text1"/>
        </w:rPr>
        <w:t>Pre-school</w:t>
      </w:r>
      <w:r w:rsidR="00856A15" w:rsidRPr="004908A8">
        <w:rPr>
          <w:rFonts w:eastAsia="Calibri" w:cs="Arial"/>
          <w:color w:val="000000" w:themeColor="text1"/>
        </w:rPr>
        <w:t xml:space="preserve"> is</w:t>
      </w:r>
      <w:r w:rsidR="00453611" w:rsidRPr="004908A8">
        <w:rPr>
          <w:rFonts w:eastAsia="Calibri" w:cs="Arial"/>
          <w:color w:val="000000" w:themeColor="text1"/>
        </w:rPr>
        <w:t xml:space="preserve"> </w:t>
      </w:r>
      <w:r w:rsidR="0089628A" w:rsidRPr="004908A8">
        <w:rPr>
          <w:rFonts w:eastAsia="Calibri" w:cs="Arial"/>
          <w:color w:val="000000" w:themeColor="text1"/>
        </w:rPr>
        <w:t>in the Capenhurst &amp; Ledsham Village Hall next to the Primary School</w:t>
      </w:r>
      <w:r w:rsidR="00856A15" w:rsidRPr="004908A8">
        <w:rPr>
          <w:rFonts w:eastAsia="Calibri" w:cs="Arial"/>
          <w:color w:val="000000" w:themeColor="text1"/>
        </w:rPr>
        <w:t>.</w:t>
      </w:r>
      <w:r w:rsidR="00445D7B" w:rsidRPr="004908A8">
        <w:rPr>
          <w:rFonts w:eastAsia="Calibri" w:cs="Arial"/>
          <w:color w:val="FF0000"/>
        </w:rPr>
        <w:t xml:space="preserve"> </w:t>
      </w:r>
    </w:p>
    <w:p w14:paraId="21A45E7B" w14:textId="77777777" w:rsidR="00F85D90" w:rsidRPr="004908A8" w:rsidRDefault="00DB632A" w:rsidP="00784EB5">
      <w:pPr>
        <w:rPr>
          <w:rFonts w:eastAsia="Calibri" w:cs="Arial"/>
        </w:rPr>
      </w:pPr>
      <w:r w:rsidRPr="004908A8">
        <w:rPr>
          <w:rFonts w:eastAsia="Calibri" w:cs="Arial"/>
        </w:rPr>
        <w:t xml:space="preserve">The Old Rectory Nursing Home is a specialist dementia care nursing home based in the village close to the church. </w:t>
      </w:r>
    </w:p>
    <w:p w14:paraId="53ED2DF8" w14:textId="01893A05" w:rsidR="006D3736" w:rsidRDefault="00784EB5" w:rsidP="00784EB5">
      <w:pPr>
        <w:rPr>
          <w:rFonts w:eastAsia="Calibri" w:cs="Arial"/>
        </w:rPr>
      </w:pPr>
      <w:r w:rsidRPr="004908A8">
        <w:rPr>
          <w:rFonts w:eastAsia="Calibri" w:cs="Arial"/>
        </w:rPr>
        <w:t>We have strong links</w:t>
      </w:r>
      <w:r w:rsidR="00453611" w:rsidRPr="004908A8">
        <w:rPr>
          <w:rFonts w:eastAsia="Calibri" w:cs="Arial"/>
        </w:rPr>
        <w:t>,</w:t>
      </w:r>
      <w:r w:rsidRPr="004908A8">
        <w:rPr>
          <w:rFonts w:eastAsia="Calibri" w:cs="Arial"/>
        </w:rPr>
        <w:t xml:space="preserve"> and a very good relationship</w:t>
      </w:r>
      <w:r w:rsidR="00453611" w:rsidRPr="004908A8">
        <w:rPr>
          <w:rFonts w:eastAsia="Calibri" w:cs="Arial"/>
        </w:rPr>
        <w:t xml:space="preserve">, </w:t>
      </w:r>
      <w:r w:rsidRPr="004908A8">
        <w:rPr>
          <w:rFonts w:eastAsia="Calibri" w:cs="Arial"/>
        </w:rPr>
        <w:t xml:space="preserve">with </w:t>
      </w:r>
      <w:r w:rsidR="00445D7B" w:rsidRPr="004908A8">
        <w:rPr>
          <w:rFonts w:eastAsia="Calibri" w:cs="Arial"/>
        </w:rPr>
        <w:t>St Oswald’s Church, Backford.</w:t>
      </w:r>
      <w:r w:rsidRPr="004908A8">
        <w:rPr>
          <w:rFonts w:eastAsia="Calibri" w:cs="Arial"/>
        </w:rPr>
        <w:t xml:space="preserve">  </w:t>
      </w:r>
    </w:p>
    <w:p w14:paraId="46B2887A" w14:textId="77777777" w:rsidR="003C5A22" w:rsidRPr="004908A8" w:rsidRDefault="003C5A22" w:rsidP="00784EB5">
      <w:pPr>
        <w:rPr>
          <w:rFonts w:eastAsia="Calibri" w:cs="Arial"/>
        </w:rPr>
      </w:pPr>
    </w:p>
    <w:p w14:paraId="3AB1BD70" w14:textId="77777777" w:rsidR="006A215B" w:rsidRDefault="006A215B" w:rsidP="00784EB5">
      <w:pPr>
        <w:rPr>
          <w:rFonts w:eastAsia="Calibri" w:cs="Arial"/>
          <w:b/>
        </w:rPr>
      </w:pPr>
    </w:p>
    <w:p w14:paraId="2863F59E" w14:textId="77777777" w:rsidR="006A215B" w:rsidRDefault="006A215B" w:rsidP="00784EB5">
      <w:pPr>
        <w:rPr>
          <w:rFonts w:eastAsia="Calibri" w:cs="Arial"/>
          <w:b/>
        </w:rPr>
      </w:pPr>
    </w:p>
    <w:p w14:paraId="2F90AB8B" w14:textId="77777777" w:rsidR="006A215B" w:rsidRDefault="006A215B" w:rsidP="00784EB5">
      <w:pPr>
        <w:rPr>
          <w:rFonts w:eastAsia="Calibri" w:cs="Arial"/>
          <w:b/>
        </w:rPr>
      </w:pPr>
    </w:p>
    <w:p w14:paraId="2E67574D" w14:textId="77777777" w:rsidR="006A215B" w:rsidRDefault="006A215B" w:rsidP="00784EB5">
      <w:pPr>
        <w:rPr>
          <w:rFonts w:eastAsia="Calibri" w:cs="Arial"/>
          <w:b/>
        </w:rPr>
      </w:pPr>
    </w:p>
    <w:p w14:paraId="316F2D65" w14:textId="77777777" w:rsidR="006A215B" w:rsidRDefault="006A215B" w:rsidP="00784EB5">
      <w:pPr>
        <w:rPr>
          <w:rFonts w:eastAsia="Calibri" w:cs="Arial"/>
          <w:b/>
        </w:rPr>
      </w:pPr>
    </w:p>
    <w:p w14:paraId="13429390" w14:textId="77777777" w:rsidR="006A215B" w:rsidRDefault="006A215B" w:rsidP="00784EB5">
      <w:pPr>
        <w:rPr>
          <w:rFonts w:eastAsia="Calibri" w:cs="Arial"/>
          <w:b/>
        </w:rPr>
      </w:pPr>
    </w:p>
    <w:p w14:paraId="032B6812" w14:textId="77777777" w:rsidR="006A215B" w:rsidRDefault="006A215B" w:rsidP="00784EB5">
      <w:pPr>
        <w:rPr>
          <w:rFonts w:eastAsia="Calibri" w:cs="Arial"/>
          <w:b/>
        </w:rPr>
      </w:pPr>
    </w:p>
    <w:p w14:paraId="5B2D0F8A" w14:textId="77777777" w:rsidR="006A215B" w:rsidRDefault="006A215B" w:rsidP="00784EB5">
      <w:pPr>
        <w:rPr>
          <w:rFonts w:eastAsia="Calibri" w:cs="Arial"/>
          <w:b/>
        </w:rPr>
      </w:pPr>
    </w:p>
    <w:p w14:paraId="03C04635" w14:textId="39F32BD7" w:rsidR="004908A8" w:rsidRDefault="00784EB5" w:rsidP="00784EB5">
      <w:pPr>
        <w:rPr>
          <w:rFonts w:eastAsia="Calibri" w:cs="Arial"/>
          <w:b/>
        </w:rPr>
      </w:pPr>
      <w:r w:rsidRPr="004908A8">
        <w:rPr>
          <w:rFonts w:eastAsia="Calibri" w:cs="Arial"/>
          <w:b/>
        </w:rPr>
        <w:lastRenderedPageBreak/>
        <w:t xml:space="preserve">Pattern of worship                          </w:t>
      </w:r>
    </w:p>
    <w:p w14:paraId="50592D19" w14:textId="3EFCCFE4" w:rsidR="00784EB5" w:rsidRPr="004908A8" w:rsidRDefault="00784EB5" w:rsidP="00784EB5">
      <w:pPr>
        <w:rPr>
          <w:rFonts w:eastAsia="Calibri" w:cs="Arial"/>
          <w:b/>
        </w:rPr>
      </w:pPr>
      <w:r w:rsidRPr="004908A8">
        <w:rPr>
          <w:rFonts w:eastAsia="Calibri" w:cs="Arial"/>
          <w:b/>
        </w:rPr>
        <w:t xml:space="preserve">                                                                  </w:t>
      </w:r>
    </w:p>
    <w:p w14:paraId="245E37D3" w14:textId="74B04071" w:rsidR="004908A8" w:rsidRPr="004908A8" w:rsidRDefault="004908A8" w:rsidP="004908A8">
      <w:pPr>
        <w:jc w:val="center"/>
        <w:rPr>
          <w:rFonts w:eastAsia="Calibri" w:cs="Arial"/>
        </w:rPr>
      </w:pPr>
      <w:r w:rsidRPr="004908A8">
        <w:rPr>
          <w:rFonts w:eastAsia="Calibri" w:cs="Arial"/>
          <w:noProof/>
        </w:rPr>
        <w:drawing>
          <wp:inline distT="0" distB="0" distL="0" distR="0" wp14:anchorId="28A5339A" wp14:editId="64B95ADB">
            <wp:extent cx="4610100" cy="2730500"/>
            <wp:effectExtent l="0" t="0" r="0" b="0"/>
            <wp:docPr id="286146281" name="Picture 1" descr="A group of people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46281" name="Picture 1" descr="A group of people in a church&#10;&#10;Description automatically generated"/>
                    <pic:cNvPicPr/>
                  </pic:nvPicPr>
                  <pic:blipFill>
                    <a:blip r:embed="rId11"/>
                    <a:stretch>
                      <a:fillRect/>
                    </a:stretch>
                  </pic:blipFill>
                  <pic:spPr>
                    <a:xfrm>
                      <a:off x="0" y="0"/>
                      <a:ext cx="4610100" cy="2730500"/>
                    </a:xfrm>
                    <a:prstGeom prst="rect">
                      <a:avLst/>
                    </a:prstGeom>
                  </pic:spPr>
                </pic:pic>
              </a:graphicData>
            </a:graphic>
          </wp:inline>
        </w:drawing>
      </w:r>
    </w:p>
    <w:p w14:paraId="0031B89D" w14:textId="77777777" w:rsidR="006A215B" w:rsidRDefault="006A215B" w:rsidP="004908A8">
      <w:pPr>
        <w:spacing w:after="0" w:line="240" w:lineRule="auto"/>
        <w:rPr>
          <w:rFonts w:eastAsia="Calibri" w:cs="Arial"/>
        </w:rPr>
      </w:pPr>
    </w:p>
    <w:p w14:paraId="3F9CECE3" w14:textId="66DB2545" w:rsidR="004908A8" w:rsidRPr="004908A8" w:rsidRDefault="004908A8" w:rsidP="004908A8">
      <w:pPr>
        <w:spacing w:after="0" w:line="240" w:lineRule="auto"/>
        <w:rPr>
          <w:rFonts w:eastAsia="Calibri" w:cs="Arial"/>
        </w:rPr>
      </w:pPr>
      <w:r w:rsidRPr="004908A8">
        <w:rPr>
          <w:rFonts w:eastAsia="Calibri" w:cs="Arial"/>
        </w:rPr>
        <w:t xml:space="preserve">11.15am Main Morning Worship                                                                                                                                                                                                                                                                                                 </w:t>
      </w:r>
    </w:p>
    <w:p w14:paraId="023899EF" w14:textId="77777777" w:rsidR="004908A8" w:rsidRPr="004908A8" w:rsidRDefault="004908A8" w:rsidP="004908A8">
      <w:pPr>
        <w:spacing w:after="0" w:line="240" w:lineRule="auto"/>
        <w:ind w:firstLine="720"/>
        <w:rPr>
          <w:rFonts w:eastAsia="Calibri" w:cs="Arial"/>
        </w:rPr>
      </w:pPr>
      <w:r w:rsidRPr="004908A8">
        <w:rPr>
          <w:rFonts w:eastAsia="Calibri" w:cs="Arial"/>
        </w:rPr>
        <w:t>1</w:t>
      </w:r>
      <w:r w:rsidRPr="004908A8">
        <w:rPr>
          <w:rFonts w:eastAsia="Calibri" w:cs="Arial"/>
          <w:vertAlign w:val="superscript"/>
        </w:rPr>
        <w:t>st</w:t>
      </w:r>
      <w:r w:rsidRPr="004908A8">
        <w:rPr>
          <w:rFonts w:eastAsia="Calibri" w:cs="Arial"/>
        </w:rPr>
        <w:t xml:space="preserve"> Sunday: Parish Communion</w:t>
      </w:r>
    </w:p>
    <w:p w14:paraId="507614A7" w14:textId="77777777" w:rsidR="004908A8" w:rsidRPr="004908A8" w:rsidRDefault="004908A8" w:rsidP="004908A8">
      <w:pPr>
        <w:spacing w:after="0" w:line="240" w:lineRule="auto"/>
        <w:ind w:firstLine="720"/>
        <w:rPr>
          <w:rFonts w:eastAsia="Calibri" w:cs="Arial"/>
        </w:rPr>
      </w:pPr>
      <w:r w:rsidRPr="004908A8">
        <w:rPr>
          <w:rFonts w:eastAsia="Calibri" w:cs="Arial"/>
        </w:rPr>
        <w:t>2</w:t>
      </w:r>
      <w:r w:rsidRPr="004908A8">
        <w:rPr>
          <w:rFonts w:eastAsia="Calibri" w:cs="Arial"/>
          <w:vertAlign w:val="superscript"/>
        </w:rPr>
        <w:t>nd</w:t>
      </w:r>
      <w:r w:rsidRPr="004908A8">
        <w:rPr>
          <w:rFonts w:eastAsia="Calibri" w:cs="Arial"/>
        </w:rPr>
        <w:t xml:space="preserve"> Sunday: Parish Communion</w:t>
      </w:r>
    </w:p>
    <w:p w14:paraId="5D0338AA" w14:textId="77777777" w:rsidR="004908A8" w:rsidRPr="004908A8" w:rsidRDefault="004908A8" w:rsidP="004908A8">
      <w:pPr>
        <w:spacing w:after="0" w:line="240" w:lineRule="auto"/>
        <w:ind w:left="720"/>
        <w:rPr>
          <w:rFonts w:eastAsia="Calibri" w:cs="Arial"/>
        </w:rPr>
      </w:pPr>
      <w:r w:rsidRPr="004908A8">
        <w:rPr>
          <w:rFonts w:eastAsia="Calibri" w:cs="Arial"/>
        </w:rPr>
        <w:t>3</w:t>
      </w:r>
      <w:r w:rsidRPr="004908A8">
        <w:rPr>
          <w:rFonts w:eastAsia="Calibri" w:cs="Arial"/>
          <w:vertAlign w:val="superscript"/>
        </w:rPr>
        <w:t>rd</w:t>
      </w:r>
      <w:r w:rsidRPr="004908A8">
        <w:rPr>
          <w:rFonts w:eastAsia="Calibri" w:cs="Arial"/>
        </w:rPr>
        <w:t xml:space="preserve"> Sunday: Parish Communion</w:t>
      </w:r>
    </w:p>
    <w:p w14:paraId="5FA1B51C" w14:textId="77777777" w:rsidR="004908A8" w:rsidRPr="004908A8" w:rsidRDefault="004908A8" w:rsidP="004908A8">
      <w:pPr>
        <w:spacing w:after="0" w:line="240" w:lineRule="auto"/>
        <w:ind w:left="720"/>
        <w:rPr>
          <w:rFonts w:eastAsia="Calibri" w:cs="Arial"/>
        </w:rPr>
      </w:pPr>
      <w:r w:rsidRPr="004908A8">
        <w:rPr>
          <w:rFonts w:eastAsia="Calibri" w:cs="Arial"/>
        </w:rPr>
        <w:t>4</w:t>
      </w:r>
      <w:r w:rsidRPr="004908A8">
        <w:rPr>
          <w:rFonts w:eastAsia="Calibri" w:cs="Arial"/>
          <w:vertAlign w:val="superscript"/>
        </w:rPr>
        <w:t>th</w:t>
      </w:r>
      <w:r w:rsidRPr="004908A8">
        <w:rPr>
          <w:rFonts w:eastAsia="Calibri" w:cs="Arial"/>
        </w:rPr>
        <w:t xml:space="preserve"> Sunday: Parish Communion</w:t>
      </w:r>
    </w:p>
    <w:p w14:paraId="59ADEDD4" w14:textId="77777777" w:rsidR="004908A8" w:rsidRPr="004908A8" w:rsidRDefault="004908A8" w:rsidP="004908A8">
      <w:pPr>
        <w:ind w:firstLine="720"/>
        <w:rPr>
          <w:rFonts w:eastAsia="Calibri" w:cs="Arial"/>
        </w:rPr>
      </w:pPr>
      <w:r w:rsidRPr="004908A8">
        <w:rPr>
          <w:rFonts w:eastAsia="Calibri" w:cs="Arial"/>
        </w:rPr>
        <w:t>5</w:t>
      </w:r>
      <w:r w:rsidRPr="004908A8">
        <w:rPr>
          <w:rFonts w:eastAsia="Calibri" w:cs="Arial"/>
          <w:vertAlign w:val="superscript"/>
        </w:rPr>
        <w:t>th</w:t>
      </w:r>
      <w:r w:rsidRPr="004908A8">
        <w:rPr>
          <w:rFonts w:eastAsia="Calibri" w:cs="Arial"/>
        </w:rPr>
        <w:t xml:space="preserve"> Sunday – shared Communion (alternate, Capenhurst, St Oswald’s)</w:t>
      </w:r>
    </w:p>
    <w:p w14:paraId="0089C51F" w14:textId="77777777" w:rsidR="004908A8" w:rsidRPr="004908A8" w:rsidRDefault="004908A8" w:rsidP="004908A8">
      <w:pPr>
        <w:rPr>
          <w:rFonts w:eastAsia="Calibri" w:cs="Arial"/>
        </w:rPr>
      </w:pPr>
      <w:r w:rsidRPr="004908A8">
        <w:rPr>
          <w:rFonts w:eastAsia="Calibri" w:cs="Arial"/>
        </w:rPr>
        <w:t xml:space="preserve">Last year there were 4 baptisms, no weddings, 2 funerals and 3 memorial services following cremation. There are committed teams of flower arrangers, and after-service refreshment providers. </w:t>
      </w:r>
    </w:p>
    <w:p w14:paraId="405BE757" w14:textId="77777777" w:rsidR="004908A8" w:rsidRPr="004908A8" w:rsidRDefault="004908A8" w:rsidP="004908A8">
      <w:pPr>
        <w:rPr>
          <w:rFonts w:eastAsia="Calibri" w:cs="Arial"/>
        </w:rPr>
      </w:pPr>
      <w:r w:rsidRPr="004908A8">
        <w:rPr>
          <w:rFonts w:eastAsia="Calibri" w:cs="Arial"/>
        </w:rPr>
        <w:t xml:space="preserve">There are 26 people on our Electoral Roll, approximately half living outside the parish. An average Sunday sees about 12 Worshippers with Family services and School services boosting attendance. There is a PA/loop system in the Church and a small team of organists support us. An Audio Visual system, kindly provided by Urenco UK Limited, has recently been installed in the Church and is used when an organist is not available.  </w:t>
      </w:r>
    </w:p>
    <w:p w14:paraId="02224C8A" w14:textId="491A8757" w:rsidR="00703194" w:rsidRPr="004908A8" w:rsidRDefault="00703194" w:rsidP="00703194">
      <w:pPr>
        <w:shd w:val="clear" w:color="auto" w:fill="FFFFFF"/>
        <w:rPr>
          <w:rFonts w:eastAsia="Times New Roman" w:cs="Arial"/>
          <w:color w:val="000000" w:themeColor="text1"/>
        </w:rPr>
      </w:pPr>
      <w:r w:rsidRPr="004908A8">
        <w:rPr>
          <w:rFonts w:eastAsia="Calibri" w:cs="Arial"/>
          <w:b/>
        </w:rPr>
        <w:t xml:space="preserve">Bell Ringers                                                                                                                                                                   </w:t>
      </w:r>
      <w:r w:rsidRPr="004908A8">
        <w:rPr>
          <w:rFonts w:eastAsia="Calibri" w:cs="Arial"/>
          <w:color w:val="000000" w:themeColor="text1"/>
        </w:rPr>
        <w:t xml:space="preserve">There </w:t>
      </w:r>
      <w:r w:rsidR="007E3209" w:rsidRPr="004908A8">
        <w:rPr>
          <w:rFonts w:eastAsia="Calibri" w:cs="Arial"/>
          <w:color w:val="000000" w:themeColor="text1"/>
        </w:rPr>
        <w:t>are two</w:t>
      </w:r>
      <w:r w:rsidRPr="004908A8">
        <w:rPr>
          <w:rFonts w:eastAsia="Calibri" w:cs="Arial"/>
          <w:color w:val="000000" w:themeColor="text1"/>
        </w:rPr>
        <w:t xml:space="preserve"> bellringers</w:t>
      </w:r>
      <w:r w:rsidRPr="004908A8">
        <w:rPr>
          <w:rFonts w:eastAsia="Times New Roman" w:cs="Arial"/>
          <w:color w:val="000000" w:themeColor="text1"/>
        </w:rPr>
        <w:t xml:space="preserve"> </w:t>
      </w:r>
      <w:r w:rsidRPr="004908A8">
        <w:rPr>
          <w:rFonts w:eastAsia="Calibri" w:cs="Arial"/>
          <w:color w:val="000000" w:themeColor="text1"/>
        </w:rPr>
        <w:t xml:space="preserve">ringing before the main Sunday service, and for weddings and funerals by arrangement, and for special occasions by request. </w:t>
      </w:r>
    </w:p>
    <w:p w14:paraId="47F7000C" w14:textId="77777777" w:rsidR="00FC576D" w:rsidRDefault="00FC576D">
      <w:pPr>
        <w:rPr>
          <w:rFonts w:eastAsia="Calibri" w:cs="Arial"/>
          <w:b/>
        </w:rPr>
      </w:pPr>
      <w:r>
        <w:rPr>
          <w:rFonts w:eastAsia="Calibri" w:cs="Arial"/>
          <w:b/>
        </w:rPr>
        <w:br w:type="page"/>
      </w:r>
    </w:p>
    <w:p w14:paraId="2EAB5CF9" w14:textId="262DD953" w:rsidR="006D3736" w:rsidRPr="004908A8" w:rsidRDefault="00703194" w:rsidP="00703194">
      <w:pPr>
        <w:rPr>
          <w:rFonts w:eastAsia="Calibri" w:cs="Arial"/>
        </w:rPr>
      </w:pPr>
      <w:r w:rsidRPr="004908A8">
        <w:rPr>
          <w:rFonts w:eastAsia="Calibri" w:cs="Arial"/>
          <w:b/>
        </w:rPr>
        <w:lastRenderedPageBreak/>
        <w:t xml:space="preserve">PCC    </w:t>
      </w:r>
      <w:r w:rsidRPr="004908A8">
        <w:rPr>
          <w:rFonts w:eastAsia="Calibri" w:cs="Arial"/>
        </w:rPr>
        <w:t xml:space="preserve">                                                                                                                                                               </w:t>
      </w:r>
    </w:p>
    <w:p w14:paraId="78DF03D3" w14:textId="541116FA" w:rsidR="00703194" w:rsidRPr="004908A8" w:rsidRDefault="00703194" w:rsidP="00703194">
      <w:pPr>
        <w:rPr>
          <w:rFonts w:eastAsia="Calibri" w:cs="Arial"/>
        </w:rPr>
      </w:pPr>
      <w:r w:rsidRPr="004908A8">
        <w:rPr>
          <w:rFonts w:eastAsia="Calibri" w:cs="Arial"/>
        </w:rPr>
        <w:t>We have a small but dedicated PCC who are passionate about our Church and it’s future.</w:t>
      </w:r>
    </w:p>
    <w:p w14:paraId="07DAF841" w14:textId="77777777" w:rsidR="004908A8" w:rsidRDefault="004908A8" w:rsidP="009A12A8">
      <w:pPr>
        <w:pStyle w:val="Default"/>
        <w:rPr>
          <w:rFonts w:asciiTheme="minorHAnsi" w:hAnsiTheme="minorHAnsi" w:cs="Arial"/>
          <w:b/>
          <w:bCs/>
        </w:rPr>
      </w:pPr>
    </w:p>
    <w:p w14:paraId="79E9B6AA" w14:textId="2FB5FF38" w:rsidR="004908A8" w:rsidRPr="004908A8" w:rsidRDefault="009A12A8" w:rsidP="009A12A8">
      <w:pPr>
        <w:pStyle w:val="Default"/>
        <w:rPr>
          <w:rFonts w:asciiTheme="minorHAnsi" w:hAnsiTheme="minorHAnsi" w:cs="Arial"/>
          <w:b/>
          <w:bCs/>
        </w:rPr>
      </w:pPr>
      <w:r w:rsidRPr="004908A8">
        <w:rPr>
          <w:rFonts w:asciiTheme="minorHAnsi" w:hAnsiTheme="minorHAnsi" w:cs="Arial"/>
          <w:b/>
          <w:bCs/>
        </w:rPr>
        <w:t>Short History of Holy Trinity, Capenhurs</w:t>
      </w:r>
      <w:r w:rsidR="006A215B">
        <w:rPr>
          <w:rFonts w:asciiTheme="minorHAnsi" w:hAnsiTheme="minorHAnsi" w:cs="Arial"/>
          <w:b/>
          <w:bCs/>
        </w:rPr>
        <w:t>t</w:t>
      </w:r>
    </w:p>
    <w:p w14:paraId="0596043C" w14:textId="77777777" w:rsidR="00AD63DA" w:rsidRPr="004908A8" w:rsidRDefault="00AD63DA" w:rsidP="009A12A8">
      <w:pPr>
        <w:pStyle w:val="Default"/>
        <w:rPr>
          <w:rFonts w:asciiTheme="minorHAnsi" w:hAnsiTheme="minorHAnsi" w:cs="Arial"/>
          <w:b/>
          <w:bCs/>
        </w:rPr>
      </w:pPr>
    </w:p>
    <w:p w14:paraId="21BA1325" w14:textId="469742AF" w:rsidR="004C44ED" w:rsidRPr="004908A8" w:rsidRDefault="004908A8" w:rsidP="006A215B">
      <w:pPr>
        <w:pStyle w:val="Default"/>
        <w:jc w:val="right"/>
        <w:rPr>
          <w:rFonts w:asciiTheme="minorHAnsi" w:hAnsiTheme="minorHAnsi" w:cs="Arial"/>
          <w:b/>
          <w:bCs/>
        </w:rPr>
      </w:pPr>
      <w:r w:rsidRPr="004908A8">
        <w:rPr>
          <w:rFonts w:asciiTheme="minorHAnsi" w:hAnsiTheme="minorHAnsi" w:cs="Arial"/>
          <w:b/>
          <w:bCs/>
          <w:noProof/>
        </w:rPr>
        <w:drawing>
          <wp:inline distT="0" distB="0" distL="0" distR="0" wp14:anchorId="33E6082B" wp14:editId="1AD4363C">
            <wp:extent cx="2463800" cy="3822700"/>
            <wp:effectExtent l="0" t="0" r="0" b="0"/>
            <wp:docPr id="19461449" name="Picture 1" descr="A tall brick tower with a steepl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449" name="Picture 1" descr="A tall brick tower with a steeple and trees&#10;&#10;Description automatically generated"/>
                    <pic:cNvPicPr/>
                  </pic:nvPicPr>
                  <pic:blipFill>
                    <a:blip r:embed="rId12"/>
                    <a:stretch>
                      <a:fillRect/>
                    </a:stretch>
                  </pic:blipFill>
                  <pic:spPr>
                    <a:xfrm>
                      <a:off x="0" y="0"/>
                      <a:ext cx="2463800" cy="3822700"/>
                    </a:xfrm>
                    <a:prstGeom prst="rect">
                      <a:avLst/>
                    </a:prstGeom>
                  </pic:spPr>
                </pic:pic>
              </a:graphicData>
            </a:graphic>
          </wp:inline>
        </w:drawing>
      </w:r>
    </w:p>
    <w:p w14:paraId="187B94FE" w14:textId="7F4E2081" w:rsidR="00AD63DA" w:rsidRPr="004908A8" w:rsidRDefault="00AD63DA" w:rsidP="004C44ED">
      <w:pPr>
        <w:pStyle w:val="Default"/>
        <w:jc w:val="center"/>
        <w:rPr>
          <w:rFonts w:asciiTheme="minorHAnsi" w:hAnsiTheme="minorHAnsi" w:cs="Arial"/>
          <w:b/>
          <w:bCs/>
        </w:rPr>
      </w:pPr>
    </w:p>
    <w:p w14:paraId="28EFC923" w14:textId="6AD50257" w:rsidR="009A12A8" w:rsidRPr="004908A8" w:rsidRDefault="009A12A8" w:rsidP="009A12A8">
      <w:pPr>
        <w:pStyle w:val="Default"/>
        <w:rPr>
          <w:rFonts w:asciiTheme="minorHAnsi" w:hAnsiTheme="minorHAnsi" w:cs="Arial"/>
        </w:rPr>
      </w:pPr>
    </w:p>
    <w:p w14:paraId="120417A3" w14:textId="446B75C6" w:rsidR="009A12A8" w:rsidRPr="004908A8" w:rsidRDefault="009A12A8" w:rsidP="009A12A8">
      <w:pPr>
        <w:pStyle w:val="Default"/>
        <w:rPr>
          <w:rFonts w:asciiTheme="minorHAnsi" w:hAnsiTheme="minorHAnsi" w:cs="Arial"/>
        </w:rPr>
      </w:pPr>
      <w:r w:rsidRPr="004908A8">
        <w:rPr>
          <w:rFonts w:asciiTheme="minorHAnsi" w:hAnsiTheme="minorHAnsi" w:cs="Arial"/>
        </w:rPr>
        <w:t xml:space="preserve">In 1790 Richard Richardson purchased the estate of Capenhurst (extending to more than 1200 acres), and two years later built Capenhurst Hall. </w:t>
      </w:r>
    </w:p>
    <w:p w14:paraId="412C4300" w14:textId="77777777" w:rsidR="0089628A" w:rsidRPr="004908A8" w:rsidRDefault="0089628A" w:rsidP="009A12A8">
      <w:pPr>
        <w:pStyle w:val="Default"/>
        <w:rPr>
          <w:rFonts w:asciiTheme="minorHAnsi" w:hAnsiTheme="minorHAnsi" w:cs="Arial"/>
        </w:rPr>
      </w:pPr>
    </w:p>
    <w:p w14:paraId="1BC4127B" w14:textId="77777777" w:rsidR="00386EB7" w:rsidRPr="004908A8" w:rsidRDefault="009A12A8" w:rsidP="00386EB7">
      <w:pPr>
        <w:pStyle w:val="Default"/>
        <w:rPr>
          <w:rFonts w:asciiTheme="minorHAnsi" w:hAnsiTheme="minorHAnsi" w:cs="Arial"/>
        </w:rPr>
      </w:pPr>
      <w:r w:rsidRPr="004908A8">
        <w:rPr>
          <w:rFonts w:asciiTheme="minorHAnsi" w:hAnsiTheme="minorHAnsi" w:cs="Arial"/>
        </w:rPr>
        <w:t>Holy Trinity was built between the years of 1857 and 1858, the land was donated by the Squire, Richard Richardson who also paid for the church to be built.</w:t>
      </w:r>
    </w:p>
    <w:p w14:paraId="2F1CE492" w14:textId="77777777" w:rsidR="0089628A" w:rsidRPr="004908A8" w:rsidRDefault="0089628A" w:rsidP="00386EB7">
      <w:pPr>
        <w:pStyle w:val="Default"/>
        <w:rPr>
          <w:rFonts w:asciiTheme="minorHAnsi" w:hAnsiTheme="minorHAnsi" w:cs="Arial"/>
        </w:rPr>
      </w:pPr>
    </w:p>
    <w:p w14:paraId="4C05AE42" w14:textId="77777777" w:rsidR="00386EB7" w:rsidRPr="004908A8" w:rsidRDefault="00386EB7" w:rsidP="00386EB7">
      <w:pPr>
        <w:pStyle w:val="Default"/>
        <w:rPr>
          <w:rFonts w:asciiTheme="minorHAnsi" w:hAnsiTheme="minorHAnsi" w:cs="Arial"/>
        </w:rPr>
      </w:pPr>
      <w:r w:rsidRPr="004908A8">
        <w:rPr>
          <w:rFonts w:asciiTheme="minorHAnsi" w:hAnsiTheme="minorHAnsi" w:cs="Arial"/>
        </w:rPr>
        <w:t xml:space="preserve">The sandstone for the church coming from the quarry in the village of Ledsham. </w:t>
      </w:r>
    </w:p>
    <w:p w14:paraId="10FAEEF3" w14:textId="4349F160" w:rsidR="00386EB7" w:rsidRPr="004908A8" w:rsidRDefault="00386EB7" w:rsidP="00386EB7">
      <w:pPr>
        <w:pStyle w:val="Default"/>
        <w:rPr>
          <w:rFonts w:asciiTheme="minorHAnsi" w:hAnsiTheme="minorHAnsi" w:cs="Arial"/>
        </w:rPr>
      </w:pPr>
      <w:r w:rsidRPr="004908A8">
        <w:rPr>
          <w:rFonts w:asciiTheme="minorHAnsi" w:hAnsiTheme="minorHAnsi" w:cs="Arial"/>
        </w:rPr>
        <w:t xml:space="preserve">Prior to the building of Holy Trinity, the parishioners of Capenhurst were served by the church in Shotwick village and the parishioners of Ledsham were served by the church in Neston. </w:t>
      </w:r>
    </w:p>
    <w:p w14:paraId="08CD890F" w14:textId="77777777" w:rsidR="0089628A" w:rsidRPr="004908A8" w:rsidRDefault="0089628A" w:rsidP="00386EB7">
      <w:pPr>
        <w:pStyle w:val="Default"/>
        <w:rPr>
          <w:rFonts w:asciiTheme="minorHAnsi" w:hAnsiTheme="minorHAnsi" w:cs="Arial"/>
        </w:rPr>
      </w:pPr>
    </w:p>
    <w:p w14:paraId="45F0F540" w14:textId="77777777" w:rsidR="00987F90" w:rsidRPr="004908A8" w:rsidRDefault="00386EB7" w:rsidP="00987F90">
      <w:pPr>
        <w:pStyle w:val="Default"/>
        <w:rPr>
          <w:rFonts w:asciiTheme="minorHAnsi" w:hAnsiTheme="minorHAnsi" w:cs="Arial"/>
        </w:rPr>
      </w:pPr>
      <w:r w:rsidRPr="004908A8">
        <w:rPr>
          <w:rFonts w:asciiTheme="minorHAnsi" w:hAnsiTheme="minorHAnsi" w:cs="Arial"/>
        </w:rPr>
        <w:t>In 1868 the area of Capenhurst and Ledsham , served by the new church was designated a parish in its own right.</w:t>
      </w:r>
    </w:p>
    <w:p w14:paraId="03A303B4" w14:textId="77777777" w:rsidR="0089628A" w:rsidRPr="004908A8" w:rsidRDefault="0089628A" w:rsidP="00987F90">
      <w:pPr>
        <w:pStyle w:val="Default"/>
        <w:rPr>
          <w:rFonts w:asciiTheme="minorHAnsi" w:hAnsiTheme="minorHAnsi" w:cs="Arial"/>
        </w:rPr>
      </w:pPr>
    </w:p>
    <w:p w14:paraId="47FD7A08" w14:textId="77777777" w:rsidR="00987F90" w:rsidRPr="004908A8" w:rsidRDefault="00987F90" w:rsidP="00987F90">
      <w:pPr>
        <w:pStyle w:val="Default"/>
        <w:rPr>
          <w:rFonts w:asciiTheme="minorHAnsi" w:hAnsiTheme="minorHAnsi" w:cs="Arial"/>
        </w:rPr>
      </w:pPr>
      <w:r w:rsidRPr="004908A8">
        <w:rPr>
          <w:rFonts w:asciiTheme="minorHAnsi" w:hAnsiTheme="minorHAnsi" w:cs="Arial"/>
        </w:rPr>
        <w:t xml:space="preserve">Holy Trinity was designed with a seating capacity of 120 and was more than adequate for the needs of the local population, which at the time was around 225. </w:t>
      </w:r>
    </w:p>
    <w:p w14:paraId="419A60E9" w14:textId="77777777" w:rsidR="0089628A" w:rsidRPr="004908A8" w:rsidRDefault="0089628A" w:rsidP="00987F90">
      <w:pPr>
        <w:pStyle w:val="Default"/>
        <w:rPr>
          <w:rFonts w:asciiTheme="minorHAnsi" w:hAnsiTheme="minorHAnsi" w:cs="Arial"/>
        </w:rPr>
      </w:pPr>
    </w:p>
    <w:p w14:paraId="623F6051" w14:textId="77777777" w:rsidR="00987F90" w:rsidRPr="004908A8" w:rsidRDefault="00987F90" w:rsidP="00987F90">
      <w:pPr>
        <w:pStyle w:val="Default"/>
        <w:rPr>
          <w:rFonts w:asciiTheme="minorHAnsi" w:hAnsiTheme="minorHAnsi" w:cs="Arial"/>
        </w:rPr>
      </w:pPr>
      <w:r w:rsidRPr="004908A8">
        <w:rPr>
          <w:rFonts w:asciiTheme="minorHAnsi" w:hAnsiTheme="minorHAnsi" w:cs="Arial"/>
        </w:rPr>
        <w:lastRenderedPageBreak/>
        <w:t xml:space="preserve">In 1889 plans were drawn for a bell tower to be add-ed and permission was granted by the faculty. </w:t>
      </w:r>
    </w:p>
    <w:p w14:paraId="4AC76AAD" w14:textId="77777777" w:rsidR="0089628A" w:rsidRPr="004908A8" w:rsidRDefault="0089628A" w:rsidP="00987F90">
      <w:pPr>
        <w:pStyle w:val="Default"/>
        <w:rPr>
          <w:rFonts w:asciiTheme="minorHAnsi" w:hAnsiTheme="minorHAnsi" w:cs="Arial"/>
        </w:rPr>
      </w:pPr>
    </w:p>
    <w:p w14:paraId="0580799B" w14:textId="77777777" w:rsidR="006A215B" w:rsidRDefault="00987F90" w:rsidP="00025961">
      <w:pPr>
        <w:pStyle w:val="Default"/>
        <w:rPr>
          <w:rFonts w:asciiTheme="minorHAnsi" w:hAnsiTheme="minorHAnsi" w:cs="Arial"/>
        </w:rPr>
      </w:pPr>
      <w:r w:rsidRPr="004908A8">
        <w:rPr>
          <w:rFonts w:asciiTheme="minorHAnsi" w:hAnsiTheme="minorHAnsi" w:cs="Arial"/>
        </w:rPr>
        <w:t xml:space="preserve">Over 40 men from Capenhurst and Ledsham who served in the First World War were killed or died of wounds. There is a memorial to these men carved into the sandstone wall inside the church. </w:t>
      </w:r>
    </w:p>
    <w:p w14:paraId="5464AC32" w14:textId="77777777" w:rsidR="00DF16EF" w:rsidRDefault="00DF16EF" w:rsidP="00025961">
      <w:pPr>
        <w:pStyle w:val="Default"/>
        <w:rPr>
          <w:rFonts w:asciiTheme="minorHAnsi" w:hAnsiTheme="minorHAnsi" w:cs="Arial"/>
        </w:rPr>
      </w:pPr>
    </w:p>
    <w:p w14:paraId="603ACB41" w14:textId="77777777" w:rsidR="00DF16EF" w:rsidRDefault="00DF16EF" w:rsidP="00025961">
      <w:pPr>
        <w:pStyle w:val="Default"/>
        <w:rPr>
          <w:rFonts w:asciiTheme="minorHAnsi" w:hAnsiTheme="minorHAnsi" w:cs="Arial"/>
        </w:rPr>
      </w:pPr>
    </w:p>
    <w:p w14:paraId="387D6989" w14:textId="5CAA3B7A" w:rsidR="00DF16EF" w:rsidRPr="00DF16EF" w:rsidRDefault="00DF16EF" w:rsidP="00025961">
      <w:pPr>
        <w:pStyle w:val="Default"/>
        <w:rPr>
          <w:rFonts w:asciiTheme="minorHAnsi" w:hAnsiTheme="minorHAnsi" w:cs="Arial"/>
          <w:b/>
          <w:bCs/>
        </w:rPr>
      </w:pPr>
      <w:r w:rsidRPr="00DF16EF">
        <w:rPr>
          <w:rFonts w:asciiTheme="minorHAnsi" w:hAnsiTheme="minorHAnsi" w:cs="Arial"/>
          <w:b/>
          <w:bCs/>
        </w:rPr>
        <w:t xml:space="preserve">The Vicarage </w:t>
      </w:r>
    </w:p>
    <w:p w14:paraId="3D13ABC3" w14:textId="77777777" w:rsidR="003B2B1F" w:rsidRDefault="003B2B1F" w:rsidP="00025961">
      <w:pPr>
        <w:pStyle w:val="Default"/>
        <w:rPr>
          <w:rFonts w:asciiTheme="minorHAnsi" w:hAnsiTheme="minorHAnsi" w:cs="Arial"/>
        </w:rPr>
      </w:pPr>
    </w:p>
    <w:p w14:paraId="09BC7707" w14:textId="77777777" w:rsidR="00DF16EF" w:rsidRDefault="00DF16EF" w:rsidP="00025961">
      <w:pPr>
        <w:pStyle w:val="Default"/>
        <w:rPr>
          <w:rFonts w:asciiTheme="minorHAnsi" w:hAnsiTheme="minorHAnsi" w:cs="Arial"/>
        </w:rPr>
      </w:pPr>
    </w:p>
    <w:p w14:paraId="08E57D13" w14:textId="66FBEAF6" w:rsidR="00DF16EF" w:rsidRDefault="00DF16EF" w:rsidP="00025961">
      <w:pPr>
        <w:pStyle w:val="Default"/>
        <w:rPr>
          <w:rFonts w:asciiTheme="minorHAnsi" w:hAnsiTheme="minorHAnsi" w:cs="Arial"/>
        </w:rPr>
      </w:pPr>
      <w:r>
        <w:rPr>
          <w:b/>
          <w:noProof/>
          <w:color w:val="808080"/>
          <w:lang w:eastAsia="en-GB"/>
        </w:rPr>
        <w:drawing>
          <wp:inline distT="0" distB="0" distL="0" distR="0" wp14:anchorId="6971CDE2" wp14:editId="4DF4543B">
            <wp:extent cx="3295650" cy="2471557"/>
            <wp:effectExtent l="0" t="0" r="0" b="5080"/>
            <wp:docPr id="1" name="Picture 1" descr="A brick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rick house with a garage&#10;&#10;Description automatically generated"/>
                    <pic:cNvPicPr/>
                  </pic:nvPicPr>
                  <pic:blipFill>
                    <a:blip r:embed="rId13"/>
                    <a:stretch>
                      <a:fillRect/>
                    </a:stretch>
                  </pic:blipFill>
                  <pic:spPr>
                    <a:xfrm>
                      <a:off x="0" y="0"/>
                      <a:ext cx="3299054" cy="2474110"/>
                    </a:xfrm>
                    <a:prstGeom prst="rect">
                      <a:avLst/>
                    </a:prstGeom>
                  </pic:spPr>
                </pic:pic>
              </a:graphicData>
            </a:graphic>
          </wp:inline>
        </w:drawing>
      </w:r>
    </w:p>
    <w:p w14:paraId="44A3CAB7" w14:textId="77777777" w:rsidR="003B2B1F" w:rsidRDefault="003B2B1F" w:rsidP="00025961">
      <w:pPr>
        <w:pStyle w:val="Default"/>
        <w:rPr>
          <w:rFonts w:asciiTheme="minorHAnsi" w:hAnsiTheme="minorHAnsi" w:cs="Arial"/>
        </w:rPr>
      </w:pPr>
    </w:p>
    <w:p w14:paraId="79D28464" w14:textId="77777777" w:rsidR="00DF16EF" w:rsidRDefault="00DF16EF" w:rsidP="006A215B">
      <w:pPr>
        <w:pStyle w:val="Default"/>
        <w:rPr>
          <w:rStyle w:val="Strong"/>
          <w:rFonts w:asciiTheme="minorHAnsi" w:eastAsiaTheme="majorEastAsia" w:hAnsiTheme="minorHAnsi" w:cs="Arial"/>
          <w:color w:val="333333"/>
          <w:shd w:val="clear" w:color="auto" w:fill="FFFFFF"/>
        </w:rPr>
      </w:pPr>
    </w:p>
    <w:p w14:paraId="04F3A378" w14:textId="0B5046C9" w:rsidR="00DF16EF" w:rsidRDefault="00DF16EF" w:rsidP="006A215B">
      <w:pPr>
        <w:pStyle w:val="Default"/>
        <w:rPr>
          <w:rStyle w:val="Strong"/>
          <w:rFonts w:asciiTheme="minorHAnsi" w:eastAsiaTheme="majorEastAsia" w:hAnsiTheme="minorHAnsi" w:cs="Arial"/>
          <w:color w:val="333333"/>
          <w:shd w:val="clear" w:color="auto" w:fill="FFFFFF"/>
        </w:rPr>
      </w:pPr>
      <w:r>
        <w:rPr>
          <w:rStyle w:val="Strong"/>
          <w:rFonts w:asciiTheme="minorHAnsi" w:eastAsiaTheme="majorEastAsia" w:hAnsiTheme="minorHAnsi" w:cs="Arial"/>
          <w:b w:val="0"/>
          <w:bCs w:val="0"/>
          <w:color w:val="333333"/>
          <w:shd w:val="clear" w:color="auto" w:fill="FFFFFF"/>
        </w:rPr>
        <w:t xml:space="preserve">The vicarage </w:t>
      </w:r>
      <w:r w:rsidR="00DC0395">
        <w:rPr>
          <w:rStyle w:val="Strong"/>
          <w:rFonts w:asciiTheme="minorHAnsi" w:eastAsiaTheme="majorEastAsia" w:hAnsiTheme="minorHAnsi" w:cs="Arial"/>
          <w:b w:val="0"/>
          <w:bCs w:val="0"/>
          <w:color w:val="333333"/>
          <w:shd w:val="clear" w:color="auto" w:fill="FFFFFF"/>
        </w:rPr>
        <w:t>is a spacious, five-bedroomed</w:t>
      </w:r>
      <w:r w:rsidR="004A3F90">
        <w:rPr>
          <w:rStyle w:val="Strong"/>
          <w:rFonts w:asciiTheme="minorHAnsi" w:eastAsiaTheme="majorEastAsia" w:hAnsiTheme="minorHAnsi" w:cs="Arial"/>
          <w:b w:val="0"/>
          <w:bCs w:val="0"/>
          <w:color w:val="333333"/>
          <w:shd w:val="clear" w:color="auto" w:fill="FFFFFF"/>
        </w:rPr>
        <w:t>,</w:t>
      </w:r>
      <w:r w:rsidR="00DC0395">
        <w:rPr>
          <w:rStyle w:val="Strong"/>
          <w:rFonts w:asciiTheme="minorHAnsi" w:eastAsiaTheme="majorEastAsia" w:hAnsiTheme="minorHAnsi" w:cs="Arial"/>
          <w:b w:val="0"/>
          <w:bCs w:val="0"/>
          <w:color w:val="333333"/>
          <w:shd w:val="clear" w:color="auto" w:fill="FFFFFF"/>
        </w:rPr>
        <w:t xml:space="preserve"> 1980s-built </w:t>
      </w:r>
      <w:r w:rsidR="004A3F90">
        <w:rPr>
          <w:rStyle w:val="Strong"/>
          <w:rFonts w:asciiTheme="minorHAnsi" w:eastAsiaTheme="majorEastAsia" w:hAnsiTheme="minorHAnsi" w:cs="Arial"/>
          <w:b w:val="0"/>
          <w:bCs w:val="0"/>
          <w:color w:val="333333"/>
          <w:shd w:val="clear" w:color="auto" w:fill="FFFFFF"/>
        </w:rPr>
        <w:t>house at Mollington in Backford Parish.</w:t>
      </w:r>
    </w:p>
    <w:p w14:paraId="62D9B1D2" w14:textId="77777777" w:rsidR="00DF16EF" w:rsidRDefault="00DF16EF" w:rsidP="006A215B">
      <w:pPr>
        <w:pStyle w:val="Default"/>
        <w:rPr>
          <w:rStyle w:val="Strong"/>
          <w:rFonts w:asciiTheme="minorHAnsi" w:eastAsiaTheme="majorEastAsia" w:hAnsiTheme="minorHAnsi" w:cs="Arial"/>
          <w:color w:val="333333"/>
          <w:shd w:val="clear" w:color="auto" w:fill="FFFFFF"/>
        </w:rPr>
      </w:pPr>
    </w:p>
    <w:p w14:paraId="75C4BA8F" w14:textId="77777777" w:rsidR="00DF16EF" w:rsidRDefault="00DF16EF" w:rsidP="006A215B">
      <w:pPr>
        <w:pStyle w:val="Default"/>
        <w:rPr>
          <w:rStyle w:val="Strong"/>
          <w:rFonts w:asciiTheme="minorHAnsi" w:eastAsiaTheme="majorEastAsia" w:hAnsiTheme="minorHAnsi" w:cs="Arial"/>
          <w:color w:val="333333"/>
          <w:shd w:val="clear" w:color="auto" w:fill="FFFFFF"/>
        </w:rPr>
      </w:pPr>
    </w:p>
    <w:p w14:paraId="3651A1A8" w14:textId="77777777" w:rsidR="003C7FC1" w:rsidRDefault="003C7FC1" w:rsidP="006A215B">
      <w:pPr>
        <w:pStyle w:val="Default"/>
        <w:rPr>
          <w:rStyle w:val="Strong"/>
          <w:rFonts w:asciiTheme="minorHAnsi" w:eastAsiaTheme="majorEastAsia" w:hAnsiTheme="minorHAnsi" w:cs="Arial"/>
          <w:color w:val="333333"/>
          <w:shd w:val="clear" w:color="auto" w:fill="FFFFFF"/>
        </w:rPr>
      </w:pPr>
    </w:p>
    <w:p w14:paraId="1BE7B06C" w14:textId="6A902112" w:rsidR="007E3209" w:rsidRPr="006A215B" w:rsidRDefault="007E3209" w:rsidP="006A215B">
      <w:pPr>
        <w:pStyle w:val="Default"/>
        <w:rPr>
          <w:rStyle w:val="Strong"/>
          <w:rFonts w:asciiTheme="minorHAnsi" w:hAnsiTheme="minorHAnsi" w:cs="Arial"/>
          <w:b w:val="0"/>
          <w:bCs w:val="0"/>
        </w:rPr>
      </w:pPr>
      <w:r w:rsidRPr="004908A8">
        <w:rPr>
          <w:rStyle w:val="Strong"/>
          <w:rFonts w:asciiTheme="minorHAnsi" w:eastAsiaTheme="majorEastAsia" w:hAnsiTheme="minorHAnsi" w:cs="Arial"/>
          <w:color w:val="333333"/>
          <w:shd w:val="clear" w:color="auto" w:fill="FFFFFF"/>
        </w:rPr>
        <w:t>Capenhurst CofE Primary School</w:t>
      </w:r>
    </w:p>
    <w:p w14:paraId="6EDAAC45" w14:textId="77777777" w:rsidR="00E267CF" w:rsidRPr="004908A8" w:rsidRDefault="00E267CF"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26BFF175" w14:textId="46CCBE14" w:rsidR="00E267CF" w:rsidRPr="004908A8" w:rsidRDefault="00E267CF" w:rsidP="00E267CF">
      <w:pPr>
        <w:rPr>
          <w:rFonts w:cs="Arial"/>
          <w:color w:val="333333"/>
          <w:shd w:val="clear" w:color="auto" w:fill="FFFFFF"/>
        </w:rPr>
      </w:pPr>
      <w:r w:rsidRPr="004908A8">
        <w:rPr>
          <w:rFonts w:eastAsia="Calibri" w:cs="Arial"/>
          <w:color w:val="000000" w:themeColor="text1"/>
        </w:rPr>
        <w:t>We have strong links with Capenhurst CofE Primary School, which is opposite the Church. There is an act of worship in church most weeks, during term time, and school services and events are held there several times a year, to which members of the wider community are invited.</w:t>
      </w:r>
      <w:r w:rsidRPr="004908A8">
        <w:rPr>
          <w:rFonts w:cs="Arial"/>
          <w:color w:val="333333"/>
          <w:shd w:val="clear" w:color="auto" w:fill="FFFFFF"/>
        </w:rPr>
        <w:t xml:space="preserve"> </w:t>
      </w:r>
    </w:p>
    <w:p w14:paraId="36098855" w14:textId="77777777" w:rsidR="00E267CF" w:rsidRPr="004908A8" w:rsidRDefault="00E267CF"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63066299" w14:textId="77777777" w:rsidR="00652363" w:rsidRPr="004908A8" w:rsidRDefault="00652363"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5FCBC6D0" w14:textId="69DA8F7A" w:rsidR="00652363" w:rsidRPr="004908A8" w:rsidRDefault="00652363"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r w:rsidRPr="004908A8">
        <w:rPr>
          <w:rStyle w:val="Strong"/>
          <w:rFonts w:asciiTheme="minorHAnsi" w:eastAsiaTheme="majorEastAsia" w:hAnsiTheme="minorHAnsi" w:cs="Arial"/>
          <w:noProof/>
          <w:color w:val="333333"/>
          <w:shd w:val="clear" w:color="auto" w:fill="FFFFFF"/>
        </w:rPr>
        <w:drawing>
          <wp:inline distT="0" distB="0" distL="0" distR="0" wp14:anchorId="00BF1B4F" wp14:editId="50B4DCA4">
            <wp:extent cx="5731510" cy="991870"/>
            <wp:effectExtent l="0" t="0" r="0" b="0"/>
            <wp:docPr id="148153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36539" name=""/>
                    <pic:cNvPicPr/>
                  </pic:nvPicPr>
                  <pic:blipFill>
                    <a:blip r:embed="rId14"/>
                    <a:stretch>
                      <a:fillRect/>
                    </a:stretch>
                  </pic:blipFill>
                  <pic:spPr>
                    <a:xfrm>
                      <a:off x="0" y="0"/>
                      <a:ext cx="5731510" cy="991870"/>
                    </a:xfrm>
                    <a:prstGeom prst="rect">
                      <a:avLst/>
                    </a:prstGeom>
                  </pic:spPr>
                </pic:pic>
              </a:graphicData>
            </a:graphic>
          </wp:inline>
        </w:drawing>
      </w:r>
    </w:p>
    <w:p w14:paraId="065A1737" w14:textId="77777777" w:rsidR="007E3209" w:rsidRPr="004908A8" w:rsidRDefault="007E3209"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6705C430" w14:textId="7189E2E4" w:rsidR="00600BED" w:rsidRPr="004908A8" w:rsidRDefault="00724067" w:rsidP="00B7172A">
      <w:pPr>
        <w:pStyle w:val="NormalWeb"/>
        <w:spacing w:before="0" w:beforeAutospacing="0" w:after="0" w:afterAutospacing="0" w:line="270" w:lineRule="atLeast"/>
        <w:rPr>
          <w:rStyle w:val="Strong"/>
          <w:rFonts w:asciiTheme="minorHAnsi" w:eastAsiaTheme="majorEastAsia" w:hAnsiTheme="minorHAnsi" w:cs="Arial"/>
          <w:b w:val="0"/>
          <w:bCs w:val="0"/>
          <w:color w:val="333333"/>
          <w:shd w:val="clear" w:color="auto" w:fill="FFFFFF"/>
        </w:rPr>
      </w:pPr>
      <w:r w:rsidRPr="004908A8">
        <w:rPr>
          <w:rStyle w:val="Strong"/>
          <w:rFonts w:asciiTheme="minorHAnsi" w:eastAsiaTheme="majorEastAsia" w:hAnsiTheme="minorHAnsi" w:cs="Arial"/>
          <w:b w:val="0"/>
          <w:bCs w:val="0"/>
          <w:noProof/>
          <w:color w:val="333333"/>
          <w:shd w:val="clear" w:color="auto" w:fill="FFFFFF"/>
        </w:rPr>
        <w:lastRenderedPageBreak/>
        <w:drawing>
          <wp:inline distT="0" distB="0" distL="0" distR="0" wp14:anchorId="51D23359" wp14:editId="52CAA759">
            <wp:extent cx="5731510" cy="1989455"/>
            <wp:effectExtent l="0" t="0" r="0" b="4445"/>
            <wp:docPr id="622585106" name="Picture 1" descr="A house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85106" name="Picture 1" descr="A house with a fence&#10;&#10;Description automatically generated"/>
                    <pic:cNvPicPr/>
                  </pic:nvPicPr>
                  <pic:blipFill>
                    <a:blip r:embed="rId15"/>
                    <a:stretch>
                      <a:fillRect/>
                    </a:stretch>
                  </pic:blipFill>
                  <pic:spPr>
                    <a:xfrm>
                      <a:off x="0" y="0"/>
                      <a:ext cx="5731510" cy="1989455"/>
                    </a:xfrm>
                    <a:prstGeom prst="rect">
                      <a:avLst/>
                    </a:prstGeom>
                  </pic:spPr>
                </pic:pic>
              </a:graphicData>
            </a:graphic>
          </wp:inline>
        </w:drawing>
      </w:r>
    </w:p>
    <w:p w14:paraId="4E0843C6" w14:textId="77777777" w:rsidR="00600BED" w:rsidRPr="004908A8" w:rsidRDefault="00600BED" w:rsidP="00B7172A">
      <w:pPr>
        <w:pStyle w:val="NormalWeb"/>
        <w:spacing w:before="0" w:beforeAutospacing="0" w:after="0" w:afterAutospacing="0" w:line="270" w:lineRule="atLeast"/>
        <w:rPr>
          <w:rStyle w:val="Strong"/>
          <w:rFonts w:asciiTheme="minorHAnsi" w:eastAsiaTheme="majorEastAsia" w:hAnsiTheme="minorHAnsi" w:cs="Arial"/>
          <w:b w:val="0"/>
          <w:bCs w:val="0"/>
          <w:color w:val="333333"/>
          <w:shd w:val="clear" w:color="auto" w:fill="FFFFFF"/>
        </w:rPr>
      </w:pPr>
    </w:p>
    <w:p w14:paraId="2329106E" w14:textId="77777777" w:rsidR="00600BED" w:rsidRPr="004908A8" w:rsidRDefault="00600BED" w:rsidP="00B7172A">
      <w:pPr>
        <w:pStyle w:val="NormalWeb"/>
        <w:spacing w:before="0" w:beforeAutospacing="0" w:after="0" w:afterAutospacing="0" w:line="270" w:lineRule="atLeast"/>
        <w:rPr>
          <w:rStyle w:val="Strong"/>
          <w:rFonts w:asciiTheme="minorHAnsi" w:eastAsiaTheme="majorEastAsia" w:hAnsiTheme="minorHAnsi" w:cs="Arial"/>
          <w:b w:val="0"/>
          <w:bCs w:val="0"/>
          <w:color w:val="333333"/>
          <w:shd w:val="clear" w:color="auto" w:fill="FFFFFF"/>
        </w:rPr>
      </w:pPr>
    </w:p>
    <w:p w14:paraId="23505D26" w14:textId="71A0B9BE" w:rsidR="00B7172A" w:rsidRPr="004908A8" w:rsidRDefault="00056913" w:rsidP="00B7172A">
      <w:pPr>
        <w:pStyle w:val="NormalWeb"/>
        <w:spacing w:before="0" w:beforeAutospacing="0" w:after="0" w:afterAutospacing="0" w:line="270" w:lineRule="atLeast"/>
        <w:rPr>
          <w:rStyle w:val="Strong"/>
          <w:rFonts w:asciiTheme="minorHAnsi" w:eastAsiaTheme="majorEastAsia" w:hAnsiTheme="minorHAnsi" w:cs="Arial"/>
          <w:b w:val="0"/>
          <w:bCs w:val="0"/>
          <w:color w:val="FF0000"/>
          <w:shd w:val="clear" w:color="auto" w:fill="FFFFFF"/>
        </w:rPr>
      </w:pPr>
      <w:r w:rsidRPr="004908A8">
        <w:rPr>
          <w:rStyle w:val="Strong"/>
          <w:rFonts w:asciiTheme="minorHAnsi" w:eastAsiaTheme="majorEastAsia" w:hAnsiTheme="minorHAnsi" w:cs="Arial"/>
          <w:b w:val="0"/>
          <w:bCs w:val="0"/>
          <w:color w:val="333333"/>
          <w:shd w:val="clear" w:color="auto" w:fill="FFFFFF"/>
        </w:rPr>
        <w:t xml:space="preserve">The current Headteacher, Mrs Claire Green, has been Headteacher </w:t>
      </w:r>
      <w:r w:rsidR="008838D7" w:rsidRPr="004908A8">
        <w:rPr>
          <w:rStyle w:val="Strong"/>
          <w:rFonts w:asciiTheme="minorHAnsi" w:eastAsiaTheme="majorEastAsia" w:hAnsiTheme="minorHAnsi" w:cs="Arial"/>
          <w:b w:val="0"/>
          <w:bCs w:val="0"/>
          <w:color w:val="333333"/>
          <w:shd w:val="clear" w:color="auto" w:fill="FFFFFF"/>
        </w:rPr>
        <w:t>since 2012.</w:t>
      </w:r>
    </w:p>
    <w:p w14:paraId="3B20BD1C" w14:textId="021E1465" w:rsidR="00CA15BB" w:rsidRPr="004908A8" w:rsidRDefault="00B7172A" w:rsidP="000B3814">
      <w:pPr>
        <w:pStyle w:val="NormalWeb"/>
        <w:spacing w:before="0" w:beforeAutospacing="0" w:after="0" w:afterAutospacing="0" w:line="270" w:lineRule="atLeast"/>
        <w:rPr>
          <w:rFonts w:asciiTheme="minorHAnsi" w:hAnsiTheme="minorHAnsi" w:cs="Arial"/>
          <w:b/>
          <w:bCs/>
          <w:color w:val="333333"/>
          <w:sz w:val="18"/>
          <w:szCs w:val="18"/>
        </w:rPr>
      </w:pPr>
      <w:r w:rsidRPr="004908A8">
        <w:rPr>
          <w:rStyle w:val="Strong"/>
          <w:rFonts w:asciiTheme="minorHAnsi" w:eastAsiaTheme="majorEastAsia" w:hAnsiTheme="minorHAnsi" w:cs="Arial"/>
          <w:b w:val="0"/>
          <w:bCs w:val="0"/>
          <w:color w:val="333333"/>
          <w:shd w:val="clear" w:color="auto" w:fill="FFFFFF"/>
        </w:rPr>
        <w:t>We encourage all our children to be</w:t>
      </w:r>
      <w:r w:rsidRPr="004908A8">
        <w:rPr>
          <w:rStyle w:val="apple-converted-space"/>
          <w:rFonts w:asciiTheme="minorHAnsi" w:eastAsiaTheme="majorEastAsia" w:hAnsiTheme="minorHAnsi" w:cs="Arial"/>
          <w:b/>
          <w:bCs/>
          <w:color w:val="333333"/>
          <w:shd w:val="clear" w:color="auto" w:fill="FFFFFF"/>
        </w:rPr>
        <w:t> </w:t>
      </w:r>
      <w:r w:rsidRPr="004908A8">
        <w:rPr>
          <w:rStyle w:val="Emphasis"/>
          <w:rFonts w:asciiTheme="minorHAnsi" w:eastAsiaTheme="majorEastAsia" w:hAnsiTheme="minorHAnsi" w:cs="Arial"/>
          <w:b/>
          <w:bCs/>
          <w:color w:val="333333"/>
          <w:shd w:val="clear" w:color="auto" w:fill="FFFFFF"/>
        </w:rPr>
        <w:t>curious, resilient</w:t>
      </w:r>
      <w:r w:rsidRPr="004908A8">
        <w:rPr>
          <w:rStyle w:val="apple-converted-space"/>
          <w:rFonts w:asciiTheme="minorHAnsi" w:eastAsiaTheme="majorEastAsia" w:hAnsiTheme="minorHAnsi" w:cs="Arial"/>
          <w:b/>
          <w:bCs/>
          <w:color w:val="333333"/>
          <w:shd w:val="clear" w:color="auto" w:fill="FFFFFF"/>
        </w:rPr>
        <w:t> </w:t>
      </w:r>
      <w:r w:rsidRPr="004908A8">
        <w:rPr>
          <w:rStyle w:val="Strong"/>
          <w:rFonts w:asciiTheme="minorHAnsi" w:eastAsiaTheme="majorEastAsia" w:hAnsiTheme="minorHAnsi" w:cs="Arial"/>
          <w:b w:val="0"/>
          <w:bCs w:val="0"/>
          <w:color w:val="333333"/>
          <w:shd w:val="clear" w:color="auto" w:fill="FFFFFF"/>
        </w:rPr>
        <w:t>and</w:t>
      </w:r>
      <w:r w:rsidRPr="004908A8">
        <w:rPr>
          <w:rStyle w:val="apple-converted-space"/>
          <w:rFonts w:asciiTheme="minorHAnsi" w:eastAsiaTheme="majorEastAsia" w:hAnsiTheme="minorHAnsi" w:cs="Arial"/>
          <w:b/>
          <w:bCs/>
          <w:color w:val="333333"/>
          <w:shd w:val="clear" w:color="auto" w:fill="FFFFFF"/>
        </w:rPr>
        <w:t> </w:t>
      </w:r>
      <w:r w:rsidRPr="004908A8">
        <w:rPr>
          <w:rStyle w:val="Emphasis"/>
          <w:rFonts w:asciiTheme="minorHAnsi" w:eastAsiaTheme="majorEastAsia" w:hAnsiTheme="minorHAnsi" w:cs="Arial"/>
          <w:b/>
          <w:bCs/>
          <w:color w:val="333333"/>
          <w:shd w:val="clear" w:color="auto" w:fill="FFFFFF"/>
        </w:rPr>
        <w:t>compassionate</w:t>
      </w:r>
      <w:r w:rsidRPr="004908A8">
        <w:rPr>
          <w:rStyle w:val="apple-converted-space"/>
          <w:rFonts w:asciiTheme="minorHAnsi" w:eastAsiaTheme="majorEastAsia" w:hAnsiTheme="minorHAnsi" w:cs="Arial"/>
          <w:b/>
          <w:bCs/>
          <w:color w:val="333333"/>
          <w:shd w:val="clear" w:color="auto" w:fill="FFFFFF"/>
        </w:rPr>
        <w:t> </w:t>
      </w:r>
      <w:r w:rsidRPr="004908A8">
        <w:rPr>
          <w:rStyle w:val="Strong"/>
          <w:rFonts w:asciiTheme="minorHAnsi" w:eastAsiaTheme="majorEastAsia" w:hAnsiTheme="minorHAnsi" w:cs="Arial"/>
          <w:b w:val="0"/>
          <w:bCs w:val="0"/>
          <w:color w:val="333333"/>
          <w:shd w:val="clear" w:color="auto" w:fill="FFFFFF"/>
        </w:rPr>
        <w:t>and have developed a curriculum through which these three key character traits are threaded.</w:t>
      </w:r>
    </w:p>
    <w:p w14:paraId="300081C8" w14:textId="77777777" w:rsidR="000B3814" w:rsidRPr="004908A8" w:rsidRDefault="000B3814">
      <w:pPr>
        <w:rPr>
          <w:rFonts w:cs="Arial"/>
        </w:rPr>
      </w:pPr>
    </w:p>
    <w:p w14:paraId="418FFFBA" w14:textId="49392300" w:rsidR="00056913" w:rsidRPr="004908A8" w:rsidRDefault="00056913">
      <w:pPr>
        <w:rPr>
          <w:rFonts w:cs="Arial"/>
        </w:rPr>
      </w:pPr>
      <w:r w:rsidRPr="004908A8">
        <w:rPr>
          <w:rFonts w:cs="Arial"/>
        </w:rPr>
        <w:t>The school is currently graded ‘G</w:t>
      </w:r>
      <w:r w:rsidR="00E73046" w:rsidRPr="004908A8">
        <w:rPr>
          <w:rFonts w:cs="Arial"/>
        </w:rPr>
        <w:t>OOD</w:t>
      </w:r>
      <w:r w:rsidRPr="004908A8">
        <w:rPr>
          <w:rFonts w:cs="Arial"/>
        </w:rPr>
        <w:t xml:space="preserve">’ by OFSTED (February 2022) </w:t>
      </w:r>
      <w:r w:rsidR="00E73046" w:rsidRPr="004908A8">
        <w:rPr>
          <w:rFonts w:cs="Arial"/>
        </w:rPr>
        <w:t>and was graded ‘OUTSTANDING’ at the last SIAMS inspection in 2016.</w:t>
      </w:r>
    </w:p>
    <w:p w14:paraId="07E6BE57"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Our Christian Vision:</w:t>
      </w:r>
    </w:p>
    <w:p w14:paraId="3A20D404"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18727113"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We are a nurturing, inclusive, learning community, that celebrates all possibilities, through a journey of curiosity, compassion and resilience, nourishing each other spiritually, emotionally, intellectually and physically with God as companion. </w:t>
      </w:r>
    </w:p>
    <w:p w14:paraId="7968B4A6"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40E740D6"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We use the following Christian values – thankfulness, celebration, faith, forgiveness, community service, respect, awe and wonder, compassion, joy, hope, friendship, peace and love – to form the basis of our worship and RE teaching. Focussing on one value each half term enables everyone at school to deepen their own understanding of their own faith and beliefs. We welcome people of all faiths, those without a faith and those exploring their own idea of what faith means to them.</w:t>
      </w:r>
    </w:p>
    <w:p w14:paraId="02AF2764"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28666268" w14:textId="77777777" w:rsidR="00CD64E0" w:rsidRDefault="00CD64E0" w:rsidP="008838D7">
      <w:pPr>
        <w:spacing w:after="0" w:line="240" w:lineRule="auto"/>
        <w:rPr>
          <w:rFonts w:eastAsia="Times New Roman" w:cs="Arial"/>
          <w:color w:val="000000"/>
          <w:kern w:val="0"/>
          <w:lang w:eastAsia="en-GB"/>
          <w14:ligatures w14:val="none"/>
        </w:rPr>
      </w:pPr>
      <w:r>
        <w:rPr>
          <w:rFonts w:eastAsia="Times New Roman" w:cs="Arial"/>
          <w:color w:val="000000"/>
          <w:kern w:val="0"/>
          <w:lang w:eastAsia="en-GB"/>
          <w14:ligatures w14:val="none"/>
        </w:rPr>
        <w:t xml:space="preserve">Claire says: </w:t>
      </w:r>
    </w:p>
    <w:p w14:paraId="18769888" w14:textId="77777777" w:rsidR="00CD64E0" w:rsidRDefault="00CD64E0" w:rsidP="008838D7">
      <w:pPr>
        <w:spacing w:after="0" w:line="240" w:lineRule="auto"/>
        <w:rPr>
          <w:rFonts w:eastAsia="Times New Roman" w:cs="Arial"/>
          <w:color w:val="000000"/>
          <w:kern w:val="0"/>
          <w:lang w:eastAsia="en-GB"/>
          <w14:ligatures w14:val="none"/>
        </w:rPr>
      </w:pPr>
    </w:p>
    <w:p w14:paraId="1486CC0C" w14:textId="2D5FD92E" w:rsidR="008838D7" w:rsidRPr="004908A8" w:rsidRDefault="00CD64E0" w:rsidP="008838D7">
      <w:pPr>
        <w:spacing w:after="0" w:line="240" w:lineRule="auto"/>
        <w:rPr>
          <w:rFonts w:eastAsia="Times New Roman" w:cs="Arial"/>
          <w:color w:val="000000"/>
          <w:kern w:val="0"/>
          <w:lang w:eastAsia="en-GB"/>
          <w14:ligatures w14:val="none"/>
        </w:rPr>
      </w:pPr>
      <w:r>
        <w:rPr>
          <w:rFonts w:eastAsia="Times New Roman" w:cs="Arial"/>
          <w:color w:val="000000"/>
          <w:kern w:val="0"/>
          <w:lang w:eastAsia="en-GB"/>
          <w14:ligatures w14:val="none"/>
        </w:rPr>
        <w:t>“</w:t>
      </w:r>
      <w:r w:rsidR="008838D7" w:rsidRPr="004908A8">
        <w:rPr>
          <w:rFonts w:eastAsia="Times New Roman" w:cs="Arial"/>
          <w:color w:val="000000"/>
          <w:kern w:val="0"/>
          <w:lang w:eastAsia="en-GB"/>
          <w14:ligatures w14:val="none"/>
        </w:rPr>
        <w:t>Our relationship with Holy Trinity is long-standing. We enjoy being close enough to visit church almost weekly and share worship together there as a school community. Over the years, we have been invited to lead community worship and the previous incumbents have been close friends of school, visiting and supporting school spiritually and pastorally.</w:t>
      </w:r>
    </w:p>
    <w:p w14:paraId="124E9BFE"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6CC30928" w14:textId="732E0139" w:rsidR="008838D7"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Personally I have been the headteacher for 11 years. It is a privilege to be the head of Capenhurst and serve the school and wider community. I am proud of the school community we have built in school and amongst its wider family.</w:t>
      </w:r>
      <w:r w:rsidR="00CD64E0">
        <w:rPr>
          <w:rFonts w:eastAsia="Times New Roman" w:cs="Arial"/>
          <w:color w:val="000000"/>
          <w:kern w:val="0"/>
          <w:lang w:eastAsia="en-GB"/>
          <w14:ligatures w14:val="none"/>
        </w:rPr>
        <w:t>”</w:t>
      </w:r>
    </w:p>
    <w:p w14:paraId="62B5889F" w14:textId="77777777" w:rsidR="00A23533" w:rsidRDefault="00A23533" w:rsidP="008838D7">
      <w:pPr>
        <w:spacing w:after="0" w:line="240" w:lineRule="auto"/>
        <w:rPr>
          <w:rFonts w:eastAsia="Times New Roman" w:cs="Arial"/>
          <w:color w:val="000000"/>
          <w:kern w:val="0"/>
          <w:lang w:eastAsia="en-GB"/>
          <w14:ligatures w14:val="none"/>
        </w:rPr>
      </w:pPr>
    </w:p>
    <w:p w14:paraId="67C6BE99" w14:textId="77777777" w:rsidR="00A23533" w:rsidRDefault="00A23533" w:rsidP="008838D7">
      <w:pPr>
        <w:spacing w:after="0" w:line="240" w:lineRule="auto"/>
        <w:rPr>
          <w:rFonts w:eastAsia="Times New Roman" w:cs="Arial"/>
          <w:color w:val="000000"/>
          <w:kern w:val="0"/>
          <w:lang w:eastAsia="en-GB"/>
          <w14:ligatures w14:val="none"/>
        </w:rPr>
      </w:pPr>
    </w:p>
    <w:p w14:paraId="3FDA642E" w14:textId="2288BF92" w:rsidR="00A23533" w:rsidRDefault="00A23533" w:rsidP="008838D7">
      <w:pPr>
        <w:spacing w:after="0" w:line="240" w:lineRule="auto"/>
        <w:rPr>
          <w:rFonts w:eastAsia="Times New Roman" w:cs="Arial"/>
          <w:color w:val="000000"/>
          <w:kern w:val="0"/>
          <w:lang w:eastAsia="en-GB"/>
          <w14:ligatures w14:val="none"/>
        </w:rPr>
      </w:pPr>
    </w:p>
    <w:p w14:paraId="0300F97A" w14:textId="1833C798" w:rsidR="00025961" w:rsidRDefault="00EC7F9E">
      <w:pPr>
        <w:rPr>
          <w:rFonts w:cs="Arial"/>
          <w:b/>
          <w:bCs/>
          <w:sz w:val="40"/>
          <w:szCs w:val="40"/>
        </w:rPr>
      </w:pPr>
      <w:r w:rsidRPr="006A215B">
        <w:rPr>
          <w:rFonts w:cs="Arial"/>
          <w:b/>
          <w:bCs/>
          <w:sz w:val="40"/>
          <w:szCs w:val="40"/>
        </w:rPr>
        <w:lastRenderedPageBreak/>
        <w:t>Summary</w:t>
      </w:r>
    </w:p>
    <w:p w14:paraId="4CBDFB22" w14:textId="77777777" w:rsidR="00F3772B" w:rsidRPr="008A6277" w:rsidRDefault="00F3772B">
      <w:pPr>
        <w:rPr>
          <w:rFonts w:cs="Arial"/>
          <w:b/>
          <w:bCs/>
          <w:sz w:val="40"/>
          <w:szCs w:val="40"/>
        </w:rPr>
      </w:pPr>
    </w:p>
    <w:p w14:paraId="122AFA38" w14:textId="157CC087" w:rsidR="008A6277" w:rsidRDefault="00025961" w:rsidP="008A6277">
      <w:pPr>
        <w:jc w:val="center"/>
        <w:rPr>
          <w:rFonts w:cs="Arial"/>
        </w:rPr>
      </w:pPr>
      <w:r w:rsidRPr="004908A8">
        <w:rPr>
          <w:rFonts w:cs="Arial"/>
          <w:noProof/>
        </w:rPr>
        <w:drawing>
          <wp:inline distT="0" distB="0" distL="0" distR="0" wp14:anchorId="324682EF" wp14:editId="5619CF3C">
            <wp:extent cx="2768600" cy="3505200"/>
            <wp:effectExtent l="0" t="0" r="0" b="0"/>
            <wp:docPr id="1462027534" name="Picture 1" descr="A brick building with a clock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27534" name="Picture 1" descr="A brick building with a clock on top&#10;&#10;Description automatically generated"/>
                    <pic:cNvPicPr/>
                  </pic:nvPicPr>
                  <pic:blipFill>
                    <a:blip r:embed="rId16"/>
                    <a:stretch>
                      <a:fillRect/>
                    </a:stretch>
                  </pic:blipFill>
                  <pic:spPr>
                    <a:xfrm>
                      <a:off x="0" y="0"/>
                      <a:ext cx="2768600" cy="3505200"/>
                    </a:xfrm>
                    <a:prstGeom prst="rect">
                      <a:avLst/>
                    </a:prstGeom>
                  </pic:spPr>
                </pic:pic>
              </a:graphicData>
            </a:graphic>
          </wp:inline>
        </w:drawing>
      </w:r>
    </w:p>
    <w:p w14:paraId="615A795A" w14:textId="77777777" w:rsidR="00F3772B" w:rsidRPr="008A6277" w:rsidRDefault="00F3772B" w:rsidP="008A6277">
      <w:pPr>
        <w:jc w:val="center"/>
        <w:rPr>
          <w:rFonts w:cs="Arial"/>
        </w:rPr>
      </w:pPr>
    </w:p>
    <w:p w14:paraId="7F63B42A" w14:textId="7B1F706E" w:rsidR="00025961" w:rsidRPr="004908A8" w:rsidRDefault="00025961" w:rsidP="00025961">
      <w:pPr>
        <w:rPr>
          <w:rFonts w:cs="Arial"/>
          <w:color w:val="000000" w:themeColor="text1"/>
        </w:rPr>
      </w:pPr>
      <w:r w:rsidRPr="004908A8">
        <w:rPr>
          <w:rFonts w:cs="Arial"/>
          <w:color w:val="000000" w:themeColor="text1"/>
        </w:rPr>
        <w:t>Holy Trinity Church is the spiritual heart of the Capenhurst and Ledsham community. We are committed to growing our church family through effective outreach.</w:t>
      </w:r>
    </w:p>
    <w:p w14:paraId="71A043A0" w14:textId="45652674" w:rsidR="00902F86" w:rsidRPr="008C6264" w:rsidRDefault="00025961">
      <w:pPr>
        <w:rPr>
          <w:rFonts w:cs="Arial"/>
        </w:rPr>
      </w:pPr>
      <w:r w:rsidRPr="004908A8">
        <w:rPr>
          <w:rFonts w:cs="Arial"/>
          <w:b/>
          <w:bCs/>
        </w:rPr>
        <w:t>I trust in you, Lord; I say, ‘You are my God’. – Psalm 31 v14</w:t>
      </w:r>
      <w:r w:rsidRPr="004908A8">
        <w:rPr>
          <w:rFonts w:cs="Arial"/>
        </w:rPr>
        <w:t xml:space="preserve">  </w:t>
      </w:r>
    </w:p>
    <w:sectPr w:rsidR="00902F86" w:rsidRPr="008C626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tantia">
    <w:panose1 w:val="02030602050306030303"/>
    <w:charset w:val="00"/>
    <w:family w:val="roman"/>
    <w:pitch w:val="variable"/>
    <w:sig w:usb0="A00002EF" w:usb1="4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9C554D"/>
    <w:multiLevelType w:val="hybridMultilevel"/>
    <w:tmpl w:val="87647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3E00DCA"/>
    <w:multiLevelType w:val="hybridMultilevel"/>
    <w:tmpl w:val="6AB04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24336638">
    <w:abstractNumId w:val="0"/>
  </w:num>
  <w:num w:numId="2" w16cid:durableId="8630526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261"/>
    <w:rsid w:val="000073A9"/>
    <w:rsid w:val="000079BC"/>
    <w:rsid w:val="00025961"/>
    <w:rsid w:val="00036410"/>
    <w:rsid w:val="00056913"/>
    <w:rsid w:val="000B3814"/>
    <w:rsid w:val="000C4374"/>
    <w:rsid w:val="000E3D1A"/>
    <w:rsid w:val="000F0A55"/>
    <w:rsid w:val="0012261C"/>
    <w:rsid w:val="001A5ED1"/>
    <w:rsid w:val="00233353"/>
    <w:rsid w:val="0025075F"/>
    <w:rsid w:val="002711C4"/>
    <w:rsid w:val="00284E63"/>
    <w:rsid w:val="00386EB7"/>
    <w:rsid w:val="003B2B1F"/>
    <w:rsid w:val="003C5A22"/>
    <w:rsid w:val="003C6995"/>
    <w:rsid w:val="003C7FC1"/>
    <w:rsid w:val="003E7940"/>
    <w:rsid w:val="00423C21"/>
    <w:rsid w:val="00445D7B"/>
    <w:rsid w:val="00453611"/>
    <w:rsid w:val="004908A8"/>
    <w:rsid w:val="004A3F90"/>
    <w:rsid w:val="004C44ED"/>
    <w:rsid w:val="004E065C"/>
    <w:rsid w:val="004E0704"/>
    <w:rsid w:val="00500D88"/>
    <w:rsid w:val="00510C1A"/>
    <w:rsid w:val="00514129"/>
    <w:rsid w:val="00576261"/>
    <w:rsid w:val="005820A3"/>
    <w:rsid w:val="005B2BDA"/>
    <w:rsid w:val="00600BED"/>
    <w:rsid w:val="0064388A"/>
    <w:rsid w:val="0064515D"/>
    <w:rsid w:val="00652363"/>
    <w:rsid w:val="006A215B"/>
    <w:rsid w:val="006B153E"/>
    <w:rsid w:val="006C3311"/>
    <w:rsid w:val="006D3736"/>
    <w:rsid w:val="00703194"/>
    <w:rsid w:val="00724067"/>
    <w:rsid w:val="00784EB5"/>
    <w:rsid w:val="007D25A5"/>
    <w:rsid w:val="007E3209"/>
    <w:rsid w:val="00856A15"/>
    <w:rsid w:val="008838D7"/>
    <w:rsid w:val="0089628A"/>
    <w:rsid w:val="008A6277"/>
    <w:rsid w:val="008C2B0F"/>
    <w:rsid w:val="008C6264"/>
    <w:rsid w:val="00902F86"/>
    <w:rsid w:val="00987F90"/>
    <w:rsid w:val="009A12A8"/>
    <w:rsid w:val="009B4D12"/>
    <w:rsid w:val="00A23533"/>
    <w:rsid w:val="00A835A8"/>
    <w:rsid w:val="00A903BF"/>
    <w:rsid w:val="00AD63DA"/>
    <w:rsid w:val="00B7172A"/>
    <w:rsid w:val="00BD0063"/>
    <w:rsid w:val="00BE1106"/>
    <w:rsid w:val="00C00488"/>
    <w:rsid w:val="00C24DDD"/>
    <w:rsid w:val="00C3296F"/>
    <w:rsid w:val="00C81D71"/>
    <w:rsid w:val="00C934F8"/>
    <w:rsid w:val="00CA15BB"/>
    <w:rsid w:val="00CD24C9"/>
    <w:rsid w:val="00CD64E0"/>
    <w:rsid w:val="00CF7217"/>
    <w:rsid w:val="00D61CD0"/>
    <w:rsid w:val="00D90E45"/>
    <w:rsid w:val="00D91B82"/>
    <w:rsid w:val="00DB632A"/>
    <w:rsid w:val="00DC0395"/>
    <w:rsid w:val="00DF16EF"/>
    <w:rsid w:val="00E050B2"/>
    <w:rsid w:val="00E267CF"/>
    <w:rsid w:val="00E73046"/>
    <w:rsid w:val="00EA6E09"/>
    <w:rsid w:val="00EC7F9E"/>
    <w:rsid w:val="00EE03AE"/>
    <w:rsid w:val="00F3772B"/>
    <w:rsid w:val="00F40253"/>
    <w:rsid w:val="00F41D8D"/>
    <w:rsid w:val="00F55D4A"/>
    <w:rsid w:val="00F85D90"/>
    <w:rsid w:val="00F9026E"/>
    <w:rsid w:val="00FC576D"/>
    <w:rsid w:val="00FD1F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0EFD6"/>
  <w15:chartTrackingRefBased/>
  <w15:docId w15:val="{D9FA9726-A1F6-774F-8964-0CD393600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7626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7626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7626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7626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7626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7626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7626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7626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7626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626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7626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7626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7626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7626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7626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7626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7626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76261"/>
    <w:rPr>
      <w:rFonts w:eastAsiaTheme="majorEastAsia" w:cstheme="majorBidi"/>
      <w:color w:val="272727" w:themeColor="text1" w:themeTint="D8"/>
    </w:rPr>
  </w:style>
  <w:style w:type="paragraph" w:styleId="Title">
    <w:name w:val="Title"/>
    <w:basedOn w:val="Normal"/>
    <w:next w:val="Normal"/>
    <w:link w:val="TitleChar"/>
    <w:uiPriority w:val="10"/>
    <w:qFormat/>
    <w:rsid w:val="005762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626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626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626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76261"/>
    <w:pPr>
      <w:spacing w:before="160"/>
      <w:jc w:val="center"/>
    </w:pPr>
    <w:rPr>
      <w:i/>
      <w:iCs/>
      <w:color w:val="404040" w:themeColor="text1" w:themeTint="BF"/>
    </w:rPr>
  </w:style>
  <w:style w:type="character" w:customStyle="1" w:styleId="QuoteChar">
    <w:name w:val="Quote Char"/>
    <w:basedOn w:val="DefaultParagraphFont"/>
    <w:link w:val="Quote"/>
    <w:uiPriority w:val="29"/>
    <w:rsid w:val="00576261"/>
    <w:rPr>
      <w:i/>
      <w:iCs/>
      <w:color w:val="404040" w:themeColor="text1" w:themeTint="BF"/>
    </w:rPr>
  </w:style>
  <w:style w:type="paragraph" w:styleId="ListParagraph">
    <w:name w:val="List Paragraph"/>
    <w:basedOn w:val="Normal"/>
    <w:uiPriority w:val="34"/>
    <w:qFormat/>
    <w:rsid w:val="00576261"/>
    <w:pPr>
      <w:ind w:left="720"/>
      <w:contextualSpacing/>
    </w:pPr>
  </w:style>
  <w:style w:type="character" w:styleId="IntenseEmphasis">
    <w:name w:val="Intense Emphasis"/>
    <w:basedOn w:val="DefaultParagraphFont"/>
    <w:uiPriority w:val="21"/>
    <w:qFormat/>
    <w:rsid w:val="00576261"/>
    <w:rPr>
      <w:i/>
      <w:iCs/>
      <w:color w:val="0F4761" w:themeColor="accent1" w:themeShade="BF"/>
    </w:rPr>
  </w:style>
  <w:style w:type="paragraph" w:styleId="IntenseQuote">
    <w:name w:val="Intense Quote"/>
    <w:basedOn w:val="Normal"/>
    <w:next w:val="Normal"/>
    <w:link w:val="IntenseQuoteChar"/>
    <w:uiPriority w:val="30"/>
    <w:qFormat/>
    <w:rsid w:val="0057626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6261"/>
    <w:rPr>
      <w:i/>
      <w:iCs/>
      <w:color w:val="0F4761" w:themeColor="accent1" w:themeShade="BF"/>
    </w:rPr>
  </w:style>
  <w:style w:type="character" w:styleId="IntenseReference">
    <w:name w:val="Intense Reference"/>
    <w:basedOn w:val="DefaultParagraphFont"/>
    <w:uiPriority w:val="32"/>
    <w:qFormat/>
    <w:rsid w:val="00576261"/>
    <w:rPr>
      <w:b/>
      <w:bCs/>
      <w:smallCaps/>
      <w:color w:val="0F4761" w:themeColor="accent1" w:themeShade="BF"/>
      <w:spacing w:val="5"/>
    </w:rPr>
  </w:style>
  <w:style w:type="paragraph" w:styleId="NormalWeb">
    <w:name w:val="Normal (Web)"/>
    <w:basedOn w:val="Normal"/>
    <w:uiPriority w:val="99"/>
    <w:unhideWhenUsed/>
    <w:rsid w:val="00B7172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B7172A"/>
    <w:rPr>
      <w:b/>
      <w:bCs/>
    </w:rPr>
  </w:style>
  <w:style w:type="character" w:customStyle="1" w:styleId="apple-converted-space">
    <w:name w:val="apple-converted-space"/>
    <w:basedOn w:val="DefaultParagraphFont"/>
    <w:rsid w:val="00B7172A"/>
  </w:style>
  <w:style w:type="character" w:styleId="Emphasis">
    <w:name w:val="Emphasis"/>
    <w:basedOn w:val="DefaultParagraphFont"/>
    <w:uiPriority w:val="20"/>
    <w:qFormat/>
    <w:rsid w:val="00B7172A"/>
    <w:rPr>
      <w:i/>
      <w:iCs/>
    </w:rPr>
  </w:style>
  <w:style w:type="paragraph" w:customStyle="1" w:styleId="Default">
    <w:name w:val="Default"/>
    <w:rsid w:val="009A12A8"/>
    <w:pPr>
      <w:autoSpaceDE w:val="0"/>
      <w:autoSpaceDN w:val="0"/>
      <w:adjustRightInd w:val="0"/>
      <w:spacing w:after="0" w:line="240" w:lineRule="auto"/>
    </w:pPr>
    <w:rPr>
      <w:rFonts w:ascii="Constantia" w:hAnsi="Constantia" w:cs="Constantia"/>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3498586">
      <w:bodyDiv w:val="1"/>
      <w:marLeft w:val="0"/>
      <w:marRight w:val="0"/>
      <w:marTop w:val="0"/>
      <w:marBottom w:val="0"/>
      <w:divBdr>
        <w:top w:val="none" w:sz="0" w:space="0" w:color="auto"/>
        <w:left w:val="none" w:sz="0" w:space="0" w:color="auto"/>
        <w:bottom w:val="none" w:sz="0" w:space="0" w:color="auto"/>
        <w:right w:val="none" w:sz="0" w:space="0" w:color="auto"/>
      </w:divBdr>
    </w:div>
    <w:div w:id="2044623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eddee44b-8cf8-408d-ae14-7b62a3874e4e" xsi:nil="true"/>
    <lcf76f155ced4ddcb4097134ff3c332f xmlns="8847847b-780d-4a8c-b91b-84b00f07f70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92A5AC36327334CA353FDAD7968B9F5" ma:contentTypeVersion="14" ma:contentTypeDescription="Create a new document." ma:contentTypeScope="" ma:versionID="7dd1814a081d4ca5784c1648f6a3f616">
  <xsd:schema xmlns:xsd="http://www.w3.org/2001/XMLSchema" xmlns:xs="http://www.w3.org/2001/XMLSchema" xmlns:p="http://schemas.microsoft.com/office/2006/metadata/properties" xmlns:ns2="8847847b-780d-4a8c-b91b-84b00f07f709" xmlns:ns3="eddee44b-8cf8-408d-ae14-7b62a3874e4e" targetNamespace="http://schemas.microsoft.com/office/2006/metadata/properties" ma:root="true" ma:fieldsID="4014936e456064c71ce406cb87eed100" ns2:_="" ns3:_="">
    <xsd:import namespace="8847847b-780d-4a8c-b91b-84b00f07f709"/>
    <xsd:import namespace="eddee44b-8cf8-408d-ae14-7b62a3874e4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Locatio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47847b-780d-4a8c-b91b-84b00f07f7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e60d6e9a-1de3-416e-b938-0774c399d61e" ma:termSetId="09814cd3-568e-fe90-9814-8d621ff8fb84" ma:anchorId="fba54fb3-c3e1-fe81-a776-ca4b69148c4d" ma:open="true" ma:isKeyword="false">
      <xsd:complexType>
        <xsd:sequence>
          <xsd:element ref="pc:Terms" minOccurs="0" maxOccurs="1"/>
        </xsd:sequence>
      </xsd:complexType>
    </xsd:element>
    <xsd:element name="MediaServiceLocation" ma:index="20" nillable="true" ma:displayName="Location" ma:indexed="true" ma:internalName="MediaServiceLocatio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ddee44b-8cf8-408d-ae14-7b62a3874e4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cfd5e063-479d-47c4-84e3-691c2d02b5f5}" ma:internalName="TaxCatchAll" ma:showField="CatchAllData" ma:web="eddee44b-8cf8-408d-ae14-7b62a3874e4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AEE4C2-F7AC-4F38-BA0F-8F32DCF83720}">
  <ds:schemaRefs>
    <ds:schemaRef ds:uri="http://schemas.microsoft.com/sharepoint/v3/contenttype/forms"/>
  </ds:schemaRefs>
</ds:datastoreItem>
</file>

<file path=customXml/itemProps2.xml><?xml version="1.0" encoding="utf-8"?>
<ds:datastoreItem xmlns:ds="http://schemas.openxmlformats.org/officeDocument/2006/customXml" ds:itemID="{339F1568-0796-47A3-8274-884677639C04}">
  <ds:schemaRefs>
    <ds:schemaRef ds:uri="http://schemas.microsoft.com/office/2006/metadata/properties"/>
    <ds:schemaRef ds:uri="http://www.w3.org/XML/1998/namespace"/>
    <ds:schemaRef ds:uri="eddee44b-8cf8-408d-ae14-7b62a3874e4e"/>
    <ds:schemaRef ds:uri="http://schemas.microsoft.com/office/infopath/2007/PartnerControls"/>
    <ds:schemaRef ds:uri="http://purl.org/dc/elements/1.1/"/>
    <ds:schemaRef ds:uri="http://purl.org/dc/terms/"/>
    <ds:schemaRef ds:uri="http://schemas.openxmlformats.org/package/2006/metadata/core-properties"/>
    <ds:schemaRef ds:uri="http://purl.org/dc/dcmitype/"/>
    <ds:schemaRef ds:uri="http://schemas.microsoft.com/office/2006/documentManagement/types"/>
    <ds:schemaRef ds:uri="8847847b-780d-4a8c-b91b-84b00f07f709"/>
  </ds:schemaRefs>
</ds:datastoreItem>
</file>

<file path=customXml/itemProps3.xml><?xml version="1.0" encoding="utf-8"?>
<ds:datastoreItem xmlns:ds="http://schemas.openxmlformats.org/officeDocument/2006/customXml" ds:itemID="{D2E31AC6-8682-4B7F-A1BF-F1870EA5920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47847b-780d-4a8c-b91b-84b00f07f709"/>
    <ds:schemaRef ds:uri="eddee44b-8cf8-408d-ae14-7b62a3874e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1378</Words>
  <Characters>7855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Taylor</dc:creator>
  <cp:keywords/>
  <dc:description/>
  <cp:lastModifiedBy>Laura Howard</cp:lastModifiedBy>
  <cp:revision>2</cp:revision>
  <cp:lastPrinted>2023-09-09T09:24:00Z</cp:lastPrinted>
  <dcterms:created xsi:type="dcterms:W3CDTF">2023-12-20T13:35:00Z</dcterms:created>
  <dcterms:modified xsi:type="dcterms:W3CDTF">2023-12-20T13:35:00Z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0x010100892A5AC36327334CA353FDAD7968B9F5</vt:lpwstr>
  </property>
</Properties>
</file>