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Default="001860EC">
      <w:pPr>
        <w:pStyle w:val="DefaultText"/>
        <w:widowControl/>
        <w:tabs>
          <w:tab w:val="left" w:pos="5400"/>
        </w:tabs>
        <w:ind w:left="1584"/>
        <w:jc w:val="right"/>
      </w:pPr>
      <w:r>
        <w:rPr>
          <w:b/>
          <w:bCs/>
        </w:rPr>
        <w:t>CONFIDENTIAL</w:t>
      </w:r>
    </w:p>
    <w:p w14:paraId="15475279" w14:textId="77777777"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Finance </w:t>
      </w:r>
    </w:p>
    <w:p w14:paraId="6C339E9B"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358986C"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FF67E69" w14:textId="766CBADE" w:rsidR="00273BF7" w:rsidRPr="0087698A" w:rsidRDefault="002A450D" w:rsidP="006D6864">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Bishop’s Ministry Administrator</w:t>
      </w:r>
    </w:p>
    <w:p w14:paraId="6E5C4A26"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sz w:val="22"/>
          <w:szCs w:val="22"/>
        </w:rPr>
        <w:t>Date</w:t>
      </w:r>
    </w:p>
    <w:p w14:paraId="659582FF"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Professional Qualification(</w:t>
            </w:r>
            <w:proofErr w:type="gramStart"/>
            <w:r w:rsidRPr="0087698A">
              <w:rPr>
                <w:rFonts w:ascii="Open Sans" w:hAnsi="Open Sans" w:cs="Open Sans"/>
                <w:b/>
                <w:bCs/>
                <w:sz w:val="22"/>
                <w:szCs w:val="22"/>
              </w:rPr>
              <w:t xml:space="preserve">s) </w:t>
            </w:r>
            <w:r w:rsidR="006D3E0F" w:rsidRPr="0087698A">
              <w:rPr>
                <w:rFonts w:ascii="Open Sans" w:hAnsi="Open Sans" w:cs="Open Sans"/>
                <w:b/>
                <w:bCs/>
                <w:sz w:val="22"/>
                <w:szCs w:val="22"/>
              </w:rPr>
              <w:t xml:space="preserve">  </w:t>
            </w:r>
            <w:proofErr w:type="gramEnd"/>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w:t>
            </w:r>
            <w:proofErr w:type="gramStart"/>
            <w:r w:rsidRPr="0087698A">
              <w:rPr>
                <w:rFonts w:ascii="Open Sans" w:hAnsi="Open Sans" w:cs="Open Sans"/>
                <w:color w:val="000000"/>
                <w:sz w:val="22"/>
                <w:szCs w:val="22"/>
                <w:lang w:val="en-US"/>
              </w:rPr>
              <w:t>period of time</w:t>
            </w:r>
            <w:proofErr w:type="gramEnd"/>
            <w:r w:rsidRPr="0087698A">
              <w:rPr>
                <w:rFonts w:ascii="Open Sans" w:hAnsi="Open Sans" w:cs="Open Sans"/>
                <w:color w:val="000000"/>
                <w:sz w:val="22"/>
                <w:szCs w:val="22"/>
                <w:lang w:val="en-US"/>
              </w:rPr>
              <w:t xml:space="preserv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w:t>
            </w:r>
            <w:proofErr w:type="gramStart"/>
            <w:r w:rsidRPr="0087698A">
              <w:rPr>
                <w:rFonts w:ascii="Open Sans" w:hAnsi="Open Sans" w:cs="Open Sans"/>
                <w:sz w:val="22"/>
                <w:szCs w:val="22"/>
              </w:rPr>
              <w:t>long term</w:t>
            </w:r>
            <w:proofErr w:type="gramEnd"/>
            <w:r w:rsidRPr="0087698A">
              <w:rPr>
                <w:rFonts w:ascii="Open Sans" w:hAnsi="Open Sans" w:cs="Open Sans"/>
                <w:sz w:val="22"/>
                <w:szCs w:val="22"/>
              </w:rPr>
              <w:t xml:space="preserve">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1860EC" w:rsidRPr="0087698A" w14:paraId="185A8CE5" w14:textId="77777777">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D1481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E7387">
        <w:trPr>
          <w:cantSplit/>
        </w:trPr>
        <w:tc>
          <w:tcPr>
            <w:tcW w:w="3261"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8"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464B3F5A"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289"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9"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D1481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11000" w:type="dxa"/>
        <w:tblInd w:w="43" w:type="dxa"/>
        <w:tblLayout w:type="fixed"/>
        <w:tblCellMar>
          <w:left w:w="43" w:type="dxa"/>
          <w:right w:w="43" w:type="dxa"/>
        </w:tblCellMar>
        <w:tblLook w:val="0000" w:firstRow="0" w:lastRow="0" w:firstColumn="0" w:lastColumn="0" w:noHBand="0" w:noVBand="0"/>
      </w:tblPr>
      <w:tblGrid>
        <w:gridCol w:w="3261"/>
        <w:gridCol w:w="708"/>
        <w:gridCol w:w="385"/>
        <w:gridCol w:w="706"/>
        <w:gridCol w:w="327"/>
        <w:gridCol w:w="709"/>
        <w:gridCol w:w="2693"/>
        <w:gridCol w:w="709"/>
        <w:gridCol w:w="357"/>
        <w:gridCol w:w="635"/>
        <w:gridCol w:w="404"/>
        <w:gridCol w:w="106"/>
      </w:tblGrid>
      <w:tr w:rsidR="00172FE1" w:rsidRPr="0087698A" w14:paraId="0698B1AB" w14:textId="77777777" w:rsidTr="006F05F0">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706"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27"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11000" w:type="dxa"/>
        <w:tblInd w:w="43" w:type="dxa"/>
        <w:tblLayout w:type="fixed"/>
        <w:tblCellMar>
          <w:left w:w="43" w:type="dxa"/>
          <w:right w:w="43" w:type="dxa"/>
        </w:tblCellMar>
        <w:tblLook w:val="0000" w:firstRow="0" w:lastRow="0" w:firstColumn="0" w:lastColumn="0" w:noHBand="0" w:noVBand="0"/>
      </w:tblPr>
      <w:tblGrid>
        <w:gridCol w:w="4536"/>
        <w:gridCol w:w="4253"/>
        <w:gridCol w:w="666"/>
        <w:gridCol w:w="400"/>
        <w:gridCol w:w="635"/>
        <w:gridCol w:w="404"/>
        <w:gridCol w:w="106"/>
      </w:tblGrid>
      <w:tr w:rsidR="006B54E9" w:rsidRPr="0087698A" w14:paraId="2FB944E8" w14:textId="77777777" w:rsidTr="006F05F0">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666" w:type="dxa"/>
            <w:tcBorders>
              <w:top w:val="nil"/>
              <w:bottom w:val="nil"/>
              <w:right w:val="single" w:sz="4" w:space="0" w:color="auto"/>
            </w:tcBorders>
          </w:tcPr>
          <w:p w14:paraId="6DF17C28" w14:textId="77777777" w:rsidR="006B54E9" w:rsidRPr="0087698A" w:rsidRDefault="006B54E9" w:rsidP="006F05F0">
            <w:pPr>
              <w:pStyle w:val="body1"/>
              <w:widowControl/>
              <w:ind w:left="0"/>
              <w:rPr>
                <w:rFonts w:ascii="Open Sans" w:hAnsi="Open Sans" w:cs="Open Sans"/>
                <w:sz w:val="22"/>
                <w:szCs w:val="22"/>
              </w:rPr>
            </w:pPr>
            <w:r w:rsidRPr="0087698A">
              <w:rPr>
                <w:rFonts w:ascii="Open Sans" w:hAnsi="Open Sans" w:cs="Open Sans"/>
                <w:sz w:val="22"/>
                <w:szCs w:val="22"/>
              </w:rPr>
              <w:t>Yes</w:t>
            </w:r>
          </w:p>
        </w:tc>
        <w:tc>
          <w:tcPr>
            <w:tcW w:w="400"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6F05F0">
            <w:pPr>
              <w:pStyle w:val="body1"/>
              <w:widowControl/>
              <w:ind w:left="0"/>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F05F0">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666"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400"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6F05F0">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4620C094" w14:textId="2EADC67C" w:rsidR="002D44DF" w:rsidRDefault="001860EC" w:rsidP="00510D97">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w:t>
      </w:r>
      <w:r w:rsidR="00510D97">
        <w:rPr>
          <w:rFonts w:ascii="Open Sans" w:hAnsi="Open Sans" w:cs="Open Sans"/>
          <w:sz w:val="22"/>
          <w:szCs w:val="22"/>
        </w:rPr>
        <w:t xml:space="preserve">preferably </w:t>
      </w:r>
      <w:r w:rsidR="002D44DF" w:rsidRPr="0087698A">
        <w:rPr>
          <w:rFonts w:ascii="Open Sans" w:hAnsi="Open Sans" w:cs="Open Sans"/>
          <w:sz w:val="22"/>
          <w:szCs w:val="22"/>
        </w:rPr>
        <w:t xml:space="preserve">by email to: </w:t>
      </w:r>
      <w:hyperlink r:id="rId9" w:history="1">
        <w:r w:rsidR="00510D97" w:rsidRPr="00CD056A">
          <w:rPr>
            <w:rStyle w:val="Hyperlink"/>
            <w:rFonts w:ascii="Open Sans" w:hAnsi="Open Sans" w:cs="Open Sans"/>
            <w:sz w:val="22"/>
            <w:szCs w:val="22"/>
          </w:rPr>
          <w:t>liz.geddes@chester.anglican.org</w:t>
        </w:r>
      </w:hyperlink>
    </w:p>
    <w:p w14:paraId="31BEFB6C" w14:textId="070CEFD9" w:rsidR="00510D97" w:rsidRDefault="00510D97" w:rsidP="001860EC">
      <w:pPr>
        <w:pStyle w:val="BodySingle"/>
        <w:widowControl/>
        <w:tabs>
          <w:tab w:val="left" w:pos="5400"/>
        </w:tabs>
        <w:rPr>
          <w:rFonts w:ascii="Open Sans" w:hAnsi="Open Sans" w:cs="Open Sans"/>
          <w:sz w:val="22"/>
          <w:szCs w:val="22"/>
        </w:rPr>
      </w:pPr>
    </w:p>
    <w:p w14:paraId="23850E7B" w14:textId="7D12D66B" w:rsidR="00510D97" w:rsidRPr="00510D97" w:rsidRDefault="00510D97" w:rsidP="00510D97">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Pr="00510D97">
        <w:rPr>
          <w:rFonts w:ascii="Open Sans" w:hAnsi="Open Sans" w:cs="Open Sans"/>
          <w:sz w:val="22"/>
          <w:szCs w:val="22"/>
        </w:rPr>
        <w:t xml:space="preserve"> post to:</w:t>
      </w:r>
    </w:p>
    <w:p w14:paraId="42895BAD" w14:textId="77777777" w:rsidR="00510D97" w:rsidRPr="00510D97" w:rsidRDefault="00510D97" w:rsidP="00510D97">
      <w:pPr>
        <w:pStyle w:val="BodySingle"/>
        <w:widowControl/>
        <w:tabs>
          <w:tab w:val="left" w:pos="5400"/>
        </w:tabs>
        <w:rPr>
          <w:rFonts w:ascii="Open Sans" w:hAnsi="Open Sans" w:cs="Open Sans"/>
          <w:sz w:val="22"/>
          <w:szCs w:val="22"/>
        </w:rPr>
      </w:pPr>
    </w:p>
    <w:p w14:paraId="2A8ED144"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Mrs EA Geddes</w:t>
      </w:r>
    </w:p>
    <w:p w14:paraId="43FEFA3D"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Director of Human Resources</w:t>
      </w:r>
    </w:p>
    <w:p w14:paraId="27D2DC84"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Church House</w:t>
      </w:r>
    </w:p>
    <w:p w14:paraId="5F626C13"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5500 Daresbury Park</w:t>
      </w:r>
    </w:p>
    <w:p w14:paraId="5DD8F09D" w14:textId="77777777" w:rsidR="00510D97" w:rsidRPr="00510D97"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Daresbury</w:t>
      </w:r>
    </w:p>
    <w:p w14:paraId="165A1CFE" w14:textId="66939D76" w:rsidR="00510D97" w:rsidRPr="0087698A" w:rsidRDefault="00510D97" w:rsidP="00510D97">
      <w:pPr>
        <w:pStyle w:val="BodySingle"/>
        <w:widowControl/>
        <w:tabs>
          <w:tab w:val="left" w:pos="5400"/>
        </w:tabs>
        <w:rPr>
          <w:rFonts w:ascii="Open Sans" w:hAnsi="Open Sans" w:cs="Open Sans"/>
          <w:sz w:val="22"/>
          <w:szCs w:val="22"/>
        </w:rPr>
      </w:pPr>
      <w:r w:rsidRPr="00510D97">
        <w:rPr>
          <w:rFonts w:ascii="Open Sans" w:hAnsi="Open Sans" w:cs="Open Sans"/>
          <w:sz w:val="22"/>
          <w:szCs w:val="22"/>
        </w:rPr>
        <w:t>Warrington WA4 4GE</w:t>
      </w:r>
    </w:p>
    <w:p w14:paraId="7188C235" w14:textId="1278A0A4" w:rsidR="00465F1A" w:rsidRDefault="00465F1A" w:rsidP="001860EC">
      <w:pPr>
        <w:pStyle w:val="BodySingle"/>
        <w:widowControl/>
        <w:tabs>
          <w:tab w:val="left" w:pos="5400"/>
        </w:tabs>
        <w:rPr>
          <w:rFonts w:ascii="Open Sans" w:hAnsi="Open Sans" w:cs="Open Sans"/>
          <w:sz w:val="22"/>
          <w:szCs w:val="22"/>
        </w:rPr>
      </w:pPr>
    </w:p>
    <w:p w14:paraId="38B76495" w14:textId="77777777" w:rsidR="00D1671C" w:rsidRPr="0087698A" w:rsidRDefault="00D1671C" w:rsidP="001860EC">
      <w:pPr>
        <w:pStyle w:val="BodySingle"/>
        <w:widowControl/>
        <w:tabs>
          <w:tab w:val="left" w:pos="5400"/>
        </w:tabs>
        <w:rPr>
          <w:rFonts w:ascii="Open Sans" w:hAnsi="Open Sans" w:cs="Open Sans"/>
          <w:sz w:val="22"/>
          <w:szCs w:val="22"/>
        </w:rPr>
      </w:pPr>
    </w:p>
    <w:p w14:paraId="27D85A9E" w14:textId="77777777" w:rsidR="00995912" w:rsidRDefault="00995912" w:rsidP="00995912">
      <w:pPr>
        <w:pStyle w:val="BodySingle"/>
        <w:widowControl/>
        <w:tabs>
          <w:tab w:val="left" w:pos="5400"/>
        </w:tabs>
        <w:rPr>
          <w:rFonts w:ascii="Open Sans" w:hAnsi="Open Sans" w:cs="Open Sans"/>
          <w:sz w:val="22"/>
          <w:szCs w:val="22"/>
        </w:rPr>
      </w:pPr>
      <w:r w:rsidRPr="00995912">
        <w:rPr>
          <w:rFonts w:ascii="Open Sans" w:hAnsi="Open Sans" w:cs="Open Sans"/>
          <w:sz w:val="22"/>
          <w:szCs w:val="22"/>
        </w:rPr>
        <w:t>Closing date:  Sunday 19th March 2023</w:t>
      </w:r>
    </w:p>
    <w:p w14:paraId="2B139480" w14:textId="77777777" w:rsidR="00995912" w:rsidRPr="00995912" w:rsidRDefault="00995912" w:rsidP="00995912">
      <w:pPr>
        <w:pStyle w:val="BodySingle"/>
        <w:widowControl/>
        <w:tabs>
          <w:tab w:val="left" w:pos="5400"/>
        </w:tabs>
        <w:rPr>
          <w:rFonts w:ascii="Open Sans" w:hAnsi="Open Sans" w:cs="Open Sans"/>
          <w:sz w:val="22"/>
          <w:szCs w:val="22"/>
        </w:rPr>
      </w:pPr>
    </w:p>
    <w:p w14:paraId="451A6AC5" w14:textId="3219393D" w:rsidR="001860EC" w:rsidRPr="0087698A" w:rsidRDefault="00995912" w:rsidP="00995912">
      <w:pPr>
        <w:pStyle w:val="BodySingle"/>
        <w:widowControl/>
        <w:tabs>
          <w:tab w:val="left" w:pos="5400"/>
        </w:tabs>
        <w:rPr>
          <w:rFonts w:ascii="Open Sans" w:hAnsi="Open Sans" w:cs="Open Sans"/>
          <w:sz w:val="22"/>
          <w:szCs w:val="22"/>
        </w:rPr>
      </w:pPr>
      <w:r w:rsidRPr="00995912">
        <w:rPr>
          <w:rFonts w:ascii="Open Sans" w:hAnsi="Open Sans" w:cs="Open Sans"/>
          <w:sz w:val="22"/>
          <w:szCs w:val="22"/>
        </w:rPr>
        <w:t>Interviews: Monday 3rd April 2023</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16cid:durableId="119376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1129FA"/>
    <w:rsid w:val="00114A5C"/>
    <w:rsid w:val="00146BFC"/>
    <w:rsid w:val="001651EF"/>
    <w:rsid w:val="00172FE1"/>
    <w:rsid w:val="001860EC"/>
    <w:rsid w:val="001C6A07"/>
    <w:rsid w:val="001D77E6"/>
    <w:rsid w:val="002274DC"/>
    <w:rsid w:val="00271580"/>
    <w:rsid w:val="00273BF7"/>
    <w:rsid w:val="002A450D"/>
    <w:rsid w:val="002B5292"/>
    <w:rsid w:val="002D44DF"/>
    <w:rsid w:val="00301F5A"/>
    <w:rsid w:val="003555FD"/>
    <w:rsid w:val="003E4165"/>
    <w:rsid w:val="00427BC8"/>
    <w:rsid w:val="00443E7C"/>
    <w:rsid w:val="00445AC8"/>
    <w:rsid w:val="00465F1A"/>
    <w:rsid w:val="00474278"/>
    <w:rsid w:val="004E7387"/>
    <w:rsid w:val="004F74A4"/>
    <w:rsid w:val="00510D97"/>
    <w:rsid w:val="005120C4"/>
    <w:rsid w:val="005200F7"/>
    <w:rsid w:val="00523FDC"/>
    <w:rsid w:val="00537573"/>
    <w:rsid w:val="005542D4"/>
    <w:rsid w:val="005A51E5"/>
    <w:rsid w:val="006612B1"/>
    <w:rsid w:val="006942C7"/>
    <w:rsid w:val="006B54E9"/>
    <w:rsid w:val="006D3E0F"/>
    <w:rsid w:val="006D6864"/>
    <w:rsid w:val="006F05F0"/>
    <w:rsid w:val="006F6B54"/>
    <w:rsid w:val="00753749"/>
    <w:rsid w:val="007A004B"/>
    <w:rsid w:val="007E5B55"/>
    <w:rsid w:val="0083619E"/>
    <w:rsid w:val="0085500C"/>
    <w:rsid w:val="0087698A"/>
    <w:rsid w:val="008D24FE"/>
    <w:rsid w:val="008E15CC"/>
    <w:rsid w:val="0091154D"/>
    <w:rsid w:val="009828DA"/>
    <w:rsid w:val="00995912"/>
    <w:rsid w:val="009E5E11"/>
    <w:rsid w:val="009F07AC"/>
    <w:rsid w:val="00AB0BF5"/>
    <w:rsid w:val="00B11E04"/>
    <w:rsid w:val="00B13FBA"/>
    <w:rsid w:val="00B21402"/>
    <w:rsid w:val="00BD05D9"/>
    <w:rsid w:val="00C035C5"/>
    <w:rsid w:val="00D0159E"/>
    <w:rsid w:val="00D14812"/>
    <w:rsid w:val="00D1671C"/>
    <w:rsid w:val="00D36529"/>
    <w:rsid w:val="00D42DBA"/>
    <w:rsid w:val="00E70960"/>
    <w:rsid w:val="00E8394B"/>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D97"/>
    <w:rPr>
      <w:color w:val="0000FF" w:themeColor="hyperlink"/>
      <w:u w:val="single"/>
    </w:rPr>
  </w:style>
  <w:style w:type="character" w:styleId="UnresolvedMention">
    <w:name w:val="Unresolved Mention"/>
    <w:basedOn w:val="DefaultParagraphFont"/>
    <w:uiPriority w:val="99"/>
    <w:semiHidden/>
    <w:unhideWhenUsed/>
    <w:rsid w:val="00510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1</TotalTime>
  <Pages>7</Pages>
  <Words>798</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4</cp:revision>
  <cp:lastPrinted>2005-09-23T08:09:00Z</cp:lastPrinted>
  <dcterms:created xsi:type="dcterms:W3CDTF">2023-03-01T11:11:00Z</dcterms:created>
  <dcterms:modified xsi:type="dcterms:W3CDTF">2023-03-01T18:11:00Z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0x0101003678E1048F30F8408632090D48E19C8C</vt:lpwstr>
  </property>
</Properties>
</file>