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72459008" w:rsidR="00B234B1" w:rsidRDefault="00B234B1">
      <w:pPr>
        <w:rPr>
          <w:rFonts w:cstheme="minorHAnsi"/>
        </w:rPr>
      </w:pPr>
      <w:r w:rsidRPr="00B234B1">
        <w:rPr>
          <w:rFonts w:cstheme="minorHAnsi"/>
          <w:b/>
          <w:sz w:val="32"/>
          <w:szCs w:val="32"/>
        </w:rPr>
        <w:t xml:space="preserve">Post applied for: </w:t>
      </w:r>
      <w:r w:rsidR="00F73517">
        <w:rPr>
          <w:rFonts w:cstheme="minorHAnsi"/>
          <w:b/>
          <w:sz w:val="32"/>
          <w:szCs w:val="32"/>
        </w:rPr>
        <w:t xml:space="preserve">INCUMBENT OF </w:t>
      </w:r>
      <w:r w:rsidR="00675CF7">
        <w:rPr>
          <w:rFonts w:cstheme="minorHAnsi"/>
          <w:b/>
          <w:sz w:val="32"/>
          <w:szCs w:val="32"/>
        </w:rPr>
        <w:t>HOOTON</w:t>
      </w:r>
      <w:r w:rsidR="00C609C8">
        <w:rPr>
          <w:rFonts w:cstheme="minorHAnsi"/>
          <w:b/>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A107" w14:textId="77777777" w:rsidR="00D44E60" w:rsidRDefault="00D44E60" w:rsidP="000E77DD">
      <w:pPr>
        <w:spacing w:after="0" w:line="240" w:lineRule="auto"/>
      </w:pPr>
      <w:r>
        <w:separator/>
      </w:r>
    </w:p>
  </w:endnote>
  <w:endnote w:type="continuationSeparator" w:id="0">
    <w:p w14:paraId="4A0E12B6" w14:textId="77777777" w:rsidR="00D44E60" w:rsidRDefault="00D44E60"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DF4C" w14:textId="77777777" w:rsidR="00D44E60" w:rsidRDefault="00D44E60" w:rsidP="000E77DD">
      <w:pPr>
        <w:spacing w:after="0" w:line="240" w:lineRule="auto"/>
      </w:pPr>
      <w:r>
        <w:separator/>
      </w:r>
    </w:p>
  </w:footnote>
  <w:footnote w:type="continuationSeparator" w:id="0">
    <w:p w14:paraId="1659E3E2" w14:textId="77777777" w:rsidR="00D44E60" w:rsidRDefault="00D44E60"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2022-05-17T10:09:00Z</dcterms:created>
  <dcterms:modified xsi:type="dcterms:W3CDTF">2022-05-17T10:09:00Z</dcterms:modified>
</cp:coreProperties>
</file>