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3C121E05" w14:textId="68D004B8" w:rsidR="003E4BD4" w:rsidRPr="003E4BD4" w:rsidRDefault="00B234B1" w:rsidP="003E4BD4">
      <w:pPr>
        <w:rPr>
          <w:rFonts w:cstheme="minorHAnsi"/>
          <w:b/>
          <w:sz w:val="32"/>
          <w:szCs w:val="32"/>
        </w:rPr>
      </w:pPr>
      <w:r w:rsidRPr="00B234B1">
        <w:rPr>
          <w:rFonts w:cstheme="minorHAnsi"/>
          <w:b/>
          <w:sz w:val="32"/>
          <w:szCs w:val="32"/>
        </w:rPr>
        <w:t>Post applied for</w:t>
      </w:r>
      <w:r w:rsidRPr="00360ACF">
        <w:rPr>
          <w:rFonts w:cstheme="minorHAnsi"/>
          <w:b/>
          <w:sz w:val="32"/>
          <w:szCs w:val="32"/>
        </w:rPr>
        <w:t>:</w:t>
      </w:r>
      <w:r w:rsidR="00360ACF" w:rsidRPr="00360ACF">
        <w:rPr>
          <w:rFonts w:cstheme="minorHAnsi"/>
          <w:b/>
          <w:bCs/>
          <w:sz w:val="32"/>
          <w:szCs w:val="32"/>
        </w:rPr>
        <w:t xml:space="preserve"> </w:t>
      </w:r>
      <w:r w:rsidR="00360ACF" w:rsidRPr="00360ACF">
        <w:rPr>
          <w:rFonts w:cstheme="minorHAnsi"/>
          <w:b/>
          <w:bCs/>
          <w:sz w:val="32"/>
          <w:szCs w:val="32"/>
        </w:rPr>
        <w:t>Incumbent</w:t>
      </w:r>
      <w:r w:rsidR="00360ACF">
        <w:rPr>
          <w:rFonts w:cstheme="minorHAnsi"/>
          <w:b/>
          <w:bCs/>
          <w:sz w:val="32"/>
          <w:szCs w:val="32"/>
        </w:rPr>
        <w:t xml:space="preserve"> of</w:t>
      </w:r>
      <w:r w:rsidR="00360ACF" w:rsidRPr="00360ACF">
        <w:rPr>
          <w:rFonts w:cstheme="minorHAnsi"/>
          <w:b/>
          <w:bCs/>
          <w:sz w:val="32"/>
          <w:szCs w:val="32"/>
        </w:rPr>
        <w:t xml:space="preserve"> Hallwood Ecumenical Parish</w:t>
      </w:r>
    </w:p>
    <w:p w14:paraId="520C6BBD" w14:textId="1E166D86" w:rsidR="008F4C5E" w:rsidRDefault="008F4C5E" w:rsidP="008F4C5E">
      <w:pPr>
        <w:rPr>
          <w:rFonts w:ascii="Open Sans" w:hAnsi="Open Sans" w:cs="Open Sans"/>
          <w:b/>
          <w:sz w:val="24"/>
          <w:szCs w:val="24"/>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98DC" w14:textId="77777777" w:rsidR="00E906E5" w:rsidRDefault="00E906E5" w:rsidP="000E77DD">
      <w:pPr>
        <w:spacing w:after="0" w:line="240" w:lineRule="auto"/>
      </w:pPr>
      <w:r>
        <w:separator/>
      </w:r>
    </w:p>
  </w:endnote>
  <w:endnote w:type="continuationSeparator" w:id="0">
    <w:p w14:paraId="66FA20D7" w14:textId="77777777" w:rsidR="00E906E5" w:rsidRDefault="00E906E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AB3E" w14:textId="77777777" w:rsidR="00E906E5" w:rsidRDefault="00E906E5" w:rsidP="000E77DD">
      <w:pPr>
        <w:spacing w:after="0" w:line="240" w:lineRule="auto"/>
      </w:pPr>
      <w:r>
        <w:separator/>
      </w:r>
    </w:p>
  </w:footnote>
  <w:footnote w:type="continuationSeparator" w:id="0">
    <w:p w14:paraId="12E794D0" w14:textId="77777777" w:rsidR="00E906E5" w:rsidRDefault="00E906E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60ACF"/>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2023-09-18T11:13:00Z</dcterms:created>
  <dcterms:modified xsi:type="dcterms:W3CDTF">2023-09-18T11:13:00Z</dcterms:modified>
</cp:coreProperties>
</file>