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3B6CE31B" w:rsidR="003E4BD4" w:rsidRPr="00615D26" w:rsidRDefault="00B234B1" w:rsidP="003E4BD4">
      <w:pPr>
        <w:rPr>
          <w:rFonts w:cstheme="minorHAnsi"/>
          <w:b/>
          <w:sz w:val="24"/>
          <w:szCs w:val="24"/>
        </w:rPr>
      </w:pPr>
      <w:r w:rsidRPr="00615D26">
        <w:rPr>
          <w:rFonts w:cstheme="minorHAnsi"/>
          <w:b/>
          <w:sz w:val="24"/>
          <w:szCs w:val="24"/>
        </w:rPr>
        <w:t>Post applied for:</w:t>
      </w:r>
    </w:p>
    <w:p w14:paraId="3198FD5F" w14:textId="0FB82D8C" w:rsidR="00615D26" w:rsidRPr="00615D26" w:rsidRDefault="006422F8" w:rsidP="003E4BD4">
      <w:pPr>
        <w:rPr>
          <w:rFonts w:cstheme="minorHAnsi"/>
          <w:b/>
          <w:sz w:val="24"/>
          <w:szCs w:val="24"/>
        </w:rPr>
      </w:pPr>
      <w:r>
        <w:rPr>
          <w:rFonts w:cstheme="minorHAnsi"/>
          <w:b/>
          <w:sz w:val="24"/>
          <w:szCs w:val="24"/>
        </w:rPr>
        <w:t xml:space="preserve">Associate Minister for </w:t>
      </w:r>
      <w:proofErr w:type="spellStart"/>
      <w:r>
        <w:rPr>
          <w:rFonts w:cstheme="minorHAnsi"/>
          <w:b/>
          <w:sz w:val="24"/>
          <w:szCs w:val="24"/>
        </w:rPr>
        <w:t>ChristChurch</w:t>
      </w:r>
      <w:proofErr w:type="spellEnd"/>
      <w:r>
        <w:rPr>
          <w:rFonts w:cstheme="minorHAnsi"/>
          <w:b/>
          <w:sz w:val="24"/>
          <w:szCs w:val="24"/>
        </w:rPr>
        <w:t xml:space="preserve"> Wharton, Winsford</w:t>
      </w:r>
    </w:p>
    <w:p w14:paraId="520C6BBD" w14:textId="1E166D86" w:rsidR="008F4C5E" w:rsidRPr="00615D26"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54A9" w14:textId="77777777" w:rsidR="00B47802" w:rsidRDefault="00B47802" w:rsidP="000E77DD">
      <w:pPr>
        <w:spacing w:after="0" w:line="240" w:lineRule="auto"/>
      </w:pPr>
      <w:r>
        <w:separator/>
      </w:r>
    </w:p>
  </w:endnote>
  <w:endnote w:type="continuationSeparator" w:id="0">
    <w:p w14:paraId="6F003E9C" w14:textId="77777777" w:rsidR="00B47802" w:rsidRDefault="00B4780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0F70F" w14:textId="77777777" w:rsidR="00B47802" w:rsidRDefault="00B47802" w:rsidP="000E77DD">
      <w:pPr>
        <w:spacing w:after="0" w:line="240" w:lineRule="auto"/>
      </w:pPr>
      <w:r>
        <w:separator/>
      </w:r>
    </w:p>
  </w:footnote>
  <w:footnote w:type="continuationSeparator" w:id="0">
    <w:p w14:paraId="08C47EAA" w14:textId="77777777" w:rsidR="00B47802" w:rsidRDefault="00B4780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D5437"/>
    <w:rsid w:val="000E77DD"/>
    <w:rsid w:val="000F20C2"/>
    <w:rsid w:val="00116602"/>
    <w:rsid w:val="00126A89"/>
    <w:rsid w:val="0014493E"/>
    <w:rsid w:val="00152A5A"/>
    <w:rsid w:val="00157DE3"/>
    <w:rsid w:val="00182DA2"/>
    <w:rsid w:val="00187180"/>
    <w:rsid w:val="00191524"/>
    <w:rsid w:val="001B2ED5"/>
    <w:rsid w:val="001C100E"/>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10CEE"/>
    <w:rsid w:val="00615D26"/>
    <w:rsid w:val="00631078"/>
    <w:rsid w:val="006377B7"/>
    <w:rsid w:val="006422F8"/>
    <w:rsid w:val="00675CF7"/>
    <w:rsid w:val="006A7C6F"/>
    <w:rsid w:val="006C7081"/>
    <w:rsid w:val="006E27D6"/>
    <w:rsid w:val="006F2699"/>
    <w:rsid w:val="0070168B"/>
    <w:rsid w:val="0077250B"/>
    <w:rsid w:val="007D5CBF"/>
    <w:rsid w:val="00814C24"/>
    <w:rsid w:val="00823211"/>
    <w:rsid w:val="0086301C"/>
    <w:rsid w:val="008A1FBD"/>
    <w:rsid w:val="008B79CA"/>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47802"/>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EC301C0E-C92E-42AC-8694-A41014A548DF}">
  <ds:schemaRefs>
    <ds:schemaRef ds:uri="http://schemas.openxmlformats.org/package/2006/metadata/core-properties"/>
    <ds:schemaRef ds:uri="8847847b-780d-4a8c-b91b-84b00f07f709"/>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eddee44b-8cf8-408d-ae14-7b62a3874e4e"/>
    <ds:schemaRef ds:uri="http://www.w3.org/XML/1998/namespace"/>
    <ds:schemaRef ds:uri="http://purl.org/dc/elements/1.1/"/>
  </ds:schemaRefs>
</ds:datastoreItem>
</file>

<file path=customXml/itemProps3.xml><?xml version="1.0" encoding="utf-8"?>
<ds:datastoreItem xmlns:ds="http://schemas.openxmlformats.org/officeDocument/2006/customXml" ds:itemID="{6369B98A-4938-44C5-A895-CCC9CDC3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A031C-9D6B-4F34-B17D-6B144B487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2024-11-29T10:22:00Z</dcterms:created>
  <dcterms:modified xsi:type="dcterms:W3CDTF">2024-11-29T10:22:00Z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4283400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