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Default="001860EC">
      <w:pPr>
        <w:pStyle w:val="DefaultText"/>
        <w:widowControl/>
        <w:tabs>
          <w:tab w:val="left" w:pos="5400"/>
        </w:tabs>
        <w:ind w:left="1584"/>
        <w:jc w:val="right"/>
      </w:pPr>
      <w:r>
        <w:rPr>
          <w:b/>
          <w:bCs/>
        </w:rPr>
        <w:t>CONFIDENTIAL</w:t>
      </w:r>
    </w:p>
    <w:p w14:paraId="15475279" w14:textId="77777777"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Finance </w:t>
      </w:r>
    </w:p>
    <w:p w14:paraId="6C339E9B"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358986C"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FF67E69" w14:textId="35EFC37C" w:rsidR="00273BF7" w:rsidRPr="0087698A" w:rsidRDefault="00474278" w:rsidP="006D6864">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Assistant Diocesan Safeguarding Adviser</w:t>
      </w:r>
    </w:p>
    <w:p w14:paraId="6E5C4A26"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sz w:val="22"/>
          <w:szCs w:val="22"/>
        </w:rPr>
        <w:t>Date</w:t>
      </w:r>
    </w:p>
    <w:p w14:paraId="659582FF"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1860EC" w:rsidRPr="0087698A" w14:paraId="185A8CE5" w14:textId="77777777">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D1481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E7387">
        <w:trPr>
          <w:cantSplit/>
        </w:trPr>
        <w:tc>
          <w:tcPr>
            <w:tcW w:w="3261"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8"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464B3F5A"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289"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9"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D148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11000" w:type="dxa"/>
        <w:tblInd w:w="43" w:type="dxa"/>
        <w:tblLayout w:type="fixed"/>
        <w:tblCellMar>
          <w:left w:w="43" w:type="dxa"/>
          <w:right w:w="43" w:type="dxa"/>
        </w:tblCellMar>
        <w:tblLook w:val="0000" w:firstRow="0" w:lastRow="0" w:firstColumn="0" w:lastColumn="0" w:noHBand="0" w:noVBand="0"/>
      </w:tblPr>
      <w:tblGrid>
        <w:gridCol w:w="3261"/>
        <w:gridCol w:w="708"/>
        <w:gridCol w:w="385"/>
        <w:gridCol w:w="706"/>
        <w:gridCol w:w="327"/>
        <w:gridCol w:w="709"/>
        <w:gridCol w:w="2693"/>
        <w:gridCol w:w="709"/>
        <w:gridCol w:w="357"/>
        <w:gridCol w:w="635"/>
        <w:gridCol w:w="404"/>
        <w:gridCol w:w="106"/>
      </w:tblGrid>
      <w:tr w:rsidR="00172FE1" w:rsidRPr="0087698A" w14:paraId="0698B1AB" w14:textId="77777777" w:rsidTr="006F05F0">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706"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27"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11000" w:type="dxa"/>
        <w:tblInd w:w="43" w:type="dxa"/>
        <w:tblLayout w:type="fixed"/>
        <w:tblCellMar>
          <w:left w:w="43" w:type="dxa"/>
          <w:right w:w="43" w:type="dxa"/>
        </w:tblCellMar>
        <w:tblLook w:val="0000" w:firstRow="0" w:lastRow="0" w:firstColumn="0" w:lastColumn="0" w:noHBand="0" w:noVBand="0"/>
      </w:tblPr>
      <w:tblGrid>
        <w:gridCol w:w="4536"/>
        <w:gridCol w:w="4253"/>
        <w:gridCol w:w="666"/>
        <w:gridCol w:w="400"/>
        <w:gridCol w:w="635"/>
        <w:gridCol w:w="404"/>
        <w:gridCol w:w="106"/>
      </w:tblGrid>
      <w:tr w:rsidR="006B54E9" w:rsidRPr="0087698A" w14:paraId="2FB944E8" w14:textId="77777777" w:rsidTr="006F05F0">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666" w:type="dxa"/>
            <w:tcBorders>
              <w:top w:val="nil"/>
              <w:bottom w:val="nil"/>
              <w:right w:val="single" w:sz="4" w:space="0" w:color="auto"/>
            </w:tcBorders>
          </w:tcPr>
          <w:p w14:paraId="6DF17C28" w14:textId="77777777" w:rsidR="006B54E9" w:rsidRPr="0087698A" w:rsidRDefault="006B54E9" w:rsidP="006F05F0">
            <w:pPr>
              <w:pStyle w:val="body1"/>
              <w:widowControl/>
              <w:ind w:left="0"/>
              <w:rPr>
                <w:rFonts w:ascii="Open Sans" w:hAnsi="Open Sans" w:cs="Open Sans"/>
                <w:sz w:val="22"/>
                <w:szCs w:val="22"/>
              </w:rPr>
            </w:pPr>
            <w:r w:rsidRPr="0087698A">
              <w:rPr>
                <w:rFonts w:ascii="Open Sans" w:hAnsi="Open Sans" w:cs="Open Sans"/>
                <w:sz w:val="22"/>
                <w:szCs w:val="22"/>
              </w:rPr>
              <w:t>Yes</w:t>
            </w:r>
          </w:p>
        </w:tc>
        <w:tc>
          <w:tcPr>
            <w:tcW w:w="400"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6F05F0">
            <w:pPr>
              <w:pStyle w:val="body1"/>
              <w:widowControl/>
              <w:ind w:left="0"/>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F05F0">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666"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400"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6F05F0">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4620C094" w14:textId="2EADC67C" w:rsidR="002D44DF" w:rsidRDefault="001860EC" w:rsidP="00510D97">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w:t>
      </w:r>
      <w:r w:rsidR="00510D97">
        <w:rPr>
          <w:rFonts w:ascii="Open Sans" w:hAnsi="Open Sans" w:cs="Open Sans"/>
          <w:sz w:val="22"/>
          <w:szCs w:val="22"/>
        </w:rPr>
        <w:t xml:space="preserve">preferably </w:t>
      </w:r>
      <w:r w:rsidR="002D44DF" w:rsidRPr="0087698A">
        <w:rPr>
          <w:rFonts w:ascii="Open Sans" w:hAnsi="Open Sans" w:cs="Open Sans"/>
          <w:sz w:val="22"/>
          <w:szCs w:val="22"/>
        </w:rPr>
        <w:t xml:space="preserve">by email to: </w:t>
      </w:r>
      <w:hyperlink r:id="rId9" w:history="1">
        <w:r w:rsidR="00510D97" w:rsidRPr="00CD056A">
          <w:rPr>
            <w:rStyle w:val="Hyperlink"/>
            <w:rFonts w:ascii="Open Sans" w:hAnsi="Open Sans" w:cs="Open Sans"/>
            <w:sz w:val="22"/>
            <w:szCs w:val="22"/>
          </w:rPr>
          <w:t>liz.geddes@chester.anglican.org</w:t>
        </w:r>
      </w:hyperlink>
    </w:p>
    <w:p w14:paraId="31BEFB6C" w14:textId="070CEFD9" w:rsidR="00510D97" w:rsidRDefault="00510D97" w:rsidP="001860EC">
      <w:pPr>
        <w:pStyle w:val="BodySingle"/>
        <w:widowControl/>
        <w:tabs>
          <w:tab w:val="left" w:pos="5400"/>
        </w:tabs>
        <w:rPr>
          <w:rFonts w:ascii="Open Sans" w:hAnsi="Open Sans" w:cs="Open Sans"/>
          <w:sz w:val="22"/>
          <w:szCs w:val="22"/>
        </w:rPr>
      </w:pPr>
    </w:p>
    <w:p w14:paraId="23850E7B" w14:textId="7D12D66B" w:rsidR="00510D97" w:rsidRPr="00510D97" w:rsidRDefault="00510D97" w:rsidP="00510D97">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Pr="00510D97">
        <w:rPr>
          <w:rFonts w:ascii="Open Sans" w:hAnsi="Open Sans" w:cs="Open Sans"/>
          <w:sz w:val="22"/>
          <w:szCs w:val="22"/>
        </w:rPr>
        <w:t xml:space="preserve"> post to:</w:t>
      </w:r>
    </w:p>
    <w:p w14:paraId="42895BAD" w14:textId="77777777" w:rsidR="00510D97" w:rsidRPr="00510D97" w:rsidRDefault="00510D97" w:rsidP="00510D97">
      <w:pPr>
        <w:pStyle w:val="BodySingle"/>
        <w:widowControl/>
        <w:tabs>
          <w:tab w:val="left" w:pos="5400"/>
        </w:tabs>
        <w:rPr>
          <w:rFonts w:ascii="Open Sans" w:hAnsi="Open Sans" w:cs="Open Sans"/>
          <w:sz w:val="22"/>
          <w:szCs w:val="22"/>
        </w:rPr>
      </w:pPr>
    </w:p>
    <w:p w14:paraId="2A8ED144"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Mrs EA Geddes</w:t>
      </w:r>
    </w:p>
    <w:p w14:paraId="43FEFA3D"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Director of Human Resources</w:t>
      </w:r>
    </w:p>
    <w:p w14:paraId="27D2DC84"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Church House</w:t>
      </w:r>
    </w:p>
    <w:p w14:paraId="5F626C13"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5500 Daresbury Park</w:t>
      </w:r>
    </w:p>
    <w:p w14:paraId="5DD8F09D"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Daresbury</w:t>
      </w:r>
    </w:p>
    <w:p w14:paraId="165A1CFE" w14:textId="66939D76" w:rsidR="00510D97" w:rsidRPr="0087698A"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Warrington WA4 4GE</w:t>
      </w:r>
    </w:p>
    <w:p w14:paraId="7188C235" w14:textId="1278A0A4" w:rsidR="00465F1A" w:rsidRDefault="00465F1A" w:rsidP="001860EC">
      <w:pPr>
        <w:pStyle w:val="BodySingle"/>
        <w:widowControl/>
        <w:tabs>
          <w:tab w:val="left" w:pos="5400"/>
        </w:tabs>
        <w:rPr>
          <w:rFonts w:ascii="Open Sans" w:hAnsi="Open Sans" w:cs="Open Sans"/>
          <w:sz w:val="22"/>
          <w:szCs w:val="22"/>
        </w:rPr>
      </w:pPr>
    </w:p>
    <w:p w14:paraId="38B76495" w14:textId="77777777" w:rsidR="00D1671C" w:rsidRPr="0087698A" w:rsidRDefault="00D1671C" w:rsidP="001860EC">
      <w:pPr>
        <w:pStyle w:val="BodySingle"/>
        <w:widowControl/>
        <w:tabs>
          <w:tab w:val="left" w:pos="5400"/>
        </w:tabs>
        <w:rPr>
          <w:rFonts w:ascii="Open Sans" w:hAnsi="Open Sans" w:cs="Open Sans"/>
          <w:sz w:val="22"/>
          <w:szCs w:val="22"/>
        </w:rPr>
      </w:pPr>
    </w:p>
    <w:p w14:paraId="52DB7865" w14:textId="364E096E" w:rsidR="005200F7" w:rsidRDefault="005200F7" w:rsidP="005200F7">
      <w:pPr>
        <w:pStyle w:val="BodySingle"/>
        <w:widowControl/>
        <w:tabs>
          <w:tab w:val="left" w:pos="5400"/>
        </w:tabs>
        <w:rPr>
          <w:rFonts w:ascii="Open Sans" w:hAnsi="Open Sans" w:cs="Open Sans"/>
          <w:sz w:val="22"/>
          <w:szCs w:val="22"/>
        </w:rPr>
      </w:pPr>
      <w:r w:rsidRPr="005200F7">
        <w:rPr>
          <w:rFonts w:ascii="Open Sans" w:hAnsi="Open Sans" w:cs="Open Sans"/>
          <w:sz w:val="22"/>
          <w:szCs w:val="22"/>
        </w:rPr>
        <w:t xml:space="preserve">Closing date: Sunday </w:t>
      </w:r>
      <w:r w:rsidR="0091154D">
        <w:rPr>
          <w:rFonts w:ascii="Open Sans" w:hAnsi="Open Sans" w:cs="Open Sans"/>
          <w:sz w:val="22"/>
          <w:szCs w:val="22"/>
        </w:rPr>
        <w:t>7</w:t>
      </w:r>
      <w:r w:rsidR="007E5B55" w:rsidRPr="007E5B55">
        <w:rPr>
          <w:rFonts w:ascii="Open Sans" w:hAnsi="Open Sans" w:cs="Open Sans"/>
          <w:sz w:val="22"/>
          <w:szCs w:val="22"/>
          <w:vertAlign w:val="superscript"/>
        </w:rPr>
        <w:t>th</w:t>
      </w:r>
      <w:r w:rsidR="007E5B55">
        <w:rPr>
          <w:rFonts w:ascii="Open Sans" w:hAnsi="Open Sans" w:cs="Open Sans"/>
          <w:sz w:val="22"/>
          <w:szCs w:val="22"/>
        </w:rPr>
        <w:t xml:space="preserve"> </w:t>
      </w:r>
      <w:r w:rsidR="0091154D">
        <w:rPr>
          <w:rFonts w:ascii="Open Sans" w:hAnsi="Open Sans" w:cs="Open Sans"/>
          <w:sz w:val="22"/>
          <w:szCs w:val="22"/>
        </w:rPr>
        <w:t>August</w:t>
      </w:r>
      <w:r w:rsidRPr="005200F7">
        <w:rPr>
          <w:rFonts w:ascii="Open Sans" w:hAnsi="Open Sans" w:cs="Open Sans"/>
          <w:sz w:val="22"/>
          <w:szCs w:val="22"/>
        </w:rPr>
        <w:t xml:space="preserve"> 2022</w:t>
      </w:r>
    </w:p>
    <w:p w14:paraId="313691BC" w14:textId="77777777" w:rsidR="005200F7" w:rsidRPr="005200F7" w:rsidRDefault="005200F7" w:rsidP="005200F7">
      <w:pPr>
        <w:pStyle w:val="BodySingle"/>
        <w:widowControl/>
        <w:tabs>
          <w:tab w:val="left" w:pos="5400"/>
        </w:tabs>
        <w:rPr>
          <w:rFonts w:ascii="Open Sans" w:hAnsi="Open Sans" w:cs="Open Sans"/>
          <w:sz w:val="22"/>
          <w:szCs w:val="22"/>
        </w:rPr>
      </w:pPr>
    </w:p>
    <w:p w14:paraId="451A6AC5" w14:textId="495CCAC1" w:rsidR="001860EC" w:rsidRPr="0087698A" w:rsidRDefault="005200F7" w:rsidP="005200F7">
      <w:pPr>
        <w:pStyle w:val="BodySingle"/>
        <w:widowControl/>
        <w:tabs>
          <w:tab w:val="left" w:pos="5400"/>
        </w:tabs>
        <w:ind w:left="0"/>
        <w:rPr>
          <w:rFonts w:ascii="Open Sans" w:hAnsi="Open Sans" w:cs="Open Sans"/>
          <w:sz w:val="22"/>
          <w:szCs w:val="22"/>
        </w:rPr>
      </w:pPr>
      <w:r>
        <w:rPr>
          <w:rFonts w:ascii="Open Sans" w:hAnsi="Open Sans" w:cs="Open Sans"/>
          <w:sz w:val="22"/>
          <w:szCs w:val="22"/>
        </w:rPr>
        <w:t xml:space="preserve">   </w:t>
      </w:r>
      <w:r w:rsidRPr="005200F7">
        <w:rPr>
          <w:rFonts w:ascii="Open Sans" w:hAnsi="Open Sans" w:cs="Open Sans"/>
          <w:sz w:val="22"/>
          <w:szCs w:val="22"/>
        </w:rPr>
        <w:t xml:space="preserve">Interviews: </w:t>
      </w:r>
      <w:r w:rsidR="00C035C5">
        <w:rPr>
          <w:rFonts w:ascii="Open Sans" w:hAnsi="Open Sans" w:cs="Open Sans"/>
          <w:sz w:val="22"/>
          <w:szCs w:val="22"/>
        </w:rPr>
        <w:t>Tuesday 6</w:t>
      </w:r>
      <w:r w:rsidR="00C035C5" w:rsidRPr="00C035C5">
        <w:rPr>
          <w:rFonts w:ascii="Open Sans" w:hAnsi="Open Sans" w:cs="Open Sans"/>
          <w:sz w:val="22"/>
          <w:szCs w:val="22"/>
          <w:vertAlign w:val="superscript"/>
        </w:rPr>
        <w:t>th</w:t>
      </w:r>
      <w:r w:rsidR="00C035C5">
        <w:rPr>
          <w:rFonts w:ascii="Open Sans" w:hAnsi="Open Sans" w:cs="Open Sans"/>
          <w:sz w:val="22"/>
          <w:szCs w:val="22"/>
        </w:rPr>
        <w:t xml:space="preserve"> September</w:t>
      </w:r>
      <w:r w:rsidRPr="005200F7">
        <w:rPr>
          <w:rFonts w:ascii="Open Sans" w:hAnsi="Open Sans" w:cs="Open Sans"/>
          <w:sz w:val="22"/>
          <w:szCs w:val="22"/>
        </w:rPr>
        <w:t xml:space="preserve"> 2022</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1129FA"/>
    <w:rsid w:val="00114A5C"/>
    <w:rsid w:val="00146BFC"/>
    <w:rsid w:val="001651EF"/>
    <w:rsid w:val="00172FE1"/>
    <w:rsid w:val="001860EC"/>
    <w:rsid w:val="001C6A07"/>
    <w:rsid w:val="001D77E6"/>
    <w:rsid w:val="002274DC"/>
    <w:rsid w:val="00273BF7"/>
    <w:rsid w:val="002B5292"/>
    <w:rsid w:val="002D44DF"/>
    <w:rsid w:val="00301F5A"/>
    <w:rsid w:val="003555FD"/>
    <w:rsid w:val="003E4165"/>
    <w:rsid w:val="00427BC8"/>
    <w:rsid w:val="00445AC8"/>
    <w:rsid w:val="00465F1A"/>
    <w:rsid w:val="00474278"/>
    <w:rsid w:val="004E7387"/>
    <w:rsid w:val="004F74A4"/>
    <w:rsid w:val="00510D97"/>
    <w:rsid w:val="005120C4"/>
    <w:rsid w:val="005200F7"/>
    <w:rsid w:val="00523FDC"/>
    <w:rsid w:val="00537573"/>
    <w:rsid w:val="005542D4"/>
    <w:rsid w:val="005A51E5"/>
    <w:rsid w:val="006612B1"/>
    <w:rsid w:val="006942C7"/>
    <w:rsid w:val="006B54E9"/>
    <w:rsid w:val="006D3E0F"/>
    <w:rsid w:val="006D6864"/>
    <w:rsid w:val="006F05F0"/>
    <w:rsid w:val="006F6B54"/>
    <w:rsid w:val="00753749"/>
    <w:rsid w:val="007A004B"/>
    <w:rsid w:val="007E5B55"/>
    <w:rsid w:val="0083619E"/>
    <w:rsid w:val="0085500C"/>
    <w:rsid w:val="0087698A"/>
    <w:rsid w:val="008D24FE"/>
    <w:rsid w:val="008E15CC"/>
    <w:rsid w:val="0091154D"/>
    <w:rsid w:val="009828DA"/>
    <w:rsid w:val="009F07AC"/>
    <w:rsid w:val="00AB0BF5"/>
    <w:rsid w:val="00B11E04"/>
    <w:rsid w:val="00B13FBA"/>
    <w:rsid w:val="00B21402"/>
    <w:rsid w:val="00BD05D9"/>
    <w:rsid w:val="00C035C5"/>
    <w:rsid w:val="00D0159E"/>
    <w:rsid w:val="00D14812"/>
    <w:rsid w:val="00D1671C"/>
    <w:rsid w:val="00D36529"/>
    <w:rsid w:val="00D42DBA"/>
    <w:rsid w:val="00E70960"/>
    <w:rsid w:val="00E8394B"/>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D97"/>
    <w:rPr>
      <w:color w:val="0000FF" w:themeColor="hyperlink"/>
      <w:u w:val="single"/>
    </w:rPr>
  </w:style>
  <w:style w:type="character" w:styleId="UnresolvedMention">
    <w:name w:val="Unresolved Mention"/>
    <w:basedOn w:val="DefaultParagraphFont"/>
    <w:uiPriority w:val="99"/>
    <w:semiHidden/>
    <w:unhideWhenUsed/>
    <w:rsid w:val="00510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2</TotalTime>
  <Pages>7</Pages>
  <Words>799</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5</cp:revision>
  <cp:lastPrinted>2005-09-23T08:09:00Z</cp:lastPrinted>
  <dcterms:created xsi:type="dcterms:W3CDTF">2022-07-07T10:28:00Z</dcterms:created>
  <dcterms:modified xsi:type="dcterms:W3CDTF">2022-07-07T13:52:00Z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0x0101003678E1048F30F8408632090D48E19C8C</vt:lpwstr>
  </property>
</Properties>
</file>