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979F7" w14:textId="35625C53" w:rsidR="009A13CC" w:rsidRDefault="005E4589" w:rsidP="005E4589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5E4589">
        <w:rPr>
          <w:sz w:val="32"/>
          <w:szCs w:val="32"/>
          <w:u w:val="single"/>
        </w:rPr>
        <w:t>History of St Mark’s, Dunham Massey</w:t>
      </w:r>
    </w:p>
    <w:p w14:paraId="4256BF4E" w14:textId="14F5EA2E" w:rsidR="00603F62" w:rsidRDefault="00603F62" w:rsidP="005E4589">
      <w:pPr>
        <w:jc w:val="center"/>
        <w:rPr>
          <w:sz w:val="32"/>
          <w:szCs w:val="32"/>
          <w:u w:val="single"/>
        </w:rPr>
      </w:pPr>
    </w:p>
    <w:p w14:paraId="3925AE31" w14:textId="75987294" w:rsidR="00603F62" w:rsidRDefault="00603F62" w:rsidP="005E4589">
      <w:pPr>
        <w:jc w:val="center"/>
        <w:rPr>
          <w:sz w:val="32"/>
          <w:szCs w:val="32"/>
          <w:u w:val="single"/>
        </w:rPr>
      </w:pPr>
    </w:p>
    <w:p w14:paraId="30D11F7C" w14:textId="61543C27" w:rsidR="00603F62" w:rsidRDefault="00603F62" w:rsidP="005E4589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inline distT="0" distB="0" distL="0" distR="0" wp14:anchorId="779498E8" wp14:editId="0B262449">
            <wp:extent cx="4472833" cy="5730875"/>
            <wp:effectExtent l="0" t="635" r="3810" b="3810"/>
            <wp:docPr id="1" name="Picture 1" descr="A picture containing window, building, indoor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10678" cy="577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DC000" w14:textId="0BBBA3F5" w:rsidR="00603F62" w:rsidRDefault="00603F62" w:rsidP="0016787E">
      <w:pPr>
        <w:rPr>
          <w:sz w:val="32"/>
          <w:szCs w:val="32"/>
          <w:u w:val="single"/>
        </w:rPr>
      </w:pPr>
    </w:p>
    <w:p w14:paraId="1B0753F5" w14:textId="77777777" w:rsidR="00603F62" w:rsidRDefault="00603F62" w:rsidP="0016787E">
      <w:pPr>
        <w:rPr>
          <w:sz w:val="32"/>
          <w:szCs w:val="32"/>
          <w:u w:val="single"/>
        </w:rPr>
      </w:pPr>
    </w:p>
    <w:p w14:paraId="2DCDE122" w14:textId="2BAAF2F4" w:rsidR="005E4589" w:rsidRDefault="005E4589" w:rsidP="005E4589">
      <w:pPr>
        <w:jc w:val="both"/>
        <w:rPr>
          <w:sz w:val="28"/>
          <w:szCs w:val="28"/>
        </w:rPr>
      </w:pPr>
      <w:r w:rsidRPr="005E4589">
        <w:rPr>
          <w:sz w:val="28"/>
          <w:szCs w:val="28"/>
        </w:rPr>
        <w:t>The church was built in 1866 as a daughter church of St Mary’s, Bowdon, at a cost of £1500 which was raised by public subscription</w:t>
      </w:r>
      <w:r>
        <w:rPr>
          <w:sz w:val="28"/>
          <w:szCs w:val="28"/>
        </w:rPr>
        <w:t>. It was built on land given by the 7</w:t>
      </w:r>
      <w:r w:rsidRPr="005E458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Earl of Stamford. St Mark’s became a separate parish in 1873 when Rev J White (1873-1875) became the first vicar. Since that time there has been </w:t>
      </w:r>
      <w:r w:rsidR="0049590A">
        <w:rPr>
          <w:sz w:val="28"/>
          <w:szCs w:val="28"/>
        </w:rPr>
        <w:t xml:space="preserve">13 ministers leading us in worship. The last vicar, Rev Jerry </w:t>
      </w:r>
      <w:proofErr w:type="gramStart"/>
      <w:r w:rsidR="0049590A">
        <w:rPr>
          <w:sz w:val="28"/>
          <w:szCs w:val="28"/>
        </w:rPr>
        <w:t>Sutton(</w:t>
      </w:r>
      <w:proofErr w:type="gramEnd"/>
      <w:r w:rsidR="0049590A">
        <w:rPr>
          <w:sz w:val="28"/>
          <w:szCs w:val="28"/>
        </w:rPr>
        <w:t>2000-2019) went on to pastures new as an Army Chaplain in Stafford.</w:t>
      </w:r>
    </w:p>
    <w:p w14:paraId="583731F0" w14:textId="699AF0BC" w:rsidR="0049590A" w:rsidRDefault="0049590A" w:rsidP="005E4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Many improvements have been made over the years, new organs, replacement of gas lighting for electric ones, new pulpit and pews from (1962) in memory of </w:t>
      </w:r>
      <w:r>
        <w:rPr>
          <w:sz w:val="28"/>
          <w:szCs w:val="28"/>
        </w:rPr>
        <w:lastRenderedPageBreak/>
        <w:t>the Countess of Stamford, Elizabeth Louisa Penelope by her children, Roger, Earl of Stamford and his sister, Lady Jane Turnbull.</w:t>
      </w:r>
    </w:p>
    <w:p w14:paraId="78125527" w14:textId="48925BFD" w:rsidR="0049590A" w:rsidRDefault="006D32E6" w:rsidP="005E4589">
      <w:pPr>
        <w:jc w:val="both"/>
        <w:rPr>
          <w:sz w:val="28"/>
          <w:szCs w:val="28"/>
        </w:rPr>
      </w:pPr>
      <w:r>
        <w:rPr>
          <w:sz w:val="28"/>
          <w:szCs w:val="28"/>
        </w:rPr>
        <w:t>After the WW2, the three bomb damaged windows were replaced at a cost of £159.6s.8d which included the cost of brickwork to make good following bomb damage in 1940. The Philanthropist, Mr Berry, of Parklands a regular worshiper at St Marks paid for the refurbishment. He and all his family have been generous givers to our church.</w:t>
      </w:r>
    </w:p>
    <w:p w14:paraId="31DFCB68" w14:textId="7C7985B5" w:rsidR="006D32E6" w:rsidRDefault="006D32E6" w:rsidP="005E4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1948, a new electric organ blower was installed in memory of Tom </w:t>
      </w:r>
      <w:proofErr w:type="spellStart"/>
      <w:r>
        <w:rPr>
          <w:sz w:val="28"/>
          <w:szCs w:val="28"/>
        </w:rPr>
        <w:t>Weetman</w:t>
      </w:r>
      <w:proofErr w:type="spellEnd"/>
      <w:r>
        <w:rPr>
          <w:sz w:val="28"/>
          <w:szCs w:val="28"/>
        </w:rPr>
        <w:t xml:space="preserve">, the church organist who was killed in action in WW2. </w:t>
      </w:r>
    </w:p>
    <w:p w14:paraId="5D0B6E2F" w14:textId="4E7A48E0" w:rsidR="006D32E6" w:rsidRDefault="006D32E6" w:rsidP="005E4589">
      <w:pPr>
        <w:jc w:val="both"/>
        <w:rPr>
          <w:sz w:val="28"/>
          <w:szCs w:val="28"/>
        </w:rPr>
      </w:pPr>
      <w:r>
        <w:rPr>
          <w:sz w:val="28"/>
          <w:szCs w:val="28"/>
        </w:rPr>
        <w:t>In1951/2 the Bell tower was overhauled at a cost of £239.19s.3d.</w:t>
      </w:r>
    </w:p>
    <w:p w14:paraId="444A8607" w14:textId="6BCF329E" w:rsidR="006D32E6" w:rsidRDefault="006D32E6" w:rsidP="005E4589">
      <w:pPr>
        <w:jc w:val="both"/>
        <w:rPr>
          <w:sz w:val="28"/>
          <w:szCs w:val="28"/>
        </w:rPr>
      </w:pPr>
      <w:r>
        <w:rPr>
          <w:sz w:val="28"/>
          <w:szCs w:val="28"/>
        </w:rPr>
        <w:t>1953 saw the first phase of roof insulation and a new bell hung in the tower from an anonymous donor.</w:t>
      </w:r>
    </w:p>
    <w:p w14:paraId="22A62FE7" w14:textId="047BECD8" w:rsidR="0049590A" w:rsidRDefault="0049590A" w:rsidP="005E4589">
      <w:pPr>
        <w:jc w:val="both"/>
        <w:rPr>
          <w:sz w:val="28"/>
          <w:szCs w:val="28"/>
        </w:rPr>
      </w:pPr>
      <w:r>
        <w:rPr>
          <w:sz w:val="28"/>
          <w:szCs w:val="28"/>
        </w:rPr>
        <w:t>In the 1980’s an extension to Church, the Geoffrey Seddon Room was completed and dedicated.</w:t>
      </w:r>
    </w:p>
    <w:p w14:paraId="2139E03B" w14:textId="4D883CA5" w:rsidR="00603F62" w:rsidRDefault="00603F62" w:rsidP="005E4589">
      <w:pPr>
        <w:jc w:val="both"/>
        <w:rPr>
          <w:sz w:val="28"/>
          <w:szCs w:val="28"/>
        </w:rPr>
      </w:pPr>
      <w:r>
        <w:rPr>
          <w:sz w:val="28"/>
          <w:szCs w:val="28"/>
        </w:rPr>
        <w:t>In 2005, the Bell Tower became unsafe and was replaced with a new fiberglass structure and electronic bell.</w:t>
      </w:r>
    </w:p>
    <w:p w14:paraId="5047D41C" w14:textId="35945240" w:rsidR="006D32E6" w:rsidRDefault="006D32E6" w:rsidP="005E4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War Memorial in the garden of church </w:t>
      </w:r>
      <w:r w:rsidR="00603F62">
        <w:rPr>
          <w:sz w:val="28"/>
          <w:szCs w:val="28"/>
        </w:rPr>
        <w:t>is in memory of the soldiers, sailors and airmen of the village who gave their lives in two world wars.</w:t>
      </w:r>
    </w:p>
    <w:p w14:paraId="16241FAB" w14:textId="5454A416" w:rsidR="00603F62" w:rsidRDefault="00603F62" w:rsidP="005E4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Mission Room, St John’s, in Dunham </w:t>
      </w:r>
      <w:proofErr w:type="spellStart"/>
      <w:r>
        <w:rPr>
          <w:sz w:val="28"/>
          <w:szCs w:val="28"/>
        </w:rPr>
        <w:t>Woodhouses</w:t>
      </w:r>
      <w:proofErr w:type="spellEnd"/>
      <w:r>
        <w:rPr>
          <w:sz w:val="28"/>
          <w:szCs w:val="28"/>
        </w:rPr>
        <w:t xml:space="preserve"> was built in 1912</w:t>
      </w:r>
      <w:r w:rsidR="0016787E">
        <w:rPr>
          <w:sz w:val="28"/>
          <w:szCs w:val="28"/>
        </w:rPr>
        <w:t xml:space="preserve"> to fulfil the last will of William, 9</w:t>
      </w:r>
      <w:r w:rsidR="0016787E" w:rsidRPr="0016787E">
        <w:rPr>
          <w:sz w:val="28"/>
          <w:szCs w:val="28"/>
          <w:vertAlign w:val="superscript"/>
        </w:rPr>
        <w:t>th</w:t>
      </w:r>
      <w:r w:rsidR="0016787E">
        <w:rPr>
          <w:sz w:val="28"/>
          <w:szCs w:val="28"/>
        </w:rPr>
        <w:t xml:space="preserve"> Earl of Stamford. It is now a private house, having been sold in1994.</w:t>
      </w:r>
    </w:p>
    <w:p w14:paraId="434FA26A" w14:textId="0F54BCCC" w:rsidR="0016787E" w:rsidRPr="005E4589" w:rsidRDefault="0016787E" w:rsidP="005E4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most recent work in church has been the renovation and cleaning of the east window and replacing the sound microphone system.  </w:t>
      </w:r>
    </w:p>
    <w:p w14:paraId="3E066975" w14:textId="77777777" w:rsidR="005E4589" w:rsidRPr="005E4589" w:rsidRDefault="005E4589" w:rsidP="005E4589">
      <w:pPr>
        <w:jc w:val="center"/>
        <w:rPr>
          <w:sz w:val="24"/>
          <w:szCs w:val="24"/>
          <w:u w:val="single"/>
        </w:rPr>
      </w:pPr>
    </w:p>
    <w:sectPr w:rsidR="005E4589" w:rsidRPr="005E4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89"/>
    <w:rsid w:val="0016787E"/>
    <w:rsid w:val="0049590A"/>
    <w:rsid w:val="005E4589"/>
    <w:rsid w:val="00603F62"/>
    <w:rsid w:val="006D32E6"/>
    <w:rsid w:val="009A13CC"/>
    <w:rsid w:val="00D3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1A9B"/>
  <w15:chartTrackingRefBased/>
  <w15:docId w15:val="{A277F6D6-392D-47B3-B290-5634D392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2FD836AF2494491E51E9CA0B0D78F" ma:contentTypeVersion="13" ma:contentTypeDescription="Create a new document." ma:contentTypeScope="" ma:versionID="e167f61e82911c948f946093c37fcc96">
  <xsd:schema xmlns:xsd="http://www.w3.org/2001/XMLSchema" xmlns:xs="http://www.w3.org/2001/XMLSchema" xmlns:p="http://schemas.microsoft.com/office/2006/metadata/properties" xmlns:ns3="a21fb53e-acd9-4e46-a480-0412092b9996" xmlns:ns4="2c7a0e65-82bc-442f-bf74-529a161b4e34" targetNamespace="http://schemas.microsoft.com/office/2006/metadata/properties" ma:root="true" ma:fieldsID="fef3701ff13f10c5eee805423a29e595" ns3:_="" ns4:_="">
    <xsd:import namespace="a21fb53e-acd9-4e46-a480-0412092b9996"/>
    <xsd:import namespace="2c7a0e65-82bc-442f-bf74-529a161b4e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fb53e-acd9-4e46-a480-0412092b9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a0e65-82bc-442f-bf74-529a161b4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AB7AD-4E2D-45DF-B9C2-5FAB0DC18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fb53e-acd9-4e46-a480-0412092b9996"/>
    <ds:schemaRef ds:uri="2c7a0e65-82bc-442f-bf74-529a161b4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B4072-B128-419F-81F1-95A225460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94133-6017-4992-9DAB-1573FD69D4B6}">
  <ds:schemaRefs>
    <ds:schemaRef ds:uri="http://www.w3.org/XML/1998/namespace"/>
    <ds:schemaRef ds:uri="http://purl.org/dc/elements/1.1/"/>
    <ds:schemaRef ds:uri="2c7a0e65-82bc-442f-bf74-529a161b4e3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a21fb53e-acd9-4e46-a480-0412092b9996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Pat Pugh</cp:lastModifiedBy>
  <cp:revision>2</cp:revision>
  <dcterms:created xsi:type="dcterms:W3CDTF">2020-03-30T10:07:00Z</dcterms:created>
  <dcterms:modified xsi:type="dcterms:W3CDTF">2020-03-30T10:07:00Z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0x01010041A2FD836AF2494491E51E9CA0B0D78F</vt:lpwstr>
  </property>
</Properties>
</file>