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DC" w:rsidRDefault="008633DC">
      <w:pPr>
        <w:rPr>
          <w:rFonts w:ascii="Times New Roman" w:hAnsi="Times New Roman" w:cs="Times New Roman"/>
          <w:b/>
          <w:sz w:val="24"/>
          <w:szCs w:val="24"/>
        </w:rPr>
      </w:pPr>
      <w:r w:rsidRPr="00FD04A6">
        <w:rPr>
          <w:rFonts w:ascii="Times New Roman" w:hAnsi="Times New Roman" w:cs="Times New Roman"/>
          <w:b/>
          <w:sz w:val="24"/>
          <w:szCs w:val="24"/>
        </w:rPr>
        <w:t>Reader AGM 2019</w:t>
      </w:r>
    </w:p>
    <w:p w:rsidR="00B34D68" w:rsidRPr="00FD04A6" w:rsidRDefault="00B34D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Warden</w:t>
      </w:r>
      <w:r w:rsidR="00796203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>s report</w:t>
      </w:r>
    </w:p>
    <w:p w:rsidR="00B34D68" w:rsidRDefault="00796203" w:rsidP="005E4C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4CB1">
        <w:rPr>
          <w:rFonts w:ascii="Times New Roman" w:hAnsi="Times New Roman" w:cs="Times New Roman"/>
          <w:sz w:val="24"/>
          <w:szCs w:val="24"/>
        </w:rPr>
        <w:t xml:space="preserve">We marked 50 years of </w:t>
      </w:r>
      <w:r w:rsidR="005E4CB1">
        <w:rPr>
          <w:rFonts w:ascii="Times New Roman" w:hAnsi="Times New Roman" w:cs="Times New Roman"/>
          <w:sz w:val="24"/>
          <w:szCs w:val="24"/>
        </w:rPr>
        <w:t xml:space="preserve">the contribution </w:t>
      </w:r>
      <w:r w:rsidR="005316DA">
        <w:rPr>
          <w:rFonts w:ascii="Times New Roman" w:hAnsi="Times New Roman" w:cs="Times New Roman"/>
          <w:sz w:val="24"/>
          <w:szCs w:val="24"/>
        </w:rPr>
        <w:t xml:space="preserve">of women readers </w:t>
      </w:r>
      <w:r w:rsidR="00F330C9">
        <w:rPr>
          <w:rFonts w:ascii="Times New Roman" w:hAnsi="Times New Roman" w:cs="Times New Roman"/>
          <w:sz w:val="24"/>
          <w:szCs w:val="24"/>
        </w:rPr>
        <w:t xml:space="preserve">to the Church </w:t>
      </w:r>
      <w:r w:rsidRPr="005E4CB1">
        <w:rPr>
          <w:rFonts w:ascii="Times New Roman" w:hAnsi="Times New Roman" w:cs="Times New Roman"/>
          <w:sz w:val="24"/>
          <w:szCs w:val="24"/>
        </w:rPr>
        <w:t xml:space="preserve">with a service at </w:t>
      </w:r>
      <w:proofErr w:type="spellStart"/>
      <w:r w:rsidRPr="005E4CB1">
        <w:rPr>
          <w:rFonts w:ascii="Times New Roman" w:hAnsi="Times New Roman" w:cs="Times New Roman"/>
          <w:sz w:val="24"/>
          <w:szCs w:val="24"/>
        </w:rPr>
        <w:t>Foxhill</w:t>
      </w:r>
      <w:proofErr w:type="spellEnd"/>
      <w:r w:rsidRPr="005E4CB1">
        <w:rPr>
          <w:rFonts w:ascii="Times New Roman" w:hAnsi="Times New Roman" w:cs="Times New Roman"/>
          <w:sz w:val="24"/>
          <w:szCs w:val="24"/>
        </w:rPr>
        <w:t xml:space="preserve"> on Sunday July 28</w:t>
      </w:r>
      <w:r w:rsidRPr="005E4C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E4CB1">
        <w:rPr>
          <w:rFonts w:ascii="Times New Roman" w:hAnsi="Times New Roman" w:cs="Times New Roman"/>
          <w:sz w:val="24"/>
          <w:szCs w:val="24"/>
        </w:rPr>
        <w:t xml:space="preserve">.  Assistant Warden Fran </w:t>
      </w:r>
      <w:proofErr w:type="spellStart"/>
      <w:r w:rsidRPr="005E4CB1">
        <w:rPr>
          <w:rFonts w:ascii="Times New Roman" w:hAnsi="Times New Roman" w:cs="Times New Roman"/>
          <w:sz w:val="24"/>
          <w:szCs w:val="24"/>
        </w:rPr>
        <w:t>Hiles</w:t>
      </w:r>
      <w:proofErr w:type="spellEnd"/>
      <w:r w:rsidRPr="005E4CB1">
        <w:rPr>
          <w:rFonts w:ascii="Times New Roman" w:hAnsi="Times New Roman" w:cs="Times New Roman"/>
          <w:sz w:val="24"/>
          <w:szCs w:val="24"/>
        </w:rPr>
        <w:t xml:space="preserve"> led the service and Lynn Raphael from St Mary Magdalene, Ashton upon Mersey preached. We heard testimonies from two women readers about their </w:t>
      </w:r>
      <w:r w:rsidR="005316DA">
        <w:rPr>
          <w:rFonts w:ascii="Times New Roman" w:hAnsi="Times New Roman" w:cs="Times New Roman"/>
          <w:sz w:val="24"/>
          <w:szCs w:val="24"/>
        </w:rPr>
        <w:t xml:space="preserve">current </w:t>
      </w:r>
      <w:r w:rsidRPr="005E4CB1">
        <w:rPr>
          <w:rFonts w:ascii="Times New Roman" w:hAnsi="Times New Roman" w:cs="Times New Roman"/>
          <w:sz w:val="24"/>
          <w:szCs w:val="24"/>
        </w:rPr>
        <w:t>experiences (Sue Haddon and Brenda Baxendale), and also from Eileen Delight and Molly Dow who were both amongst the first to be li</w:t>
      </w:r>
      <w:r w:rsidR="005E4CB1">
        <w:rPr>
          <w:rFonts w:ascii="Times New Roman" w:hAnsi="Times New Roman" w:cs="Times New Roman"/>
          <w:sz w:val="24"/>
          <w:szCs w:val="24"/>
        </w:rPr>
        <w:t xml:space="preserve">censed. </w:t>
      </w:r>
      <w:r w:rsidR="00120A0C" w:rsidRPr="005E4CB1">
        <w:rPr>
          <w:rFonts w:ascii="Times New Roman" w:hAnsi="Times New Roman" w:cs="Times New Roman"/>
          <w:sz w:val="24"/>
          <w:szCs w:val="24"/>
        </w:rPr>
        <w:t>It w</w:t>
      </w:r>
      <w:r w:rsidR="005316DA">
        <w:rPr>
          <w:rFonts w:ascii="Times New Roman" w:hAnsi="Times New Roman" w:cs="Times New Roman"/>
          <w:sz w:val="24"/>
          <w:szCs w:val="24"/>
        </w:rPr>
        <w:t>as a good afternoon and t</w:t>
      </w:r>
      <w:r w:rsidR="00B34D68" w:rsidRPr="005E4CB1">
        <w:rPr>
          <w:rFonts w:ascii="Times New Roman" w:hAnsi="Times New Roman" w:cs="Times New Roman"/>
          <w:sz w:val="24"/>
          <w:szCs w:val="24"/>
        </w:rPr>
        <w:t xml:space="preserve">hanks </w:t>
      </w:r>
      <w:r w:rsidR="005316DA">
        <w:rPr>
          <w:rFonts w:ascii="Times New Roman" w:hAnsi="Times New Roman" w:cs="Times New Roman"/>
          <w:sz w:val="24"/>
          <w:szCs w:val="24"/>
        </w:rPr>
        <w:t>are particularly</w:t>
      </w:r>
      <w:r w:rsidR="009236EA" w:rsidRPr="005E4CB1">
        <w:rPr>
          <w:rFonts w:ascii="Times New Roman" w:hAnsi="Times New Roman" w:cs="Times New Roman"/>
          <w:sz w:val="24"/>
          <w:szCs w:val="24"/>
        </w:rPr>
        <w:t xml:space="preserve"> due to </w:t>
      </w:r>
      <w:r w:rsidR="005316DA">
        <w:rPr>
          <w:rFonts w:ascii="Times New Roman" w:hAnsi="Times New Roman" w:cs="Times New Roman"/>
          <w:sz w:val="24"/>
          <w:szCs w:val="24"/>
        </w:rPr>
        <w:t xml:space="preserve">the team at </w:t>
      </w:r>
      <w:proofErr w:type="spellStart"/>
      <w:r w:rsidR="005316DA">
        <w:rPr>
          <w:rFonts w:ascii="Times New Roman" w:hAnsi="Times New Roman" w:cs="Times New Roman"/>
          <w:sz w:val="24"/>
          <w:szCs w:val="24"/>
        </w:rPr>
        <w:t>Foxhill</w:t>
      </w:r>
      <w:proofErr w:type="spellEnd"/>
      <w:r w:rsidR="005316DA">
        <w:rPr>
          <w:rFonts w:ascii="Times New Roman" w:hAnsi="Times New Roman" w:cs="Times New Roman"/>
          <w:sz w:val="24"/>
          <w:szCs w:val="24"/>
        </w:rPr>
        <w:t xml:space="preserve"> </w:t>
      </w:r>
      <w:r w:rsidR="00B34D68" w:rsidRPr="005E4CB1">
        <w:rPr>
          <w:rFonts w:ascii="Times New Roman" w:hAnsi="Times New Roman" w:cs="Times New Roman"/>
          <w:sz w:val="24"/>
          <w:szCs w:val="24"/>
        </w:rPr>
        <w:t>who put on such a splendid tea.</w:t>
      </w:r>
    </w:p>
    <w:p w:rsidR="005E4CB1" w:rsidRDefault="00AB16A7" w:rsidP="005E4C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50 years of women reader</w:t>
      </w:r>
      <w:r w:rsidR="00090D0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service was a special event</w:t>
      </w:r>
      <w:r w:rsidR="00F330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given how m</w:t>
      </w:r>
      <w:r w:rsidR="00F330C9">
        <w:rPr>
          <w:rFonts w:ascii="Times New Roman" w:hAnsi="Times New Roman" w:cs="Times New Roman"/>
          <w:sz w:val="24"/>
          <w:szCs w:val="24"/>
        </w:rPr>
        <w:t>uch readers</w:t>
      </w:r>
      <w:r>
        <w:rPr>
          <w:rFonts w:ascii="Times New Roman" w:hAnsi="Times New Roman" w:cs="Times New Roman"/>
          <w:sz w:val="24"/>
          <w:szCs w:val="24"/>
        </w:rPr>
        <w:t xml:space="preserve"> enjoyed simply being together and networking (with some good food!) </w:t>
      </w:r>
      <w:r w:rsidR="00F330C9">
        <w:rPr>
          <w:rFonts w:ascii="Times New Roman" w:hAnsi="Times New Roman" w:cs="Times New Roman"/>
          <w:sz w:val="24"/>
          <w:szCs w:val="24"/>
        </w:rPr>
        <w:t xml:space="preserve">Director of Studies Liz </w:t>
      </w:r>
      <w:proofErr w:type="spellStart"/>
      <w:r w:rsidR="00F330C9">
        <w:rPr>
          <w:rFonts w:ascii="Times New Roman" w:hAnsi="Times New Roman" w:cs="Times New Roman"/>
          <w:sz w:val="24"/>
          <w:szCs w:val="24"/>
        </w:rPr>
        <w:t>Shercliff</w:t>
      </w:r>
      <w:proofErr w:type="spellEnd"/>
      <w:r w:rsidR="00F330C9">
        <w:rPr>
          <w:rFonts w:ascii="Times New Roman" w:hAnsi="Times New Roman" w:cs="Times New Roman"/>
          <w:sz w:val="24"/>
          <w:szCs w:val="24"/>
        </w:rPr>
        <w:t xml:space="preserve"> and I have 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0C9">
        <w:rPr>
          <w:rFonts w:ascii="Times New Roman" w:hAnsi="Times New Roman" w:cs="Times New Roman"/>
          <w:sz w:val="24"/>
          <w:szCs w:val="24"/>
        </w:rPr>
        <w:t>wondering whether other such opportunities might be appreciated</w:t>
      </w:r>
      <w:r>
        <w:rPr>
          <w:rFonts w:ascii="Times New Roman" w:hAnsi="Times New Roman" w:cs="Times New Roman"/>
          <w:sz w:val="24"/>
          <w:szCs w:val="24"/>
        </w:rPr>
        <w:t xml:space="preserve">. We are currently </w:t>
      </w:r>
      <w:r w:rsidR="00F330C9">
        <w:rPr>
          <w:rFonts w:ascii="Times New Roman" w:hAnsi="Times New Roman" w:cs="Times New Roman"/>
          <w:sz w:val="24"/>
          <w:szCs w:val="24"/>
        </w:rPr>
        <w:t xml:space="preserve">putting together plans for </w:t>
      </w:r>
      <w:r>
        <w:rPr>
          <w:rFonts w:ascii="Times New Roman" w:hAnsi="Times New Roman" w:cs="Times New Roman"/>
          <w:sz w:val="24"/>
          <w:szCs w:val="24"/>
        </w:rPr>
        <w:t>a t</w:t>
      </w:r>
      <w:r w:rsidR="00F330C9">
        <w:rPr>
          <w:rFonts w:ascii="Times New Roman" w:hAnsi="Times New Roman" w:cs="Times New Roman"/>
          <w:sz w:val="24"/>
          <w:szCs w:val="24"/>
        </w:rPr>
        <w:t xml:space="preserve">raining day </w:t>
      </w:r>
      <w:r>
        <w:rPr>
          <w:rFonts w:ascii="Times New Roman" w:hAnsi="Times New Roman" w:cs="Times New Roman"/>
          <w:sz w:val="24"/>
          <w:szCs w:val="24"/>
        </w:rPr>
        <w:t xml:space="preserve">in the New Year </w:t>
      </w:r>
      <w:r w:rsidR="00F330C9">
        <w:rPr>
          <w:rFonts w:ascii="Times New Roman" w:hAnsi="Times New Roman" w:cs="Times New Roman"/>
          <w:sz w:val="24"/>
          <w:szCs w:val="24"/>
        </w:rPr>
        <w:t xml:space="preserve">for readers </w:t>
      </w:r>
      <w:r>
        <w:rPr>
          <w:rFonts w:ascii="Times New Roman" w:hAnsi="Times New Roman" w:cs="Times New Roman"/>
          <w:sz w:val="24"/>
          <w:szCs w:val="24"/>
        </w:rPr>
        <w:t>on the subject of barriers and gateways for adult Christian learning.</w:t>
      </w:r>
      <w:r w:rsidR="00F330C9">
        <w:rPr>
          <w:rFonts w:ascii="Times New Roman" w:hAnsi="Times New Roman" w:cs="Times New Roman"/>
          <w:sz w:val="24"/>
          <w:szCs w:val="24"/>
        </w:rPr>
        <w:t xml:space="preserve"> W</w:t>
      </w:r>
      <w:r w:rsidR="00090D00">
        <w:rPr>
          <w:rFonts w:ascii="Times New Roman" w:hAnsi="Times New Roman" w:cs="Times New Roman"/>
          <w:sz w:val="24"/>
          <w:szCs w:val="24"/>
        </w:rPr>
        <w:t>e’ll see what the take-up is, but w</w:t>
      </w:r>
      <w:r w:rsidR="00F330C9">
        <w:rPr>
          <w:rFonts w:ascii="Times New Roman" w:hAnsi="Times New Roman" w:cs="Times New Roman"/>
          <w:sz w:val="24"/>
          <w:szCs w:val="24"/>
        </w:rPr>
        <w:t>atch this space anyway.</w:t>
      </w:r>
    </w:p>
    <w:p w:rsidR="00B34D68" w:rsidRDefault="00B34D68" w:rsidP="005E4C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4CB1">
        <w:rPr>
          <w:rFonts w:ascii="Times New Roman" w:hAnsi="Times New Roman" w:cs="Times New Roman"/>
          <w:sz w:val="24"/>
          <w:szCs w:val="24"/>
        </w:rPr>
        <w:t>As you will see from the Direct</w:t>
      </w:r>
      <w:r w:rsidR="00120A0C" w:rsidRPr="005E4CB1">
        <w:rPr>
          <w:rFonts w:ascii="Times New Roman" w:hAnsi="Times New Roman" w:cs="Times New Roman"/>
          <w:sz w:val="24"/>
          <w:szCs w:val="24"/>
        </w:rPr>
        <w:t>or of Studies</w:t>
      </w:r>
      <w:r w:rsidR="005316DA">
        <w:rPr>
          <w:rFonts w:ascii="Times New Roman" w:hAnsi="Times New Roman" w:cs="Times New Roman"/>
          <w:sz w:val="24"/>
          <w:szCs w:val="24"/>
        </w:rPr>
        <w:t>’</w:t>
      </w:r>
      <w:r w:rsidR="00120A0C" w:rsidRPr="005E4CB1">
        <w:rPr>
          <w:rFonts w:ascii="Times New Roman" w:hAnsi="Times New Roman" w:cs="Times New Roman"/>
          <w:sz w:val="24"/>
          <w:szCs w:val="24"/>
        </w:rPr>
        <w:t xml:space="preserve"> report the number</w:t>
      </w:r>
      <w:r w:rsidRPr="005E4CB1">
        <w:rPr>
          <w:rFonts w:ascii="Times New Roman" w:hAnsi="Times New Roman" w:cs="Times New Roman"/>
          <w:sz w:val="24"/>
          <w:szCs w:val="24"/>
        </w:rPr>
        <w:t xml:space="preserve"> of people discerning a vocation to reader ministry is down from last year. Whether this is simply just a ‘low’ year for numbers or part of a downward trend I don’t know (certainly there is a downward trend nationally). However, I shall be working with a new member of staff (the Diocesan Director of Vocations</w:t>
      </w:r>
      <w:r w:rsidR="005316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6DA">
        <w:rPr>
          <w:rFonts w:ascii="Times New Roman" w:hAnsi="Times New Roman" w:cs="Times New Roman"/>
          <w:sz w:val="24"/>
          <w:szCs w:val="24"/>
        </w:rPr>
        <w:t>Rev’d</w:t>
      </w:r>
      <w:proofErr w:type="spellEnd"/>
      <w:r w:rsidR="005316DA">
        <w:rPr>
          <w:rFonts w:ascii="Times New Roman" w:hAnsi="Times New Roman" w:cs="Times New Roman"/>
          <w:sz w:val="24"/>
          <w:szCs w:val="24"/>
        </w:rPr>
        <w:t xml:space="preserve"> Sarah </w:t>
      </w:r>
      <w:proofErr w:type="spellStart"/>
      <w:r w:rsidR="005316DA">
        <w:rPr>
          <w:rFonts w:ascii="Times New Roman" w:hAnsi="Times New Roman" w:cs="Times New Roman"/>
          <w:sz w:val="24"/>
          <w:szCs w:val="24"/>
        </w:rPr>
        <w:t>Fenby</w:t>
      </w:r>
      <w:proofErr w:type="spellEnd"/>
      <w:r w:rsidRPr="005E4CB1">
        <w:rPr>
          <w:rFonts w:ascii="Times New Roman" w:hAnsi="Times New Roman" w:cs="Times New Roman"/>
          <w:sz w:val="24"/>
          <w:szCs w:val="24"/>
        </w:rPr>
        <w:t>) to see wh</w:t>
      </w:r>
      <w:r w:rsidR="005316DA">
        <w:rPr>
          <w:rFonts w:ascii="Times New Roman" w:hAnsi="Times New Roman" w:cs="Times New Roman"/>
          <w:sz w:val="24"/>
          <w:szCs w:val="24"/>
        </w:rPr>
        <w:t>at more we might</w:t>
      </w:r>
      <w:r w:rsidR="00120A0C" w:rsidRPr="005E4CB1">
        <w:rPr>
          <w:rFonts w:ascii="Times New Roman" w:hAnsi="Times New Roman" w:cs="Times New Roman"/>
          <w:sz w:val="24"/>
          <w:szCs w:val="24"/>
        </w:rPr>
        <w:t xml:space="preserve"> do to increase reader vocations.</w:t>
      </w:r>
      <w:r w:rsidRPr="005E4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B1" w:rsidRDefault="00545F6D" w:rsidP="005E4C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now nearly </w:t>
      </w:r>
      <w:r w:rsidR="00B34D68" w:rsidRPr="005E4CB1">
        <w:rPr>
          <w:rFonts w:ascii="Times New Roman" w:hAnsi="Times New Roman" w:cs="Times New Roman"/>
          <w:sz w:val="24"/>
          <w:szCs w:val="24"/>
        </w:rPr>
        <w:t xml:space="preserve">fully staffed with deanery sub-wardens who work to support readers locally. </w:t>
      </w:r>
      <w:r w:rsidR="00120A0C" w:rsidRPr="005E4CB1">
        <w:rPr>
          <w:rFonts w:ascii="Times New Roman" w:hAnsi="Times New Roman" w:cs="Times New Roman"/>
          <w:sz w:val="24"/>
          <w:szCs w:val="24"/>
        </w:rPr>
        <w:t xml:space="preserve">A full list is available on the diocesan website. </w:t>
      </w:r>
      <w:r w:rsidR="00B34D68" w:rsidRPr="005E4CB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am grateful for </w:t>
      </w:r>
      <w:r w:rsidR="00120A0C" w:rsidRPr="005E4CB1">
        <w:rPr>
          <w:rFonts w:ascii="Times New Roman" w:hAnsi="Times New Roman" w:cs="Times New Roman"/>
          <w:sz w:val="24"/>
          <w:szCs w:val="24"/>
        </w:rPr>
        <w:t>all they do</w:t>
      </w:r>
      <w:r w:rsidR="00B34D68" w:rsidRPr="005E4CB1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FD04A6" w:rsidRDefault="00120A0C" w:rsidP="005E4C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4CB1">
        <w:rPr>
          <w:rFonts w:ascii="Times New Roman" w:hAnsi="Times New Roman" w:cs="Times New Roman"/>
          <w:sz w:val="24"/>
          <w:szCs w:val="24"/>
        </w:rPr>
        <w:t xml:space="preserve">Thanks </w:t>
      </w:r>
      <w:r w:rsidR="00F330C9">
        <w:rPr>
          <w:rFonts w:ascii="Times New Roman" w:hAnsi="Times New Roman" w:cs="Times New Roman"/>
          <w:sz w:val="24"/>
          <w:szCs w:val="24"/>
        </w:rPr>
        <w:t xml:space="preserve">are </w:t>
      </w:r>
      <w:r w:rsidR="00545F6D">
        <w:rPr>
          <w:rFonts w:ascii="Times New Roman" w:hAnsi="Times New Roman" w:cs="Times New Roman"/>
          <w:sz w:val="24"/>
          <w:szCs w:val="24"/>
        </w:rPr>
        <w:t xml:space="preserve">also </w:t>
      </w:r>
      <w:r w:rsidR="00F330C9">
        <w:rPr>
          <w:rFonts w:ascii="Times New Roman" w:hAnsi="Times New Roman" w:cs="Times New Roman"/>
          <w:sz w:val="24"/>
          <w:szCs w:val="24"/>
        </w:rPr>
        <w:t xml:space="preserve">due </w:t>
      </w:r>
      <w:r w:rsidRPr="005E4CB1">
        <w:rPr>
          <w:rFonts w:ascii="Times New Roman" w:hAnsi="Times New Roman" w:cs="Times New Roman"/>
          <w:sz w:val="24"/>
          <w:szCs w:val="24"/>
        </w:rPr>
        <w:t xml:space="preserve">to Malcolm </w:t>
      </w:r>
      <w:r w:rsidR="00545F6D">
        <w:rPr>
          <w:rFonts w:ascii="Times New Roman" w:hAnsi="Times New Roman" w:cs="Times New Roman"/>
          <w:sz w:val="24"/>
          <w:szCs w:val="24"/>
        </w:rPr>
        <w:t xml:space="preserve">Winton </w:t>
      </w:r>
      <w:r w:rsidRPr="005E4CB1">
        <w:rPr>
          <w:rFonts w:ascii="Times New Roman" w:hAnsi="Times New Roman" w:cs="Times New Roman"/>
          <w:sz w:val="24"/>
          <w:szCs w:val="24"/>
        </w:rPr>
        <w:t xml:space="preserve">for all he does as Secretary of the Readers Council and particular thanks for his initiative in re-writing the </w:t>
      </w:r>
      <w:r w:rsidR="005316DA">
        <w:rPr>
          <w:rFonts w:ascii="Times New Roman" w:hAnsi="Times New Roman" w:cs="Times New Roman"/>
          <w:sz w:val="24"/>
          <w:szCs w:val="24"/>
        </w:rPr>
        <w:t xml:space="preserve">reader review </w:t>
      </w:r>
      <w:r w:rsidR="009236EA" w:rsidRPr="005E4CB1">
        <w:rPr>
          <w:rFonts w:ascii="Times New Roman" w:hAnsi="Times New Roman" w:cs="Times New Roman"/>
          <w:sz w:val="24"/>
          <w:szCs w:val="24"/>
        </w:rPr>
        <w:t xml:space="preserve">self-reflection form to take into account the three main areas of reader ministry which emerged from the Central Reader Council’s </w:t>
      </w:r>
      <w:r w:rsidR="00F330C9">
        <w:rPr>
          <w:rFonts w:ascii="Times New Roman" w:hAnsi="Times New Roman" w:cs="Times New Roman"/>
          <w:sz w:val="24"/>
          <w:szCs w:val="24"/>
        </w:rPr>
        <w:t>national consultative initiative</w:t>
      </w:r>
      <w:r w:rsidR="00E56E10">
        <w:rPr>
          <w:rFonts w:ascii="Times New Roman" w:hAnsi="Times New Roman" w:cs="Times New Roman"/>
          <w:sz w:val="24"/>
          <w:szCs w:val="24"/>
        </w:rPr>
        <w:t xml:space="preserve"> last year</w:t>
      </w:r>
      <w:r w:rsidR="009236EA" w:rsidRPr="005E4CB1">
        <w:rPr>
          <w:rFonts w:ascii="Times New Roman" w:hAnsi="Times New Roman" w:cs="Times New Roman"/>
          <w:sz w:val="24"/>
          <w:szCs w:val="24"/>
        </w:rPr>
        <w:t>.</w:t>
      </w:r>
      <w:r w:rsidR="00545F6D">
        <w:rPr>
          <w:rFonts w:ascii="Times New Roman" w:hAnsi="Times New Roman" w:cs="Times New Roman"/>
          <w:sz w:val="24"/>
          <w:szCs w:val="24"/>
        </w:rPr>
        <w:t xml:space="preserve"> This is a </w:t>
      </w:r>
      <w:r w:rsidR="00E56E10">
        <w:rPr>
          <w:rFonts w:ascii="Times New Roman" w:hAnsi="Times New Roman" w:cs="Times New Roman"/>
          <w:sz w:val="24"/>
          <w:szCs w:val="24"/>
        </w:rPr>
        <w:t>helpful reminder of the breadth of reader ministry.</w:t>
      </w:r>
    </w:p>
    <w:p w:rsidR="009236EA" w:rsidRPr="00E56E10" w:rsidRDefault="00E56E10" w:rsidP="00E56E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you will all know there has been a big consultative exercise within the diocese to seek people’s views on who should be the next Bishop of </w:t>
      </w:r>
      <w:proofErr w:type="gramStart"/>
      <w:r>
        <w:rPr>
          <w:rFonts w:ascii="Times New Roman" w:hAnsi="Times New Roman" w:cs="Times New Roman"/>
          <w:sz w:val="24"/>
          <w:szCs w:val="24"/>
        </w:rPr>
        <w:t>Chester.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Warden I was invited, along with 4 readers and</w:t>
      </w:r>
      <w:r w:rsidR="008D4D03">
        <w:rPr>
          <w:rFonts w:ascii="Times New Roman" w:hAnsi="Times New Roman" w:cs="Times New Roman"/>
          <w:sz w:val="24"/>
          <w:szCs w:val="24"/>
        </w:rPr>
        <w:t xml:space="preserve"> 4 pastoral workers, to a </w:t>
      </w:r>
      <w:r>
        <w:rPr>
          <w:rFonts w:ascii="Times New Roman" w:hAnsi="Times New Roman" w:cs="Times New Roman"/>
          <w:sz w:val="24"/>
          <w:szCs w:val="24"/>
        </w:rPr>
        <w:t>consultative meeting of the Vacancy-in-see committee on 24</w:t>
      </w:r>
      <w:r w:rsidRPr="00E56E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September. We met with the </w:t>
      </w:r>
      <w:r w:rsidR="00545F6D">
        <w:rPr>
          <w:rFonts w:ascii="Times New Roman" w:hAnsi="Times New Roman" w:cs="Times New Roman"/>
          <w:sz w:val="24"/>
          <w:szCs w:val="24"/>
        </w:rPr>
        <w:t xml:space="preserve">appointments secretaries for the </w:t>
      </w:r>
      <w:r>
        <w:rPr>
          <w:rFonts w:ascii="Times New Roman" w:hAnsi="Times New Roman" w:cs="Times New Roman"/>
          <w:sz w:val="24"/>
          <w:szCs w:val="24"/>
        </w:rPr>
        <w:t>Archbishop</w:t>
      </w:r>
      <w:r w:rsidR="00545F6D">
        <w:rPr>
          <w:rFonts w:ascii="Times New Roman" w:hAnsi="Times New Roman" w:cs="Times New Roman"/>
          <w:sz w:val="24"/>
          <w:szCs w:val="24"/>
        </w:rPr>
        <w:t xml:space="preserve">s and Prime Minister </w:t>
      </w:r>
      <w:r>
        <w:rPr>
          <w:rFonts w:ascii="Times New Roman" w:hAnsi="Times New Roman" w:cs="Times New Roman"/>
          <w:sz w:val="24"/>
          <w:szCs w:val="24"/>
        </w:rPr>
        <w:t>and shared our views</w:t>
      </w:r>
      <w:r w:rsidR="00545F6D">
        <w:rPr>
          <w:rFonts w:ascii="Times New Roman" w:hAnsi="Times New Roman" w:cs="Times New Roman"/>
          <w:sz w:val="24"/>
          <w:szCs w:val="24"/>
        </w:rPr>
        <w:t xml:space="preserve"> in a short meeting which was both relaxed and lively! Thanks to the readers who came: Malcom Winton, David </w:t>
      </w:r>
      <w:proofErr w:type="spellStart"/>
      <w:r w:rsidR="00545F6D">
        <w:rPr>
          <w:rFonts w:ascii="Times New Roman" w:hAnsi="Times New Roman" w:cs="Times New Roman"/>
          <w:sz w:val="24"/>
          <w:szCs w:val="24"/>
        </w:rPr>
        <w:t>Hollington</w:t>
      </w:r>
      <w:proofErr w:type="spellEnd"/>
      <w:r w:rsidR="00545F6D">
        <w:rPr>
          <w:rFonts w:ascii="Times New Roman" w:hAnsi="Times New Roman" w:cs="Times New Roman"/>
          <w:sz w:val="24"/>
          <w:szCs w:val="24"/>
        </w:rPr>
        <w:t xml:space="preserve">, Belinda Priestley and Lynne Raphael. </w:t>
      </w:r>
    </w:p>
    <w:p w:rsidR="008633DC" w:rsidRDefault="008633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30C9" w:rsidRDefault="00F330C9">
      <w:pPr>
        <w:rPr>
          <w:rFonts w:ascii="Times New Roman" w:hAnsi="Times New Roman" w:cs="Times New Roman"/>
          <w:sz w:val="24"/>
          <w:szCs w:val="24"/>
        </w:rPr>
      </w:pPr>
    </w:p>
    <w:p w:rsidR="00F330C9" w:rsidRDefault="00F330C9">
      <w:pPr>
        <w:rPr>
          <w:rFonts w:ascii="Times New Roman" w:hAnsi="Times New Roman" w:cs="Times New Roman"/>
          <w:sz w:val="24"/>
          <w:szCs w:val="24"/>
        </w:rPr>
      </w:pPr>
    </w:p>
    <w:p w:rsidR="00090D00" w:rsidRDefault="00090D00">
      <w:pPr>
        <w:rPr>
          <w:rFonts w:ascii="Times New Roman" w:hAnsi="Times New Roman" w:cs="Times New Roman"/>
          <w:sz w:val="24"/>
          <w:szCs w:val="24"/>
        </w:rPr>
      </w:pPr>
    </w:p>
    <w:p w:rsidR="008633DC" w:rsidRDefault="008633DC" w:rsidP="008633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lastRenderedPageBreak/>
        <w:t>Director of Studies Report 2019</w:t>
      </w:r>
    </w:p>
    <w:p w:rsidR="00B34D68" w:rsidRDefault="00B34D68" w:rsidP="008633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7"/>
          <w:szCs w:val="27"/>
        </w:rPr>
      </w:pPr>
    </w:p>
    <w:p w:rsidR="008633DC" w:rsidRDefault="008633DC" w:rsidP="008633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The number of new Readers in training is down from last year, although 2018 was a ‘bumper’ year. Eight people started training in September. Seventeen progressed into year 3 (Year 1: Foundations for ministry).</w:t>
      </w:r>
    </w:p>
    <w:p w:rsidR="00B34D68" w:rsidRDefault="00B34D68" w:rsidP="008633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7"/>
          <w:szCs w:val="27"/>
        </w:rPr>
      </w:pPr>
    </w:p>
    <w:p w:rsidR="008633DC" w:rsidRDefault="008633DC" w:rsidP="008633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Two Readers have progressed into the final year of the Bachelor of Theology degree.</w:t>
      </w:r>
    </w:p>
    <w:p w:rsidR="008633DC" w:rsidRDefault="008633DC" w:rsidP="008633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It is encouraging that a numb</w:t>
      </w:r>
      <w:r w:rsidR="00B34D68">
        <w:rPr>
          <w:rFonts w:ascii="Calibri" w:hAnsi="Calibri"/>
          <w:color w:val="000000"/>
          <w:sz w:val="27"/>
          <w:szCs w:val="27"/>
        </w:rPr>
        <w:t>er of licensed Readers continue</w:t>
      </w:r>
      <w:r>
        <w:rPr>
          <w:rFonts w:ascii="Calibri" w:hAnsi="Calibri"/>
          <w:color w:val="000000"/>
          <w:sz w:val="27"/>
          <w:szCs w:val="27"/>
        </w:rPr>
        <w:t xml:space="preserve"> to join our classes for Continuing Ministerial Development, and we hope this trend continues.</w:t>
      </w:r>
    </w:p>
    <w:p w:rsidR="008633DC" w:rsidRDefault="008633DC" w:rsidP="008633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Online teaching materials have moved from the University of Chester Moodle site to chester.learn.anglica.org, a site owned and managed by the Church of England. This allows us to determine who has access to our courses, rather </w:t>
      </w:r>
      <w:r w:rsidR="00B34D68">
        <w:rPr>
          <w:rFonts w:ascii="Calibri" w:hAnsi="Calibri"/>
          <w:color w:val="000000"/>
          <w:sz w:val="27"/>
          <w:szCs w:val="27"/>
        </w:rPr>
        <w:t xml:space="preserve">than </w:t>
      </w:r>
      <w:r>
        <w:rPr>
          <w:rFonts w:ascii="Calibri" w:hAnsi="Calibri"/>
          <w:color w:val="000000"/>
          <w:sz w:val="27"/>
          <w:szCs w:val="27"/>
        </w:rPr>
        <w:t>it being restricted to those registered as university students.</w:t>
      </w:r>
    </w:p>
    <w:p w:rsidR="008633DC" w:rsidRPr="008633DC" w:rsidRDefault="008633DC">
      <w:pPr>
        <w:rPr>
          <w:rFonts w:ascii="Times New Roman" w:hAnsi="Times New Roman" w:cs="Times New Roman"/>
          <w:sz w:val="24"/>
          <w:szCs w:val="24"/>
        </w:rPr>
      </w:pPr>
    </w:p>
    <w:p w:rsidR="008633DC" w:rsidRDefault="008633DC"/>
    <w:sectPr w:rsidR="00863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33D4"/>
    <w:multiLevelType w:val="hybridMultilevel"/>
    <w:tmpl w:val="2B1C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DC"/>
    <w:rsid w:val="00090D00"/>
    <w:rsid w:val="00120A0C"/>
    <w:rsid w:val="00367A82"/>
    <w:rsid w:val="005316DA"/>
    <w:rsid w:val="00545F6D"/>
    <w:rsid w:val="005E4CB1"/>
    <w:rsid w:val="006779FE"/>
    <w:rsid w:val="00796203"/>
    <w:rsid w:val="008633DC"/>
    <w:rsid w:val="008D4D03"/>
    <w:rsid w:val="009236EA"/>
    <w:rsid w:val="00AB16A7"/>
    <w:rsid w:val="00B34D68"/>
    <w:rsid w:val="00B72384"/>
    <w:rsid w:val="00E56E10"/>
    <w:rsid w:val="00F330C9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E4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E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</dc:creator>
  <cp:lastModifiedBy>Vivien</cp:lastModifiedBy>
  <cp:revision>13</cp:revision>
  <dcterms:created xsi:type="dcterms:W3CDTF">2019-09-23T08:12:00Z</dcterms:created>
  <dcterms:modified xsi:type="dcterms:W3CDTF">2019-10-05T06:22:00Z</dcterms:modified>
</cp:coreProperties>
</file>