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EF32" w14:textId="1572C4D3" w:rsidR="00430FC7" w:rsidRPr="00EF0950" w:rsidRDefault="00430FC7" w:rsidP="00430FC7">
      <w:pPr>
        <w:spacing w:after="80" w:line="240" w:lineRule="auto"/>
        <w:rPr>
          <w:b/>
          <w:i/>
          <w:sz w:val="28"/>
          <w:szCs w:val="28"/>
        </w:rPr>
      </w:pPr>
      <w:bookmarkStart w:id="0" w:name="_GoBack"/>
      <w:bookmarkEnd w:id="0"/>
      <w:r w:rsidRPr="00EF0950">
        <w:rPr>
          <w:b/>
          <w:i/>
          <w:sz w:val="28"/>
          <w:szCs w:val="28"/>
        </w:rPr>
        <w:t>A Quick Guide to using the Diocesan RE Syllabus &amp; Assessment Materials</w:t>
      </w:r>
    </w:p>
    <w:p w14:paraId="4450F75C" w14:textId="4A1718B7" w:rsidR="00CF0604" w:rsidRDefault="00CF0604" w:rsidP="00CF0604">
      <w:pPr>
        <w:spacing w:after="0" w:line="240" w:lineRule="auto"/>
        <w:rPr>
          <w:b/>
          <w:i/>
          <w:color w:val="44546A" w:themeColor="text2"/>
          <w:sz w:val="28"/>
          <w:szCs w:val="28"/>
        </w:rPr>
      </w:pPr>
      <w:r w:rsidRPr="00CF0604">
        <w:rPr>
          <w:b/>
          <w:i/>
          <w:color w:val="44546A" w:themeColor="text2"/>
          <w:sz w:val="28"/>
          <w:szCs w:val="28"/>
        </w:rPr>
        <w:t xml:space="preserve">NB Schools may select material from this syllabus and use as appropriate </w:t>
      </w:r>
      <w:r>
        <w:rPr>
          <w:b/>
          <w:i/>
          <w:color w:val="44546A" w:themeColor="text2"/>
          <w:sz w:val="28"/>
          <w:szCs w:val="28"/>
        </w:rPr>
        <w:t>for</w:t>
      </w:r>
      <w:r w:rsidRPr="00CF0604">
        <w:rPr>
          <w:b/>
          <w:i/>
          <w:color w:val="44546A" w:themeColor="text2"/>
          <w:sz w:val="28"/>
          <w:szCs w:val="28"/>
        </w:rPr>
        <w:t xml:space="preserve"> their </w:t>
      </w:r>
      <w:r>
        <w:rPr>
          <w:b/>
          <w:i/>
          <w:color w:val="44546A" w:themeColor="text2"/>
          <w:sz w:val="28"/>
          <w:szCs w:val="28"/>
        </w:rPr>
        <w:t xml:space="preserve"> </w:t>
      </w:r>
    </w:p>
    <w:p w14:paraId="6EF5884C" w14:textId="2051CE83" w:rsidR="00206B5F" w:rsidRDefault="00CF0604" w:rsidP="00CF0604">
      <w:pPr>
        <w:spacing w:after="0" w:line="240" w:lineRule="auto"/>
        <w:rPr>
          <w:b/>
          <w:i/>
          <w:color w:val="44546A" w:themeColor="text2"/>
          <w:sz w:val="28"/>
          <w:szCs w:val="28"/>
        </w:rPr>
      </w:pPr>
      <w:r>
        <w:rPr>
          <w:b/>
          <w:i/>
          <w:color w:val="44546A" w:themeColor="text2"/>
          <w:sz w:val="28"/>
          <w:szCs w:val="28"/>
        </w:rPr>
        <w:t xml:space="preserve">      </w:t>
      </w:r>
      <w:r w:rsidRPr="00CF0604">
        <w:rPr>
          <w:b/>
          <w:i/>
          <w:color w:val="44546A" w:themeColor="text2"/>
          <w:sz w:val="28"/>
          <w:szCs w:val="28"/>
        </w:rPr>
        <w:t>school context</w:t>
      </w:r>
    </w:p>
    <w:p w14:paraId="7D6C3328" w14:textId="77777777" w:rsidR="00CF0604" w:rsidRPr="00CF0604" w:rsidRDefault="00CF0604" w:rsidP="00CF0604">
      <w:pPr>
        <w:spacing w:after="0" w:line="240" w:lineRule="auto"/>
        <w:rPr>
          <w:b/>
          <w:i/>
          <w:color w:val="44546A" w:themeColor="text2"/>
          <w:sz w:val="28"/>
          <w:szCs w:val="28"/>
        </w:rPr>
      </w:pPr>
    </w:p>
    <w:p w14:paraId="353AD108" w14:textId="7C221166" w:rsidR="00430FC7" w:rsidRPr="00CF0604" w:rsidRDefault="00CF0604" w:rsidP="00CF0604">
      <w:pPr>
        <w:spacing w:after="0" w:line="240" w:lineRule="auto"/>
        <w:rPr>
          <w:i/>
          <w:sz w:val="28"/>
          <w:szCs w:val="28"/>
        </w:rPr>
      </w:pPr>
      <w:r w:rsidRPr="00CF0604">
        <w:rPr>
          <w:b/>
          <w:i/>
          <w:sz w:val="28"/>
          <w:szCs w:val="28"/>
        </w:rPr>
        <w:t xml:space="preserve">Syllabus: </w:t>
      </w:r>
      <w:r w:rsidR="00206B5F" w:rsidRPr="00CF0604">
        <w:rPr>
          <w:b/>
          <w:i/>
          <w:sz w:val="28"/>
          <w:szCs w:val="28"/>
        </w:rPr>
        <w:t>Long term overview</w:t>
      </w:r>
    </w:p>
    <w:p w14:paraId="5FB8A7C6" w14:textId="2BA19508" w:rsidR="00430FC7" w:rsidRPr="00CF0604" w:rsidRDefault="00430FC7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 xml:space="preserve">The syllabus is based on </w:t>
      </w:r>
      <w:r w:rsidRPr="00BE185A">
        <w:rPr>
          <w:b/>
          <w:i/>
          <w:sz w:val="28"/>
          <w:szCs w:val="28"/>
        </w:rPr>
        <w:t>11 Christian concepts</w:t>
      </w:r>
      <w:r w:rsidR="00206B5F" w:rsidRPr="00CF0604">
        <w:rPr>
          <w:i/>
          <w:sz w:val="28"/>
          <w:szCs w:val="28"/>
        </w:rPr>
        <w:t xml:space="preserve"> and a few </w:t>
      </w:r>
      <w:r w:rsidR="005923B6" w:rsidRPr="00CF0604">
        <w:rPr>
          <w:i/>
          <w:sz w:val="28"/>
          <w:szCs w:val="28"/>
        </w:rPr>
        <w:t xml:space="preserve">concepts </w:t>
      </w:r>
      <w:r w:rsidR="00206B5F" w:rsidRPr="00CF0604">
        <w:rPr>
          <w:i/>
          <w:sz w:val="28"/>
          <w:szCs w:val="28"/>
        </w:rPr>
        <w:t>from 3 other world religions</w:t>
      </w:r>
      <w:r w:rsidRPr="00CF0604">
        <w:rPr>
          <w:i/>
          <w:sz w:val="28"/>
          <w:szCs w:val="28"/>
        </w:rPr>
        <w:t>.</w:t>
      </w:r>
    </w:p>
    <w:p w14:paraId="20A2FB9E" w14:textId="7FCD225B" w:rsidR="00430FC7" w:rsidRPr="00CF0604" w:rsidRDefault="00430FC7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 xml:space="preserve">Each concept builds progressively from </w:t>
      </w:r>
      <w:r w:rsidRPr="00BE185A">
        <w:rPr>
          <w:b/>
          <w:i/>
          <w:sz w:val="28"/>
          <w:szCs w:val="28"/>
        </w:rPr>
        <w:t>Rec. to Yr.6 using key questions</w:t>
      </w:r>
      <w:r w:rsidRPr="00CF0604">
        <w:rPr>
          <w:i/>
          <w:sz w:val="28"/>
          <w:szCs w:val="28"/>
        </w:rPr>
        <w:t xml:space="preserve">. </w:t>
      </w:r>
    </w:p>
    <w:p w14:paraId="7BECACFC" w14:textId="45B99E28" w:rsidR="00206B5F" w:rsidRPr="00CF0604" w:rsidRDefault="00430FC7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 xml:space="preserve">The long-term overview </w:t>
      </w:r>
      <w:r w:rsidR="00EF0950" w:rsidRPr="00CF0604">
        <w:rPr>
          <w:i/>
          <w:sz w:val="28"/>
          <w:szCs w:val="28"/>
        </w:rPr>
        <w:t xml:space="preserve">(LTP) </w:t>
      </w:r>
      <w:r w:rsidR="00206B5F" w:rsidRPr="00CF0604">
        <w:rPr>
          <w:i/>
          <w:sz w:val="28"/>
          <w:szCs w:val="28"/>
        </w:rPr>
        <w:t>offer</w:t>
      </w:r>
      <w:r w:rsidRPr="00CF0604">
        <w:rPr>
          <w:i/>
          <w:sz w:val="28"/>
          <w:szCs w:val="28"/>
        </w:rPr>
        <w:t xml:space="preserve">s a quick glance at </w:t>
      </w:r>
      <w:r w:rsidR="00206B5F" w:rsidRPr="00CF0604">
        <w:rPr>
          <w:i/>
          <w:sz w:val="28"/>
          <w:szCs w:val="28"/>
        </w:rPr>
        <w:t xml:space="preserve">all </w:t>
      </w:r>
      <w:r w:rsidRPr="00CF0604">
        <w:rPr>
          <w:i/>
          <w:sz w:val="28"/>
          <w:szCs w:val="28"/>
        </w:rPr>
        <w:t>the key questions</w:t>
      </w:r>
      <w:r w:rsidR="00206B5F" w:rsidRPr="00CF0604">
        <w:rPr>
          <w:i/>
          <w:sz w:val="28"/>
          <w:szCs w:val="28"/>
        </w:rPr>
        <w:t>.</w:t>
      </w:r>
      <w:r w:rsidRPr="00CF0604">
        <w:rPr>
          <w:i/>
          <w:sz w:val="28"/>
          <w:szCs w:val="28"/>
        </w:rPr>
        <w:t xml:space="preserve"> </w:t>
      </w:r>
    </w:p>
    <w:p w14:paraId="7927579C" w14:textId="77777777" w:rsidR="00EF0950" w:rsidRPr="00CF0604" w:rsidRDefault="00206B5F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>L</w:t>
      </w:r>
      <w:r w:rsidR="00430FC7" w:rsidRPr="00CF0604">
        <w:rPr>
          <w:i/>
          <w:sz w:val="28"/>
          <w:szCs w:val="28"/>
        </w:rPr>
        <w:t xml:space="preserve">inks are given </w:t>
      </w:r>
      <w:r w:rsidRPr="00CF0604">
        <w:rPr>
          <w:i/>
          <w:sz w:val="28"/>
          <w:szCs w:val="28"/>
        </w:rPr>
        <w:t xml:space="preserve">on </w:t>
      </w:r>
      <w:r w:rsidRPr="00BE185A">
        <w:rPr>
          <w:b/>
          <w:i/>
          <w:sz w:val="28"/>
          <w:szCs w:val="28"/>
        </w:rPr>
        <w:t xml:space="preserve">the </w:t>
      </w:r>
      <w:r w:rsidR="00EF0950" w:rsidRPr="00BE185A">
        <w:rPr>
          <w:b/>
          <w:i/>
          <w:sz w:val="28"/>
          <w:szCs w:val="28"/>
        </w:rPr>
        <w:t>LTP</w:t>
      </w:r>
      <w:r w:rsidRPr="00BE185A">
        <w:rPr>
          <w:b/>
          <w:i/>
          <w:sz w:val="28"/>
          <w:szCs w:val="28"/>
        </w:rPr>
        <w:t xml:space="preserve"> </w:t>
      </w:r>
      <w:r w:rsidR="00430FC7" w:rsidRPr="00BE185A">
        <w:rPr>
          <w:b/>
          <w:i/>
          <w:sz w:val="28"/>
          <w:szCs w:val="28"/>
        </w:rPr>
        <w:t xml:space="preserve">to the Understanding </w:t>
      </w:r>
      <w:r w:rsidRPr="00BE185A">
        <w:rPr>
          <w:b/>
          <w:i/>
          <w:sz w:val="28"/>
          <w:szCs w:val="28"/>
        </w:rPr>
        <w:t>Christianity</w:t>
      </w:r>
      <w:r w:rsidRPr="00CF0604">
        <w:rPr>
          <w:i/>
          <w:sz w:val="28"/>
          <w:szCs w:val="28"/>
        </w:rPr>
        <w:t xml:space="preserve"> Project, but this material is only available to schools who have</w:t>
      </w:r>
      <w:r w:rsidR="00EF0950" w:rsidRPr="00CF0604">
        <w:rPr>
          <w:i/>
          <w:sz w:val="28"/>
          <w:szCs w:val="28"/>
        </w:rPr>
        <w:t xml:space="preserve"> </w:t>
      </w:r>
      <w:r w:rsidRPr="00CF0604">
        <w:rPr>
          <w:i/>
          <w:sz w:val="28"/>
          <w:szCs w:val="28"/>
        </w:rPr>
        <w:t>attended the UC training</w:t>
      </w:r>
      <w:r w:rsidR="00430FC7" w:rsidRPr="00CF0604">
        <w:rPr>
          <w:i/>
          <w:sz w:val="28"/>
          <w:szCs w:val="28"/>
        </w:rPr>
        <w:t>.</w:t>
      </w:r>
      <w:r w:rsidR="005923B6" w:rsidRPr="00CF0604">
        <w:rPr>
          <w:i/>
          <w:sz w:val="28"/>
          <w:szCs w:val="28"/>
        </w:rPr>
        <w:t xml:space="preserve"> </w:t>
      </w:r>
    </w:p>
    <w:p w14:paraId="504F8373" w14:textId="73CDF450" w:rsidR="00206B5F" w:rsidRPr="00CF0604" w:rsidRDefault="00206B5F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 xml:space="preserve">The </w:t>
      </w:r>
      <w:r w:rsidR="00EF0950" w:rsidRPr="00CF0604">
        <w:rPr>
          <w:i/>
          <w:sz w:val="28"/>
          <w:szCs w:val="28"/>
        </w:rPr>
        <w:t>LTP</w:t>
      </w:r>
      <w:r w:rsidRPr="00CF0604">
        <w:rPr>
          <w:i/>
          <w:sz w:val="28"/>
          <w:szCs w:val="28"/>
        </w:rPr>
        <w:t xml:space="preserve"> also shows links to </w:t>
      </w:r>
      <w:r w:rsidRPr="00BE185A">
        <w:rPr>
          <w:b/>
          <w:i/>
          <w:sz w:val="28"/>
          <w:szCs w:val="28"/>
        </w:rPr>
        <w:t>PowerPoint</w:t>
      </w:r>
      <w:r w:rsidRPr="00CF0604">
        <w:rPr>
          <w:i/>
          <w:sz w:val="28"/>
          <w:szCs w:val="28"/>
        </w:rPr>
        <w:t xml:space="preserve"> resources which are available free to school</w:t>
      </w:r>
      <w:r w:rsidR="005923B6" w:rsidRPr="00CF0604">
        <w:rPr>
          <w:i/>
          <w:sz w:val="28"/>
          <w:szCs w:val="28"/>
        </w:rPr>
        <w:t>s</w:t>
      </w:r>
      <w:r w:rsidRPr="00CF0604">
        <w:rPr>
          <w:i/>
          <w:sz w:val="28"/>
          <w:szCs w:val="28"/>
        </w:rPr>
        <w:t xml:space="preserve"> in the Family of Schools. </w:t>
      </w:r>
      <w:r w:rsidR="00BE185A">
        <w:rPr>
          <w:i/>
          <w:sz w:val="28"/>
          <w:szCs w:val="28"/>
        </w:rPr>
        <w:t>There is also links to Diocesan publications.</w:t>
      </w:r>
    </w:p>
    <w:p w14:paraId="4C400E5E" w14:textId="66D165DC" w:rsidR="00206B5F" w:rsidRPr="00EF0950" w:rsidRDefault="00206B5F" w:rsidP="00206B5F">
      <w:pPr>
        <w:spacing w:after="0" w:line="240" w:lineRule="auto"/>
        <w:ind w:left="360"/>
        <w:rPr>
          <w:i/>
          <w:sz w:val="28"/>
          <w:szCs w:val="28"/>
        </w:rPr>
      </w:pPr>
    </w:p>
    <w:p w14:paraId="0A3D8DEE" w14:textId="315BDBA7" w:rsidR="00206B5F" w:rsidRPr="00EF0950" w:rsidRDefault="00206B5F" w:rsidP="00154457">
      <w:pPr>
        <w:spacing w:after="0" w:line="240" w:lineRule="auto"/>
        <w:rPr>
          <w:b/>
          <w:i/>
          <w:sz w:val="28"/>
          <w:szCs w:val="28"/>
        </w:rPr>
      </w:pPr>
      <w:r w:rsidRPr="00EF0950">
        <w:rPr>
          <w:b/>
          <w:i/>
          <w:sz w:val="28"/>
          <w:szCs w:val="28"/>
        </w:rPr>
        <w:t>Medium term planning</w:t>
      </w:r>
    </w:p>
    <w:p w14:paraId="2186837D" w14:textId="25B0CE83" w:rsidR="00206B5F" w:rsidRPr="00EF0950" w:rsidRDefault="00430FC7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 xml:space="preserve">Each concept has a </w:t>
      </w:r>
      <w:r w:rsidR="00206B5F" w:rsidRPr="00EF0950">
        <w:rPr>
          <w:i/>
          <w:sz w:val="28"/>
          <w:szCs w:val="28"/>
        </w:rPr>
        <w:t xml:space="preserve">separate </w:t>
      </w:r>
      <w:r w:rsidRPr="00BE185A">
        <w:rPr>
          <w:b/>
          <w:i/>
          <w:sz w:val="28"/>
          <w:szCs w:val="28"/>
        </w:rPr>
        <w:t>grid of essential content</w:t>
      </w:r>
      <w:r w:rsidR="00206B5F" w:rsidRPr="00BE185A">
        <w:rPr>
          <w:b/>
          <w:i/>
          <w:sz w:val="28"/>
          <w:szCs w:val="28"/>
        </w:rPr>
        <w:t>/knowledge</w:t>
      </w:r>
      <w:r w:rsidRPr="00EF0950">
        <w:rPr>
          <w:i/>
          <w:sz w:val="28"/>
          <w:szCs w:val="28"/>
        </w:rPr>
        <w:t xml:space="preserve"> match</w:t>
      </w:r>
      <w:r w:rsidR="005923B6" w:rsidRPr="00EF0950">
        <w:rPr>
          <w:i/>
          <w:sz w:val="28"/>
          <w:szCs w:val="28"/>
        </w:rPr>
        <w:t>ed to</w:t>
      </w:r>
      <w:r w:rsidRPr="00EF0950">
        <w:rPr>
          <w:i/>
          <w:sz w:val="28"/>
          <w:szCs w:val="28"/>
        </w:rPr>
        <w:t xml:space="preserve"> the key questions.</w:t>
      </w:r>
      <w:r w:rsidR="00206B5F" w:rsidRPr="00EF0950">
        <w:rPr>
          <w:i/>
          <w:sz w:val="28"/>
          <w:szCs w:val="28"/>
        </w:rPr>
        <w:t xml:space="preserve"> This is for ease of reference and useful for progression.</w:t>
      </w:r>
    </w:p>
    <w:p w14:paraId="3259C268" w14:textId="1903E52F" w:rsidR="005923B6" w:rsidRPr="00EF0950" w:rsidRDefault="005923B6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 xml:space="preserve">For schools who have attended the UC training, there is also a </w:t>
      </w:r>
      <w:r w:rsidRPr="00BE185A">
        <w:rPr>
          <w:b/>
          <w:i/>
          <w:sz w:val="28"/>
          <w:szCs w:val="28"/>
        </w:rPr>
        <w:t xml:space="preserve">selection of medium term plans available </w:t>
      </w:r>
      <w:r w:rsidRPr="00EF0950">
        <w:rPr>
          <w:i/>
          <w:sz w:val="28"/>
          <w:szCs w:val="28"/>
        </w:rPr>
        <w:t>which use both the syllabus and UC resources.</w:t>
      </w:r>
    </w:p>
    <w:p w14:paraId="630CDCAF" w14:textId="2A37C083" w:rsidR="00206B5F" w:rsidRPr="00EF0950" w:rsidRDefault="00430FC7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 xml:space="preserve">Schools may </w:t>
      </w:r>
      <w:r w:rsidRPr="00BE185A">
        <w:rPr>
          <w:b/>
          <w:i/>
          <w:sz w:val="28"/>
          <w:szCs w:val="28"/>
        </w:rPr>
        <w:t>choose to study the concepts in any order</w:t>
      </w:r>
      <w:r w:rsidRPr="00EF0950">
        <w:rPr>
          <w:i/>
          <w:sz w:val="28"/>
          <w:szCs w:val="28"/>
        </w:rPr>
        <w:t xml:space="preserve"> and adapt the material</w:t>
      </w:r>
      <w:r w:rsidR="00206B5F" w:rsidRPr="00EF0950">
        <w:rPr>
          <w:i/>
          <w:sz w:val="28"/>
          <w:szCs w:val="28"/>
        </w:rPr>
        <w:t xml:space="preserve"> to suit the schools teaching programme</w:t>
      </w:r>
      <w:r w:rsidRPr="00EF0950">
        <w:rPr>
          <w:i/>
          <w:sz w:val="28"/>
          <w:szCs w:val="28"/>
        </w:rPr>
        <w:t>.</w:t>
      </w:r>
    </w:p>
    <w:p w14:paraId="37E1228E" w14:textId="167AFF57" w:rsidR="005923B6" w:rsidRPr="00EF0950" w:rsidRDefault="005923B6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 xml:space="preserve">There is a selection of </w:t>
      </w:r>
      <w:r w:rsidRPr="00BE185A">
        <w:rPr>
          <w:b/>
          <w:i/>
          <w:sz w:val="28"/>
          <w:szCs w:val="28"/>
        </w:rPr>
        <w:t>68 medium term</w:t>
      </w:r>
      <w:r w:rsidRPr="00EF0950">
        <w:rPr>
          <w:i/>
          <w:sz w:val="28"/>
          <w:szCs w:val="28"/>
        </w:rPr>
        <w:t xml:space="preserve"> plans which accompany the syllabus but there are a few </w:t>
      </w:r>
      <w:r w:rsidR="00A73616" w:rsidRPr="00EF0950">
        <w:rPr>
          <w:i/>
          <w:sz w:val="28"/>
          <w:szCs w:val="28"/>
        </w:rPr>
        <w:t>medium-term</w:t>
      </w:r>
      <w:r w:rsidRPr="00EF0950">
        <w:rPr>
          <w:i/>
          <w:sz w:val="28"/>
          <w:szCs w:val="28"/>
        </w:rPr>
        <w:t xml:space="preserve"> plans </w:t>
      </w:r>
      <w:r w:rsidRPr="00BE185A">
        <w:rPr>
          <w:b/>
          <w:i/>
          <w:sz w:val="28"/>
          <w:szCs w:val="28"/>
        </w:rPr>
        <w:t>not written</w:t>
      </w:r>
      <w:r w:rsidRPr="00EF0950">
        <w:rPr>
          <w:i/>
          <w:sz w:val="28"/>
          <w:szCs w:val="28"/>
        </w:rPr>
        <w:t xml:space="preserve"> and left purposively for teachers to plan their own ideas.</w:t>
      </w:r>
    </w:p>
    <w:p w14:paraId="03EABBC1" w14:textId="4ED58DD4" w:rsidR="005923B6" w:rsidRPr="00EF0950" w:rsidRDefault="00EF0950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M</w:t>
      </w:r>
      <w:r w:rsidR="005923B6" w:rsidRPr="00EF0950">
        <w:rPr>
          <w:i/>
          <w:sz w:val="28"/>
          <w:szCs w:val="28"/>
        </w:rPr>
        <w:t xml:space="preserve">aterials </w:t>
      </w:r>
      <w:r>
        <w:rPr>
          <w:i/>
          <w:sz w:val="28"/>
          <w:szCs w:val="28"/>
        </w:rPr>
        <w:t xml:space="preserve">can be </w:t>
      </w:r>
      <w:r w:rsidR="005923B6" w:rsidRPr="00EF0950">
        <w:rPr>
          <w:i/>
          <w:sz w:val="28"/>
          <w:szCs w:val="28"/>
        </w:rPr>
        <w:t xml:space="preserve">adapted to follow a </w:t>
      </w:r>
      <w:r w:rsidR="005923B6" w:rsidRPr="00BE185A">
        <w:rPr>
          <w:b/>
          <w:i/>
          <w:sz w:val="28"/>
          <w:szCs w:val="28"/>
        </w:rPr>
        <w:t>2-year rolling programme</w:t>
      </w:r>
      <w:r>
        <w:rPr>
          <w:i/>
          <w:sz w:val="28"/>
          <w:szCs w:val="28"/>
        </w:rPr>
        <w:t>, (following different concepts each year),</w:t>
      </w:r>
      <w:r w:rsidR="005923B6" w:rsidRPr="00EF0950">
        <w:rPr>
          <w:i/>
          <w:sz w:val="28"/>
          <w:szCs w:val="28"/>
        </w:rPr>
        <w:t xml:space="preserve"> as the</w:t>
      </w:r>
      <w:r>
        <w:rPr>
          <w:i/>
          <w:sz w:val="28"/>
          <w:szCs w:val="28"/>
        </w:rPr>
        <w:t>re is a lot of</w:t>
      </w:r>
      <w:r w:rsidR="005923B6" w:rsidRPr="00EF0950">
        <w:rPr>
          <w:i/>
          <w:sz w:val="28"/>
          <w:szCs w:val="28"/>
        </w:rPr>
        <w:t xml:space="preserve"> material</w:t>
      </w:r>
      <w:r>
        <w:rPr>
          <w:i/>
          <w:sz w:val="28"/>
          <w:szCs w:val="28"/>
        </w:rPr>
        <w:t>.</w:t>
      </w:r>
      <w:r w:rsidR="005923B6" w:rsidRPr="00EF0950">
        <w:rPr>
          <w:i/>
          <w:sz w:val="28"/>
          <w:szCs w:val="28"/>
        </w:rPr>
        <w:t xml:space="preserve"> This assists with mixed ages and allows for teachers to</w:t>
      </w:r>
      <w:r>
        <w:rPr>
          <w:i/>
          <w:sz w:val="28"/>
          <w:szCs w:val="28"/>
        </w:rPr>
        <w:t xml:space="preserve"> integrate their own</w:t>
      </w:r>
      <w:r w:rsidR="005923B6" w:rsidRPr="00EF0950">
        <w:rPr>
          <w:i/>
          <w:sz w:val="28"/>
          <w:szCs w:val="28"/>
        </w:rPr>
        <w:t xml:space="preserve"> plans.</w:t>
      </w:r>
    </w:p>
    <w:p w14:paraId="3948C8E7" w14:textId="4F63CEEF" w:rsidR="005923B6" w:rsidRPr="00EF0950" w:rsidRDefault="005923B6" w:rsidP="005923B6">
      <w:pPr>
        <w:spacing w:after="0" w:line="240" w:lineRule="auto"/>
        <w:rPr>
          <w:i/>
          <w:sz w:val="28"/>
          <w:szCs w:val="28"/>
        </w:rPr>
      </w:pPr>
    </w:p>
    <w:p w14:paraId="43069352" w14:textId="0A6283F1" w:rsidR="005923B6" w:rsidRPr="00EF0950" w:rsidRDefault="005923B6" w:rsidP="00154457">
      <w:pPr>
        <w:spacing w:after="0" w:line="240" w:lineRule="auto"/>
        <w:rPr>
          <w:b/>
          <w:i/>
          <w:sz w:val="28"/>
          <w:szCs w:val="28"/>
        </w:rPr>
      </w:pPr>
      <w:r w:rsidRPr="00EF0950">
        <w:rPr>
          <w:b/>
          <w:i/>
          <w:sz w:val="28"/>
          <w:szCs w:val="28"/>
        </w:rPr>
        <w:t>Assessment materials</w:t>
      </w:r>
    </w:p>
    <w:p w14:paraId="4E75811A" w14:textId="3F16DE3B" w:rsidR="00EF0950" w:rsidRPr="00EF0950" w:rsidRDefault="00EF0950" w:rsidP="00CF0604">
      <w:pPr>
        <w:pStyle w:val="ListParagraph"/>
        <w:numPr>
          <w:ilvl w:val="0"/>
          <w:numId w:val="8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 xml:space="preserve">The </w:t>
      </w:r>
      <w:r w:rsidR="00323F09">
        <w:rPr>
          <w:i/>
          <w:sz w:val="28"/>
          <w:szCs w:val="28"/>
        </w:rPr>
        <w:t xml:space="preserve">introduction to the assessment </w:t>
      </w:r>
      <w:r w:rsidR="00323F09" w:rsidRPr="00EF0950">
        <w:rPr>
          <w:i/>
          <w:sz w:val="28"/>
          <w:szCs w:val="28"/>
        </w:rPr>
        <w:t xml:space="preserve">materials </w:t>
      </w:r>
      <w:r w:rsidR="00323F09">
        <w:rPr>
          <w:i/>
          <w:sz w:val="28"/>
          <w:szCs w:val="28"/>
        </w:rPr>
        <w:t>document explains how they ar</w:t>
      </w:r>
      <w:r w:rsidRPr="00EF0950">
        <w:rPr>
          <w:i/>
          <w:sz w:val="28"/>
          <w:szCs w:val="28"/>
        </w:rPr>
        <w:t xml:space="preserve">e based on the learning outcomes in the </w:t>
      </w:r>
      <w:r>
        <w:rPr>
          <w:i/>
          <w:sz w:val="28"/>
          <w:szCs w:val="28"/>
        </w:rPr>
        <w:t>medium-term plan</w:t>
      </w:r>
      <w:r w:rsidRPr="00EF0950">
        <w:rPr>
          <w:i/>
          <w:sz w:val="28"/>
          <w:szCs w:val="28"/>
        </w:rPr>
        <w:t>s.</w:t>
      </w:r>
    </w:p>
    <w:p w14:paraId="121D6B53" w14:textId="2B0FC08F" w:rsidR="00EF0950" w:rsidRPr="00EF0950" w:rsidRDefault="00EF0950" w:rsidP="00CF0604">
      <w:pPr>
        <w:pStyle w:val="ListParagraph"/>
        <w:numPr>
          <w:ilvl w:val="0"/>
          <w:numId w:val="8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Each</w:t>
      </w:r>
      <w:r w:rsidRPr="00EF0950">
        <w:rPr>
          <w:i/>
          <w:sz w:val="28"/>
          <w:szCs w:val="28"/>
        </w:rPr>
        <w:t xml:space="preserve"> medium-term plan ha</w:t>
      </w:r>
      <w:r>
        <w:rPr>
          <w:i/>
          <w:sz w:val="28"/>
          <w:szCs w:val="28"/>
        </w:rPr>
        <w:t>s a</w:t>
      </w:r>
      <w:r w:rsidRPr="00CF0604">
        <w:rPr>
          <w:b/>
          <w:i/>
          <w:sz w:val="28"/>
          <w:szCs w:val="28"/>
        </w:rPr>
        <w:t xml:space="preserve"> </w:t>
      </w:r>
      <w:r w:rsidR="00323F09" w:rsidRPr="00CF0604">
        <w:rPr>
          <w:b/>
          <w:i/>
          <w:sz w:val="28"/>
          <w:szCs w:val="28"/>
        </w:rPr>
        <w:t>suggested</w:t>
      </w:r>
      <w:r w:rsidR="00323F09">
        <w:rPr>
          <w:i/>
          <w:sz w:val="28"/>
          <w:szCs w:val="28"/>
        </w:rPr>
        <w:t xml:space="preserve"> </w:t>
      </w:r>
      <w:r w:rsidRPr="00EF0950">
        <w:rPr>
          <w:i/>
          <w:sz w:val="28"/>
          <w:szCs w:val="28"/>
        </w:rPr>
        <w:t xml:space="preserve">summative assessment </w:t>
      </w:r>
      <w:r w:rsidR="00323F09">
        <w:rPr>
          <w:i/>
          <w:sz w:val="28"/>
          <w:szCs w:val="28"/>
        </w:rPr>
        <w:t xml:space="preserve">task </w:t>
      </w:r>
      <w:r w:rsidRPr="00EF0950">
        <w:rPr>
          <w:i/>
          <w:sz w:val="28"/>
          <w:szCs w:val="28"/>
        </w:rPr>
        <w:t xml:space="preserve">at the end of each unit of work. These are based on the </w:t>
      </w:r>
      <w:r w:rsidRPr="00EF0950">
        <w:rPr>
          <w:b/>
          <w:i/>
          <w:sz w:val="28"/>
          <w:szCs w:val="28"/>
        </w:rPr>
        <w:t>expected</w:t>
      </w:r>
      <w:r w:rsidRPr="00EF0950">
        <w:rPr>
          <w:i/>
          <w:sz w:val="28"/>
          <w:szCs w:val="28"/>
        </w:rPr>
        <w:t xml:space="preserve"> outcomes and will need to be modified for pupils working at emerging or exceeding standard.</w:t>
      </w:r>
    </w:p>
    <w:p w14:paraId="708CD5DC" w14:textId="6B625A28" w:rsidR="00323F09" w:rsidRPr="0017422C" w:rsidRDefault="00323F09" w:rsidP="00CF0604">
      <w:pPr>
        <w:pStyle w:val="ListParagraph"/>
        <w:numPr>
          <w:ilvl w:val="0"/>
          <w:numId w:val="8"/>
        </w:numPr>
        <w:spacing w:after="0"/>
        <w:rPr>
          <w:rFonts w:cstheme="minorHAnsi"/>
          <w:i/>
          <w:sz w:val="28"/>
          <w:szCs w:val="28"/>
          <w:lang w:val="en-US"/>
        </w:rPr>
      </w:pPr>
      <w:r w:rsidRPr="0017422C">
        <w:rPr>
          <w:rFonts w:cstheme="minorHAnsi"/>
          <w:i/>
          <w:sz w:val="28"/>
          <w:szCs w:val="28"/>
          <w:lang w:val="en-US"/>
        </w:rPr>
        <w:t xml:space="preserve">Schools should decide for themselves how records are </w:t>
      </w:r>
      <w:r w:rsidR="0017422C" w:rsidRPr="0017422C">
        <w:rPr>
          <w:rFonts w:cstheme="minorHAnsi"/>
          <w:i/>
          <w:sz w:val="28"/>
          <w:szCs w:val="28"/>
          <w:lang w:val="en-US"/>
        </w:rPr>
        <w:t>kept,</w:t>
      </w:r>
      <w:r w:rsidRPr="0017422C">
        <w:rPr>
          <w:rFonts w:cstheme="minorHAnsi"/>
          <w:i/>
          <w:sz w:val="28"/>
          <w:szCs w:val="28"/>
          <w:lang w:val="en-US"/>
        </w:rPr>
        <w:t xml:space="preserve"> and t</w:t>
      </w:r>
      <w:r w:rsidR="00EF0950" w:rsidRPr="0017422C">
        <w:rPr>
          <w:rFonts w:cstheme="minorHAnsi"/>
          <w:i/>
          <w:sz w:val="28"/>
          <w:szCs w:val="28"/>
          <w:lang w:val="en-US"/>
        </w:rPr>
        <w:t xml:space="preserve">he following </w:t>
      </w:r>
      <w:r w:rsidRPr="0017422C">
        <w:rPr>
          <w:rFonts w:cstheme="minorHAnsi"/>
          <w:i/>
          <w:sz w:val="28"/>
          <w:szCs w:val="28"/>
          <w:lang w:val="en-US"/>
        </w:rPr>
        <w:t xml:space="preserve">assessment </w:t>
      </w:r>
      <w:r w:rsidR="00EF0950" w:rsidRPr="0017422C">
        <w:rPr>
          <w:rFonts w:cstheme="minorHAnsi"/>
          <w:i/>
          <w:sz w:val="28"/>
          <w:szCs w:val="28"/>
          <w:lang w:val="en-US"/>
        </w:rPr>
        <w:t xml:space="preserve">materials are </w:t>
      </w:r>
      <w:r w:rsidRPr="00CF0604">
        <w:rPr>
          <w:rFonts w:cstheme="minorHAnsi"/>
          <w:b/>
          <w:i/>
          <w:sz w:val="28"/>
          <w:szCs w:val="28"/>
          <w:lang w:val="en-US"/>
        </w:rPr>
        <w:t xml:space="preserve">intended </w:t>
      </w:r>
      <w:r w:rsidR="00EF0950" w:rsidRPr="00CF0604">
        <w:rPr>
          <w:rFonts w:cstheme="minorHAnsi"/>
          <w:b/>
          <w:i/>
          <w:sz w:val="28"/>
          <w:szCs w:val="28"/>
          <w:lang w:val="en-US"/>
        </w:rPr>
        <w:t>for teacher reference only</w:t>
      </w:r>
      <w:r w:rsidR="0017422C" w:rsidRPr="0017422C">
        <w:rPr>
          <w:rFonts w:cstheme="minorHAnsi"/>
          <w:i/>
          <w:sz w:val="28"/>
          <w:szCs w:val="28"/>
          <w:lang w:val="en-US"/>
        </w:rPr>
        <w:t>.</w:t>
      </w:r>
      <w:r w:rsidR="0017422C">
        <w:rPr>
          <w:rFonts w:cstheme="minorHAnsi"/>
          <w:i/>
          <w:sz w:val="28"/>
          <w:szCs w:val="28"/>
          <w:lang w:val="en-US"/>
        </w:rPr>
        <w:t xml:space="preserve"> </w:t>
      </w:r>
      <w:r w:rsidR="00EF0950" w:rsidRPr="0017422C">
        <w:rPr>
          <w:rFonts w:cstheme="minorHAnsi"/>
          <w:i/>
          <w:sz w:val="28"/>
          <w:szCs w:val="28"/>
          <w:lang w:val="en-US"/>
        </w:rPr>
        <w:t>Appendix 1a: Learning steps</w:t>
      </w:r>
      <w:r w:rsidRPr="0017422C">
        <w:rPr>
          <w:rFonts w:cstheme="minorHAnsi"/>
          <w:i/>
          <w:sz w:val="28"/>
          <w:szCs w:val="28"/>
          <w:lang w:val="en-US"/>
        </w:rPr>
        <w:t xml:space="preserve">; </w:t>
      </w:r>
      <w:r w:rsidR="00EF0950" w:rsidRPr="0017422C">
        <w:rPr>
          <w:rFonts w:cstheme="minorHAnsi"/>
          <w:i/>
          <w:sz w:val="28"/>
          <w:szCs w:val="28"/>
          <w:lang w:val="en-US"/>
        </w:rPr>
        <w:t>Appendix 1b</w:t>
      </w:r>
      <w:r w:rsidRPr="0017422C">
        <w:rPr>
          <w:rFonts w:cstheme="minorHAnsi"/>
          <w:i/>
          <w:sz w:val="28"/>
          <w:szCs w:val="28"/>
          <w:lang w:val="en-US"/>
        </w:rPr>
        <w:t>:</w:t>
      </w:r>
      <w:r w:rsidR="00EF0950" w:rsidRPr="0017422C">
        <w:rPr>
          <w:rFonts w:cstheme="minorHAnsi"/>
          <w:i/>
          <w:sz w:val="28"/>
          <w:szCs w:val="28"/>
          <w:lang w:val="en-US"/>
        </w:rPr>
        <w:t xml:space="preserve"> Definitions for each concept</w:t>
      </w:r>
      <w:r w:rsidRPr="0017422C">
        <w:rPr>
          <w:rFonts w:cstheme="minorHAnsi"/>
          <w:i/>
          <w:sz w:val="28"/>
          <w:szCs w:val="28"/>
          <w:lang w:val="en-US"/>
        </w:rPr>
        <w:t>; Appendix 3: Examples of assessment techniques for developing pupil progress; Appendix 4: Active learning ideas; Appendix 5: Samples of summative assessment tasks for end of units.</w:t>
      </w:r>
    </w:p>
    <w:p w14:paraId="65AD5BC7" w14:textId="49598B1B" w:rsidR="00EF0950" w:rsidRPr="00EF0950" w:rsidRDefault="00EF0950" w:rsidP="00CF0604">
      <w:pPr>
        <w:pStyle w:val="ListParagraph"/>
        <w:numPr>
          <w:ilvl w:val="0"/>
          <w:numId w:val="8"/>
        </w:numPr>
        <w:spacing w:after="0"/>
        <w:rPr>
          <w:rFonts w:cstheme="minorHAnsi"/>
          <w:i/>
          <w:sz w:val="28"/>
          <w:szCs w:val="28"/>
          <w:lang w:val="en-US"/>
        </w:rPr>
      </w:pPr>
      <w:r w:rsidRPr="00EF0950">
        <w:rPr>
          <w:rFonts w:cstheme="minorHAnsi"/>
          <w:i/>
          <w:sz w:val="28"/>
          <w:szCs w:val="28"/>
          <w:lang w:val="en-US"/>
        </w:rPr>
        <w:t xml:space="preserve">Appendix 2: </w:t>
      </w:r>
      <w:r w:rsidR="00323F09">
        <w:rPr>
          <w:rFonts w:cstheme="minorHAnsi"/>
          <w:i/>
          <w:sz w:val="28"/>
          <w:szCs w:val="28"/>
          <w:lang w:val="en-US"/>
        </w:rPr>
        <w:t xml:space="preserve">Generic </w:t>
      </w:r>
      <w:r w:rsidRPr="00EF0950">
        <w:rPr>
          <w:rFonts w:cstheme="minorHAnsi"/>
          <w:i/>
          <w:sz w:val="28"/>
          <w:szCs w:val="28"/>
          <w:lang w:val="en-US"/>
        </w:rPr>
        <w:t>End of Key Phase Statements</w:t>
      </w:r>
      <w:r w:rsidR="0017422C">
        <w:rPr>
          <w:rFonts w:cstheme="minorHAnsi"/>
          <w:i/>
          <w:sz w:val="28"/>
          <w:szCs w:val="28"/>
          <w:lang w:val="en-US"/>
        </w:rPr>
        <w:t xml:space="preserve"> </w:t>
      </w:r>
      <w:r w:rsidR="00323F09">
        <w:rPr>
          <w:rFonts w:cstheme="minorHAnsi"/>
          <w:i/>
          <w:sz w:val="28"/>
          <w:szCs w:val="28"/>
          <w:lang w:val="en-US"/>
        </w:rPr>
        <w:t xml:space="preserve">may be useful for pupil </w:t>
      </w:r>
      <w:r w:rsidR="0017422C">
        <w:rPr>
          <w:rFonts w:cstheme="minorHAnsi"/>
          <w:i/>
          <w:sz w:val="28"/>
          <w:szCs w:val="28"/>
          <w:lang w:val="en-US"/>
        </w:rPr>
        <w:t>progress r</w:t>
      </w:r>
      <w:r w:rsidR="00323F09">
        <w:rPr>
          <w:rFonts w:cstheme="minorHAnsi"/>
          <w:i/>
          <w:sz w:val="28"/>
          <w:szCs w:val="28"/>
          <w:lang w:val="en-US"/>
        </w:rPr>
        <w:t>ecord</w:t>
      </w:r>
      <w:r w:rsidR="0017422C">
        <w:rPr>
          <w:rFonts w:cstheme="minorHAnsi"/>
          <w:i/>
          <w:sz w:val="28"/>
          <w:szCs w:val="28"/>
          <w:lang w:val="en-US"/>
        </w:rPr>
        <w:t xml:space="preserve"> </w:t>
      </w:r>
      <w:r w:rsidR="00323F09">
        <w:rPr>
          <w:rFonts w:cstheme="minorHAnsi"/>
          <w:i/>
          <w:sz w:val="28"/>
          <w:szCs w:val="28"/>
          <w:lang w:val="en-US"/>
        </w:rPr>
        <w:t>keeping.</w:t>
      </w:r>
    </w:p>
    <w:p w14:paraId="66AC35F5" w14:textId="6539091F" w:rsidR="009D099A" w:rsidRPr="00323F09" w:rsidRDefault="00EF0950" w:rsidP="00CF0604">
      <w:pPr>
        <w:pStyle w:val="ListParagraph"/>
        <w:numPr>
          <w:ilvl w:val="0"/>
          <w:numId w:val="9"/>
        </w:numPr>
        <w:spacing w:after="0" w:line="240" w:lineRule="auto"/>
        <w:rPr>
          <w:i/>
          <w:sz w:val="28"/>
          <w:szCs w:val="28"/>
        </w:rPr>
      </w:pPr>
      <w:r w:rsidRPr="00323F09">
        <w:rPr>
          <w:rFonts w:cstheme="minorHAnsi"/>
          <w:i/>
          <w:sz w:val="28"/>
          <w:szCs w:val="28"/>
          <w:lang w:val="en-US"/>
        </w:rPr>
        <w:t>Appendix 6: Examples of learning journeys</w:t>
      </w:r>
      <w:r w:rsidR="00323F09" w:rsidRPr="00323F09">
        <w:rPr>
          <w:rFonts w:cstheme="minorHAnsi"/>
          <w:i/>
          <w:sz w:val="28"/>
          <w:szCs w:val="28"/>
          <w:lang w:val="en-US"/>
        </w:rPr>
        <w:t xml:space="preserve"> and the pupil tracker </w:t>
      </w:r>
      <w:r w:rsidR="00CF0604">
        <w:rPr>
          <w:rFonts w:cstheme="minorHAnsi"/>
          <w:i/>
          <w:sz w:val="28"/>
          <w:szCs w:val="28"/>
          <w:lang w:val="en-US"/>
        </w:rPr>
        <w:t xml:space="preserve">which </w:t>
      </w:r>
      <w:r w:rsidR="00323F09" w:rsidRPr="00CF0604">
        <w:rPr>
          <w:rFonts w:cstheme="minorHAnsi"/>
          <w:b/>
          <w:i/>
          <w:sz w:val="28"/>
          <w:szCs w:val="28"/>
          <w:lang w:val="en-US"/>
        </w:rPr>
        <w:t>may</w:t>
      </w:r>
      <w:r w:rsidR="00CF0604">
        <w:rPr>
          <w:rFonts w:cstheme="minorHAnsi"/>
          <w:b/>
          <w:i/>
          <w:sz w:val="28"/>
          <w:szCs w:val="28"/>
          <w:lang w:val="en-US"/>
        </w:rPr>
        <w:t xml:space="preserve"> </w:t>
      </w:r>
      <w:r w:rsidR="00CF0604" w:rsidRPr="00CF0604">
        <w:rPr>
          <w:rFonts w:cstheme="minorHAnsi"/>
          <w:b/>
          <w:i/>
          <w:sz w:val="28"/>
          <w:szCs w:val="28"/>
          <w:lang w:val="en-US"/>
        </w:rPr>
        <w:t>be useful</w:t>
      </w:r>
      <w:r w:rsidR="00323F09" w:rsidRPr="00CF0604">
        <w:rPr>
          <w:rFonts w:cstheme="minorHAnsi"/>
          <w:b/>
          <w:i/>
          <w:sz w:val="28"/>
          <w:szCs w:val="28"/>
          <w:lang w:val="en-US"/>
        </w:rPr>
        <w:t xml:space="preserve"> way</w:t>
      </w:r>
      <w:r w:rsidR="00CF0604">
        <w:rPr>
          <w:rFonts w:cstheme="minorHAnsi"/>
          <w:b/>
          <w:i/>
          <w:sz w:val="28"/>
          <w:szCs w:val="28"/>
          <w:lang w:val="en-US"/>
        </w:rPr>
        <w:t>s</w:t>
      </w:r>
      <w:r w:rsidR="00323F09" w:rsidRPr="00CF0604">
        <w:rPr>
          <w:rFonts w:cstheme="minorHAnsi"/>
          <w:b/>
          <w:i/>
          <w:sz w:val="28"/>
          <w:szCs w:val="28"/>
          <w:lang w:val="en-US"/>
        </w:rPr>
        <w:t xml:space="preserve"> for RE subject leaders </w:t>
      </w:r>
      <w:r w:rsidR="00323F09" w:rsidRPr="00323F09">
        <w:rPr>
          <w:rFonts w:cstheme="minorHAnsi"/>
          <w:i/>
          <w:sz w:val="28"/>
          <w:szCs w:val="28"/>
          <w:lang w:val="en-US"/>
        </w:rPr>
        <w:t xml:space="preserve">to </w:t>
      </w:r>
      <w:r w:rsidR="0017422C">
        <w:rPr>
          <w:rFonts w:cstheme="minorHAnsi"/>
          <w:i/>
          <w:sz w:val="28"/>
          <w:szCs w:val="28"/>
          <w:lang w:val="en-US"/>
        </w:rPr>
        <w:t xml:space="preserve">occasionally </w:t>
      </w:r>
      <w:r w:rsidR="00323F09" w:rsidRPr="00323F09">
        <w:rPr>
          <w:rFonts w:cstheme="minorHAnsi"/>
          <w:i/>
          <w:sz w:val="28"/>
          <w:szCs w:val="28"/>
          <w:lang w:val="en-US"/>
        </w:rPr>
        <w:t>track progress over time.</w:t>
      </w:r>
    </w:p>
    <w:sectPr w:rsidR="009D099A" w:rsidRPr="00323F09" w:rsidSect="00CF0604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729"/>
    <w:multiLevelType w:val="hybridMultilevel"/>
    <w:tmpl w:val="71D2EB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928"/>
    <w:multiLevelType w:val="hybridMultilevel"/>
    <w:tmpl w:val="CBE821F0"/>
    <w:lvl w:ilvl="0" w:tplc="0E7C04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0058"/>
    <w:multiLevelType w:val="hybridMultilevel"/>
    <w:tmpl w:val="D82A6D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72EBF"/>
    <w:multiLevelType w:val="hybridMultilevel"/>
    <w:tmpl w:val="42DEA91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AE44DF"/>
    <w:multiLevelType w:val="hybridMultilevel"/>
    <w:tmpl w:val="BC8A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C06F2"/>
    <w:multiLevelType w:val="hybridMultilevel"/>
    <w:tmpl w:val="79567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19E"/>
    <w:multiLevelType w:val="hybridMultilevel"/>
    <w:tmpl w:val="77BE2C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5C3D81"/>
    <w:multiLevelType w:val="hybridMultilevel"/>
    <w:tmpl w:val="9CAE2B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B1B21"/>
    <w:multiLevelType w:val="hybridMultilevel"/>
    <w:tmpl w:val="0C7655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A6DCA"/>
    <w:multiLevelType w:val="hybridMultilevel"/>
    <w:tmpl w:val="08945E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01B0A"/>
    <w:multiLevelType w:val="hybridMultilevel"/>
    <w:tmpl w:val="6220C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C7"/>
    <w:rsid w:val="00154457"/>
    <w:rsid w:val="0017422C"/>
    <w:rsid w:val="00206B5F"/>
    <w:rsid w:val="00323F09"/>
    <w:rsid w:val="003F5CED"/>
    <w:rsid w:val="00430FC7"/>
    <w:rsid w:val="005923B6"/>
    <w:rsid w:val="005D59F9"/>
    <w:rsid w:val="009D099A"/>
    <w:rsid w:val="00A73616"/>
    <w:rsid w:val="00AC25B3"/>
    <w:rsid w:val="00BE185A"/>
    <w:rsid w:val="00CF0604"/>
    <w:rsid w:val="00E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5F87"/>
  <w15:chartTrackingRefBased/>
  <w15:docId w15:val="{36E7A6BB-5934-43FF-B123-EF9899E0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Glover</dc:creator>
  <cp:keywords/>
  <dc:description/>
  <cp:lastModifiedBy>Sue Glover</cp:lastModifiedBy>
  <cp:revision>2</cp:revision>
  <cp:lastPrinted>2018-10-23T10:17:00Z</cp:lastPrinted>
  <dcterms:created xsi:type="dcterms:W3CDTF">2019-09-03T16:10:00Z</dcterms:created>
  <dcterms:modified xsi:type="dcterms:W3CDTF">2019-09-03T16:10:00Z</dcterms:modified>
</cp:coreProperties>
</file>