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331817">
        <w:rPr>
          <w:rFonts w:cstheme="minorHAnsi"/>
          <w:b/>
          <w:sz w:val="32"/>
          <w:szCs w:val="32"/>
        </w:rPr>
        <w:t>Rector of St Peter’s Delamere</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175" w:rsidRDefault="00F61175" w:rsidP="000E77DD">
      <w:pPr>
        <w:spacing w:after="0" w:line="240" w:lineRule="auto"/>
      </w:pPr>
      <w:r>
        <w:separator/>
      </w:r>
    </w:p>
  </w:endnote>
  <w:endnote w:type="continuationSeparator" w:id="0">
    <w:p w:rsidR="00F61175" w:rsidRDefault="00F6117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175" w:rsidRDefault="00F61175" w:rsidP="000E77DD">
      <w:pPr>
        <w:spacing w:after="0" w:line="240" w:lineRule="auto"/>
      </w:pPr>
      <w:r>
        <w:separator/>
      </w:r>
    </w:p>
  </w:footnote>
  <w:footnote w:type="continuationSeparator" w:id="0">
    <w:p w:rsidR="00F61175" w:rsidRDefault="00F6117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1817"/>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61175"/>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422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FF9A-5021-4E73-9B2E-A3C1F170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2019-08-21T09:07:00Z</dcterms:created>
  <dcterms:modified xsi:type="dcterms:W3CDTF">2019-08-21T09:07:00Z</dcterms:modified>
</cp:coreProperties>
</file>