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31C" w:rsidRPr="000818D8" w:rsidRDefault="00026D4A" w:rsidP="009D0123">
      <w:pPr>
        <w:pStyle w:val="Title"/>
        <w:rPr>
          <w:sz w:val="32"/>
        </w:rPr>
      </w:pPr>
      <w:bookmarkStart w:id="0" w:name="_GoBack"/>
      <w:bookmarkEnd w:id="0"/>
      <w:r w:rsidRPr="00D710DF">
        <w:t>Ministry</w:t>
      </w:r>
      <w:r w:rsidR="000818D8" w:rsidRPr="00D710DF">
        <w:t xml:space="preserve"> and Training</w:t>
      </w:r>
      <w:r w:rsidRPr="00D710DF">
        <w:t xml:space="preserve"> Agreement for </w:t>
      </w:r>
      <w:r w:rsidR="00477822" w:rsidRPr="00D710DF">
        <w:t>Self-Supporting</w:t>
      </w:r>
      <w:r w:rsidRPr="00D710DF">
        <w:t xml:space="preserve"> Curates</w:t>
      </w:r>
      <w:r w:rsidR="00EF2747" w:rsidRPr="000818D8">
        <w:rPr>
          <w:rStyle w:val="FootnoteReference"/>
          <w:sz w:val="32"/>
        </w:rPr>
        <w:footnoteReference w:id="1"/>
      </w:r>
    </w:p>
    <w:p w:rsidR="00D334BD" w:rsidRDefault="00D334BD" w:rsidP="00D334BD">
      <w:pPr>
        <w:pStyle w:val="Heading1"/>
      </w:pPr>
      <w:r>
        <w:t>The Ministry and Training Agreement</w:t>
      </w:r>
    </w:p>
    <w:p w:rsidR="00D334BD" w:rsidRPr="005803B6" w:rsidRDefault="00D334BD" w:rsidP="00D334BD"/>
    <w:tbl>
      <w:tblPr>
        <w:tblStyle w:val="TableGrid"/>
        <w:tblW w:w="9000" w:type="dxa"/>
        <w:tblInd w:w="108" w:type="dxa"/>
        <w:tblLook w:val="04A0" w:firstRow="1" w:lastRow="0" w:firstColumn="1" w:lastColumn="0" w:noHBand="0" w:noVBand="1"/>
      </w:tblPr>
      <w:tblGrid>
        <w:gridCol w:w="3119"/>
        <w:gridCol w:w="5881"/>
      </w:tblGrid>
      <w:tr w:rsidR="00D334BD" w:rsidTr="001425DD">
        <w:tc>
          <w:tcPr>
            <w:tcW w:w="3119" w:type="dxa"/>
          </w:tcPr>
          <w:p w:rsidR="00D334BD" w:rsidRDefault="00D334BD" w:rsidP="00DD405B">
            <w:r>
              <w:t>Name  of Curate</w:t>
            </w:r>
          </w:p>
          <w:p w:rsidR="00D334BD" w:rsidRDefault="00D334BD" w:rsidP="00DD405B"/>
        </w:tc>
        <w:tc>
          <w:tcPr>
            <w:tcW w:w="5881" w:type="dxa"/>
          </w:tcPr>
          <w:p w:rsidR="00D334BD" w:rsidRDefault="00D334BD" w:rsidP="00DD405B"/>
        </w:tc>
      </w:tr>
      <w:tr w:rsidR="00D334BD" w:rsidTr="001425DD">
        <w:tc>
          <w:tcPr>
            <w:tcW w:w="3119" w:type="dxa"/>
          </w:tcPr>
          <w:p w:rsidR="00D334BD" w:rsidRDefault="00D334BD" w:rsidP="00DD405B">
            <w:r>
              <w:t>Name of Supervising Minister</w:t>
            </w:r>
          </w:p>
          <w:p w:rsidR="00D334BD" w:rsidRDefault="00D334BD" w:rsidP="00DD405B"/>
        </w:tc>
        <w:tc>
          <w:tcPr>
            <w:tcW w:w="5881" w:type="dxa"/>
          </w:tcPr>
          <w:p w:rsidR="00D334BD" w:rsidRDefault="00D334BD" w:rsidP="00DD405B"/>
        </w:tc>
      </w:tr>
    </w:tbl>
    <w:p w:rsidR="00D334BD" w:rsidRDefault="00D334BD" w:rsidP="00D334BD">
      <w:pPr>
        <w:rPr>
          <w:b/>
        </w:rPr>
      </w:pPr>
    </w:p>
    <w:p w:rsidR="00D334BD" w:rsidRDefault="00D334BD" w:rsidP="00D334BD"/>
    <w:tbl>
      <w:tblPr>
        <w:tblStyle w:val="TableGrid"/>
        <w:tblW w:w="0" w:type="auto"/>
        <w:tblInd w:w="108" w:type="dxa"/>
        <w:tblLook w:val="04A0" w:firstRow="1" w:lastRow="0" w:firstColumn="1" w:lastColumn="0" w:noHBand="0" w:noVBand="1"/>
      </w:tblPr>
      <w:tblGrid>
        <w:gridCol w:w="3119"/>
        <w:gridCol w:w="5881"/>
      </w:tblGrid>
      <w:tr w:rsidR="00A14B97" w:rsidTr="00A14B97">
        <w:tc>
          <w:tcPr>
            <w:tcW w:w="3119" w:type="dxa"/>
          </w:tcPr>
          <w:p w:rsidR="00A14B97" w:rsidRDefault="00A14B97" w:rsidP="00DD405B">
            <w:r w:rsidRPr="008F2977">
              <w:rPr>
                <w:b/>
              </w:rPr>
              <w:t>Contact details</w:t>
            </w:r>
            <w:r>
              <w:t xml:space="preserve"> (preferred email and phone details for contact regarding parish matters)</w:t>
            </w:r>
          </w:p>
        </w:tc>
        <w:tc>
          <w:tcPr>
            <w:tcW w:w="5881" w:type="dxa"/>
          </w:tcPr>
          <w:p w:rsidR="00A14B97" w:rsidRDefault="00A14B97" w:rsidP="00DD405B"/>
        </w:tc>
      </w:tr>
    </w:tbl>
    <w:p w:rsidR="00D334BD" w:rsidRDefault="00D334BD" w:rsidP="00D334BD"/>
    <w:p w:rsidR="00D334BD" w:rsidRDefault="00D334BD"/>
    <w:p w:rsidR="00D334BD" w:rsidRDefault="00D334BD">
      <w:pPr>
        <w:rPr>
          <w:rFonts w:asciiTheme="majorHAnsi" w:eastAsiaTheme="majorEastAsia" w:hAnsiTheme="majorHAnsi" w:cstheme="majorBidi"/>
          <w:b/>
          <w:bCs/>
          <w:color w:val="365F91" w:themeColor="accent1" w:themeShade="BF"/>
          <w:sz w:val="28"/>
          <w:szCs w:val="28"/>
        </w:rPr>
      </w:pPr>
    </w:p>
    <w:p w:rsidR="00D710DF" w:rsidRDefault="00D710DF">
      <w:pPr>
        <w:rPr>
          <w:b/>
        </w:rPr>
      </w:pPr>
      <w:r>
        <w:rPr>
          <w:noProof/>
          <w:lang w:eastAsia="en-GB"/>
        </w:rPr>
        <mc:AlternateContent>
          <mc:Choice Requires="wps">
            <w:drawing>
              <wp:anchor distT="0" distB="0" distL="114300" distR="114300" simplePos="0" relativeHeight="251659264" behindDoc="0" locked="0" layoutInCell="1" allowOverlap="1" wp14:anchorId="56693CDC" wp14:editId="1E509585">
                <wp:simplePos x="0" y="0"/>
                <wp:positionH relativeFrom="column">
                  <wp:posOffset>9525</wp:posOffset>
                </wp:positionH>
                <wp:positionV relativeFrom="paragraph">
                  <wp:posOffset>11430</wp:posOffset>
                </wp:positionV>
                <wp:extent cx="5715000" cy="37909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90950"/>
                        </a:xfrm>
                        <a:prstGeom prst="rect">
                          <a:avLst/>
                        </a:prstGeom>
                        <a:solidFill>
                          <a:schemeClr val="bg1">
                            <a:lumMod val="85000"/>
                          </a:schemeClr>
                        </a:solidFill>
                        <a:ln w="9525">
                          <a:noFill/>
                          <a:miter lim="800000"/>
                          <a:headEnd/>
                          <a:tailEnd/>
                        </a:ln>
                      </wps:spPr>
                      <wps:txbx>
                        <w:txbxContent>
                          <w:p w:rsidR="00A14B97" w:rsidRDefault="00A14B97" w:rsidP="00A14B97">
                            <w:r>
                              <w:t>Please note:</w:t>
                            </w:r>
                          </w:p>
                          <w:p w:rsidR="00A14B97" w:rsidRDefault="00A14B97" w:rsidP="00A14B97">
                            <w:pPr>
                              <w:pStyle w:val="ListParagraph"/>
                              <w:numPr>
                                <w:ilvl w:val="0"/>
                                <w:numId w:val="1"/>
                              </w:numPr>
                              <w:ind w:left="360"/>
                            </w:pPr>
                            <w:r>
                              <w:t>Training curates need to c</w:t>
                            </w:r>
                            <w:r w:rsidR="00987DFE">
                              <w:t>ome to an agreement with their supervising m</w:t>
                            </w:r>
                            <w:r>
                              <w:t>inisters regarding their work, learning and development during curacy. This document is designed to enable productive conversations between clergy colleagues.  It is intended to describe a working relationship, manage expectations, check assumptions and anticipate areas of tension or role conflict. It is not a contract.</w:t>
                            </w:r>
                          </w:p>
                          <w:p w:rsidR="00A14B97" w:rsidRDefault="00A14B97" w:rsidP="00A14B97">
                            <w:pPr>
                              <w:pStyle w:val="ListParagraph"/>
                              <w:numPr>
                                <w:ilvl w:val="0"/>
                                <w:numId w:val="1"/>
                              </w:numPr>
                              <w:ind w:left="360"/>
                            </w:pPr>
                            <w:r>
                              <w:t xml:space="preserve">The Agreement will be a live document and should be a key reference during supervision which should be reviewed every six months.  </w:t>
                            </w:r>
                            <w:r w:rsidRPr="00A2293F">
                              <w:rPr>
                                <w:b/>
                              </w:rPr>
                              <w:t>Agreements should be submitted annually</w:t>
                            </w:r>
                            <w:r>
                              <w:t xml:space="preserve"> to </w:t>
                            </w:r>
                            <w:hyperlink r:id="rId9" w:history="1">
                              <w:r w:rsidRPr="006C5A18">
                                <w:rPr>
                                  <w:rStyle w:val="Hyperlink"/>
                                </w:rPr>
                                <w:t>jane.hood@chester.anglican.org</w:t>
                              </w:r>
                            </w:hyperlink>
                            <w:r>
                              <w:t xml:space="preserve">  by September 15</w:t>
                            </w:r>
                            <w:r w:rsidRPr="00DF1EC8">
                              <w:rPr>
                                <w:vertAlign w:val="superscript"/>
                              </w:rPr>
                              <w:t>th</w:t>
                            </w:r>
                            <w:r>
                              <w:t xml:space="preserve"> and should be shared with, at least, churchwardens.</w:t>
                            </w:r>
                          </w:p>
                          <w:p w:rsidR="00A14B97" w:rsidRDefault="00A14B97" w:rsidP="00A14B97">
                            <w:pPr>
                              <w:pStyle w:val="ListParagraph"/>
                              <w:numPr>
                                <w:ilvl w:val="0"/>
                                <w:numId w:val="1"/>
                              </w:numPr>
                              <w:ind w:left="360"/>
                            </w:pPr>
                            <w:r>
                              <w:t xml:space="preserve">The Ministry Agreement compliments the more generic </w:t>
                            </w:r>
                            <w:r w:rsidRPr="00EF2747">
                              <w:rPr>
                                <w:i/>
                              </w:rPr>
                              <w:t>Role Description for the Post</w:t>
                            </w:r>
                            <w:r>
                              <w:t xml:space="preserve"> and the </w:t>
                            </w:r>
                            <w:r w:rsidRPr="004028AC">
                              <w:rPr>
                                <w:i/>
                              </w:rPr>
                              <w:t>Statement of Particulars of Office</w:t>
                            </w:r>
                            <w:r>
                              <w:t>.</w:t>
                            </w:r>
                          </w:p>
                          <w:p w:rsidR="00A14B97" w:rsidRDefault="00A14B97" w:rsidP="00A14B97">
                            <w:pPr>
                              <w:pStyle w:val="ListParagraph"/>
                              <w:numPr>
                                <w:ilvl w:val="0"/>
                                <w:numId w:val="1"/>
                              </w:numPr>
                              <w:ind w:left="360"/>
                            </w:pPr>
                            <w:r>
                              <w:t>Bishop Peter has issued guidance that full time clergy would work a minimum of 38 hours in a week and that all clergy should not work more than 48 hours. There should be a rest period of at least 24 hours each week, and two consecutive rest days each month.  Stipendiary clergy have a holiday leave entitlement of six Sundays. Self-supporting ministers should agree with their supervising ministers about Sundays off.  All curates should agree holidays, working hours and time off with their supervising minister.</w:t>
                            </w:r>
                          </w:p>
                          <w:p w:rsidR="00A14B97" w:rsidRDefault="00A14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9pt;width:450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" fillcolor="#d8d8d8 [2732]" stroked="f">
                <v:textbox>
                  <w:txbxContent>
                    <w:p w:rsidR="00A14B97" w:rsidRDefault="00A14B97" w:rsidP="00A14B97">
                      <w:r>
                        <w:t>Please note:</w:t>
                      </w:r>
                    </w:p>
                    <w:p w:rsidR="00A14B97" w:rsidRDefault="00A14B97" w:rsidP="00A14B97">
                      <w:pPr>
                        <w:pStyle w:val="ListParagraph"/>
                        <w:numPr>
                          <w:ilvl w:val="0"/>
                          <w:numId w:val="1"/>
                        </w:numPr>
                        <w:ind w:left="360"/>
                      </w:pPr>
                      <w:r>
                        <w:t>Training curates need to c</w:t>
                      </w:r>
                      <w:r w:rsidR="00987DFE">
                        <w:t>ome to an agreement with their supervising m</w:t>
                      </w:r>
                      <w:r>
                        <w:t>inisters regarding their work, learning and development during curacy. This document is designed to enable productive conversations between clergy colleagues.  It is intended to describe a working relationship, manage expectations, check assumptions and anticipate areas of tension or role conflict. It is not a contract.</w:t>
                      </w:r>
                    </w:p>
                    <w:p w:rsidR="00A14B97" w:rsidRDefault="00A14B97" w:rsidP="00A14B97">
                      <w:pPr>
                        <w:pStyle w:val="ListParagraph"/>
                        <w:numPr>
                          <w:ilvl w:val="0"/>
                          <w:numId w:val="1"/>
                        </w:numPr>
                        <w:ind w:left="360"/>
                      </w:pPr>
                      <w:r>
                        <w:t xml:space="preserve">The Agreement will be a live document and should be a key reference during supervision which should be reviewed every six months.  </w:t>
                      </w:r>
                      <w:r w:rsidRPr="00A2293F">
                        <w:rPr>
                          <w:b/>
                        </w:rPr>
                        <w:t>Agreements should be submitted annually</w:t>
                      </w:r>
                      <w:r>
                        <w:t xml:space="preserve"> to </w:t>
                      </w:r>
                      <w:hyperlink r:id="rId10" w:history="1">
                        <w:r w:rsidRPr="006C5A18">
                          <w:rPr>
                            <w:rStyle w:val="Hyperlink"/>
                          </w:rPr>
                          <w:t>jane.hood@chester.anglican.org</w:t>
                        </w:r>
                      </w:hyperlink>
                      <w:r>
                        <w:t xml:space="preserve">  by September 15</w:t>
                      </w:r>
                      <w:r w:rsidRPr="00DF1EC8">
                        <w:rPr>
                          <w:vertAlign w:val="superscript"/>
                        </w:rPr>
                        <w:t>th</w:t>
                      </w:r>
                      <w:r>
                        <w:t xml:space="preserve"> and should be shared with, at least, churchwardens.</w:t>
                      </w:r>
                    </w:p>
                    <w:p w:rsidR="00A14B97" w:rsidRDefault="00A14B97" w:rsidP="00A14B97">
                      <w:pPr>
                        <w:pStyle w:val="ListParagraph"/>
                        <w:numPr>
                          <w:ilvl w:val="0"/>
                          <w:numId w:val="1"/>
                        </w:numPr>
                        <w:ind w:left="360"/>
                      </w:pPr>
                      <w:r>
                        <w:t xml:space="preserve">The Ministry Agreement compliments the more generic </w:t>
                      </w:r>
                      <w:r w:rsidRPr="00EF2747">
                        <w:rPr>
                          <w:i/>
                        </w:rPr>
                        <w:t>Role Description for the Post</w:t>
                      </w:r>
                      <w:r>
                        <w:t xml:space="preserve"> and the </w:t>
                      </w:r>
                      <w:r w:rsidRPr="004028AC">
                        <w:rPr>
                          <w:i/>
                        </w:rPr>
                        <w:t>Statement of Particulars of Office</w:t>
                      </w:r>
                      <w:r>
                        <w:t>.</w:t>
                      </w:r>
                    </w:p>
                    <w:p w:rsidR="00A14B97" w:rsidRDefault="00A14B97" w:rsidP="00A14B97">
                      <w:pPr>
                        <w:pStyle w:val="ListParagraph"/>
                        <w:numPr>
                          <w:ilvl w:val="0"/>
                          <w:numId w:val="1"/>
                        </w:numPr>
                        <w:ind w:left="360"/>
                      </w:pPr>
                      <w:r>
                        <w:t>Bishop Peter has issued guidance that full time clergy would work a minimum of 38 hours in a week and that all clergy should not work more than 48 hours. There should be a rest period of at least 24 hours each week, and two consecutive rest days each month.  Stipendiary clergy have a holiday leave entitlement of six Sundays. Self-supporting ministers should agree with their supervising ministers about Sundays off.  All curates should agree holidays, working hours and time off with their supervising minister.</w:t>
                      </w:r>
                    </w:p>
                    <w:p w:rsidR="00A14B97" w:rsidRDefault="00A14B97"/>
                  </w:txbxContent>
                </v:textbox>
              </v:shape>
            </w:pict>
          </mc:Fallback>
        </mc:AlternateContent>
      </w:r>
      <w:r>
        <w:rPr>
          <w:b/>
        </w:rPr>
        <w:br w:type="page"/>
      </w:r>
    </w:p>
    <w:p w:rsidR="001425DD" w:rsidRDefault="001425DD" w:rsidP="001425DD">
      <w:pPr>
        <w:rPr>
          <w:b/>
        </w:rPr>
      </w:pPr>
      <w:r>
        <w:rPr>
          <w:b/>
        </w:rPr>
        <w:lastRenderedPageBreak/>
        <w:t>Employment</w:t>
      </w:r>
    </w:p>
    <w:p w:rsidR="001425DD" w:rsidRDefault="001425DD" w:rsidP="001425DD">
      <w:r>
        <w:t>For self-supporting ministers, what is the place of work and employment status (</w:t>
      </w:r>
      <w:proofErr w:type="spellStart"/>
      <w:r>
        <w:t>eg</w:t>
      </w:r>
      <w:proofErr w:type="spellEnd"/>
      <w:r>
        <w:t xml:space="preserve"> part time or full time)? What are the basic responsibilities? Is the work commitment seen as integral to ministerial formation, and if so, will work commitments be part of supervision?</w:t>
      </w:r>
    </w:p>
    <w:tbl>
      <w:tblPr>
        <w:tblStyle w:val="TableGrid"/>
        <w:tblW w:w="0" w:type="auto"/>
        <w:tblInd w:w="108" w:type="dxa"/>
        <w:tblLook w:val="04A0" w:firstRow="1" w:lastRow="0" w:firstColumn="1" w:lastColumn="0" w:noHBand="0" w:noVBand="1"/>
      </w:tblPr>
      <w:tblGrid>
        <w:gridCol w:w="9000"/>
      </w:tblGrid>
      <w:tr w:rsidR="001425DD" w:rsidTr="00DD405B">
        <w:tc>
          <w:tcPr>
            <w:tcW w:w="9000" w:type="dxa"/>
          </w:tcPr>
          <w:p w:rsidR="001425DD" w:rsidRDefault="001425DD" w:rsidP="00DD405B"/>
          <w:p w:rsidR="001425DD" w:rsidRDefault="001425DD" w:rsidP="00DD405B"/>
        </w:tc>
      </w:tr>
    </w:tbl>
    <w:p w:rsidR="001425DD" w:rsidRDefault="001425DD" w:rsidP="008F2977">
      <w:pPr>
        <w:rPr>
          <w:b/>
        </w:rPr>
      </w:pPr>
    </w:p>
    <w:p w:rsidR="008F2977" w:rsidRDefault="008F2977" w:rsidP="008F2977">
      <w:pPr>
        <w:rPr>
          <w:b/>
        </w:rPr>
      </w:pPr>
      <w:r>
        <w:rPr>
          <w:b/>
        </w:rPr>
        <w:t>Skills and Experience</w:t>
      </w:r>
    </w:p>
    <w:p w:rsidR="00410E5F" w:rsidRDefault="00410E5F" w:rsidP="008F2977">
      <w:r>
        <w:t>What are the skills and experience the Curate brings with him/her which should be accounted for in terms of his/her formation and in terms of what he/she can offer in ministry in the parish?</w:t>
      </w:r>
    </w:p>
    <w:tbl>
      <w:tblPr>
        <w:tblStyle w:val="TableGrid"/>
        <w:tblW w:w="0" w:type="auto"/>
        <w:tblInd w:w="108" w:type="dxa"/>
        <w:tblLook w:val="04A0" w:firstRow="1" w:lastRow="0" w:firstColumn="1" w:lastColumn="0" w:noHBand="0" w:noVBand="1"/>
      </w:tblPr>
      <w:tblGrid>
        <w:gridCol w:w="9000"/>
      </w:tblGrid>
      <w:tr w:rsidR="00410E5F" w:rsidTr="009F378E">
        <w:tc>
          <w:tcPr>
            <w:tcW w:w="9000" w:type="dxa"/>
          </w:tcPr>
          <w:p w:rsidR="00410E5F" w:rsidRDefault="00410E5F" w:rsidP="008F2977"/>
          <w:p w:rsidR="00410E5F" w:rsidRDefault="00410E5F" w:rsidP="008F2977"/>
        </w:tc>
      </w:tr>
    </w:tbl>
    <w:p w:rsidR="00410E5F" w:rsidRPr="00410E5F" w:rsidRDefault="00410E5F" w:rsidP="008F2977"/>
    <w:p w:rsidR="008F2977" w:rsidRDefault="008F2977" w:rsidP="008F2977">
      <w:pPr>
        <w:rPr>
          <w:b/>
        </w:rPr>
      </w:pPr>
      <w:r>
        <w:rPr>
          <w:b/>
        </w:rPr>
        <w:t>Time commitment within the parish</w:t>
      </w:r>
    </w:p>
    <w:p w:rsidR="008F2977" w:rsidRDefault="008F2977" w:rsidP="008F2977">
      <w:pPr>
        <w:rPr>
          <w:b/>
        </w:rPr>
      </w:pPr>
      <w:r>
        <w:t>The self-supporting minister’s time spent on parochial duties will include time for leading worship, taking occasional offices (including preparation and follow-up), meetings, reading, prayer and sermon preparation. Time spent within the parish needs to take account of special responsibilities and commitments outside the faith community.</w:t>
      </w:r>
      <w:r w:rsidRPr="008F2977">
        <w:rPr>
          <w:b/>
        </w:rPr>
        <w:t xml:space="preserve"> </w:t>
      </w:r>
    </w:p>
    <w:tbl>
      <w:tblPr>
        <w:tblStyle w:val="TableGrid"/>
        <w:tblW w:w="0" w:type="auto"/>
        <w:tblInd w:w="108" w:type="dxa"/>
        <w:tblLook w:val="04A0" w:firstRow="1" w:lastRow="0" w:firstColumn="1" w:lastColumn="0" w:noHBand="0" w:noVBand="1"/>
      </w:tblPr>
      <w:tblGrid>
        <w:gridCol w:w="3060"/>
        <w:gridCol w:w="5940"/>
      </w:tblGrid>
      <w:tr w:rsidR="00410E5F" w:rsidTr="009F378E">
        <w:tc>
          <w:tcPr>
            <w:tcW w:w="3060" w:type="dxa"/>
          </w:tcPr>
          <w:p w:rsidR="00410E5F" w:rsidRPr="00410E5F" w:rsidRDefault="00410E5F" w:rsidP="008F2977">
            <w:r w:rsidRPr="00410E5F">
              <w:t>How many hours per week is the Curate offering to the parish?</w:t>
            </w:r>
          </w:p>
          <w:p w:rsidR="00410E5F" w:rsidRDefault="00410E5F" w:rsidP="008F2977">
            <w:pPr>
              <w:rPr>
                <w:b/>
              </w:rPr>
            </w:pPr>
          </w:p>
        </w:tc>
        <w:tc>
          <w:tcPr>
            <w:tcW w:w="5940" w:type="dxa"/>
          </w:tcPr>
          <w:p w:rsidR="00410E5F" w:rsidRPr="00410E5F" w:rsidRDefault="00410E5F" w:rsidP="008F2977"/>
        </w:tc>
      </w:tr>
      <w:tr w:rsidR="00410E5F" w:rsidTr="009F378E">
        <w:tc>
          <w:tcPr>
            <w:tcW w:w="3060" w:type="dxa"/>
          </w:tcPr>
          <w:p w:rsidR="00410E5F" w:rsidRPr="00410E5F" w:rsidRDefault="00410E5F" w:rsidP="008F2977">
            <w:r w:rsidRPr="00410E5F">
              <w:t>How many Sundays per month will he/she be leading worship?</w:t>
            </w:r>
          </w:p>
          <w:p w:rsidR="00410E5F" w:rsidRDefault="00410E5F" w:rsidP="008F2977">
            <w:pPr>
              <w:rPr>
                <w:b/>
              </w:rPr>
            </w:pPr>
          </w:p>
        </w:tc>
        <w:tc>
          <w:tcPr>
            <w:tcW w:w="5940" w:type="dxa"/>
          </w:tcPr>
          <w:p w:rsidR="00410E5F" w:rsidRPr="00410E5F" w:rsidRDefault="00410E5F" w:rsidP="008F2977"/>
        </w:tc>
      </w:tr>
      <w:tr w:rsidR="00410E5F" w:rsidTr="009F378E">
        <w:tc>
          <w:tcPr>
            <w:tcW w:w="3060" w:type="dxa"/>
          </w:tcPr>
          <w:p w:rsidR="00410E5F" w:rsidRDefault="00410E5F" w:rsidP="008F2977">
            <w:r w:rsidRPr="00410E5F">
              <w:t>How many times per month will he/she be preaching, including homilies and other addresses?</w:t>
            </w:r>
          </w:p>
          <w:p w:rsidR="00410E5F" w:rsidRPr="00410E5F" w:rsidRDefault="00410E5F" w:rsidP="008F2977"/>
        </w:tc>
        <w:tc>
          <w:tcPr>
            <w:tcW w:w="5940" w:type="dxa"/>
          </w:tcPr>
          <w:p w:rsidR="00410E5F" w:rsidRPr="00410E5F" w:rsidRDefault="00410E5F" w:rsidP="008F2977"/>
        </w:tc>
      </w:tr>
      <w:tr w:rsidR="00410E5F" w:rsidTr="009F378E">
        <w:tc>
          <w:tcPr>
            <w:tcW w:w="3060" w:type="dxa"/>
          </w:tcPr>
          <w:p w:rsidR="00410E5F" w:rsidRPr="00410E5F" w:rsidRDefault="00410E5F" w:rsidP="008F2977">
            <w:r>
              <w:t xml:space="preserve">Approximately how many funerals, weddings and baptisms will the Curate </w:t>
            </w:r>
            <w:proofErr w:type="gramStart"/>
            <w:r>
              <w:t>be</w:t>
            </w:r>
            <w:proofErr w:type="gramEnd"/>
            <w:r>
              <w:t xml:space="preserve"> doing through the year? (This may be important in terms of how the Curate manages his/her time)</w:t>
            </w:r>
          </w:p>
        </w:tc>
        <w:tc>
          <w:tcPr>
            <w:tcW w:w="5940" w:type="dxa"/>
          </w:tcPr>
          <w:p w:rsidR="00410E5F" w:rsidRDefault="00410E5F" w:rsidP="008F2977"/>
        </w:tc>
      </w:tr>
      <w:tr w:rsidR="00410E5F" w:rsidTr="009F378E">
        <w:tc>
          <w:tcPr>
            <w:tcW w:w="3060" w:type="dxa"/>
          </w:tcPr>
          <w:p w:rsidR="00410E5F" w:rsidRDefault="00410E5F" w:rsidP="008F2977">
            <w:r w:rsidRPr="00410E5F">
              <w:t>What are the expecta</w:t>
            </w:r>
            <w:r>
              <w:t>t</w:t>
            </w:r>
            <w:r w:rsidRPr="00410E5F">
              <w:t>ions regarding the daily offices?</w:t>
            </w:r>
          </w:p>
          <w:p w:rsidR="00410E5F" w:rsidRPr="00410E5F" w:rsidRDefault="00410E5F" w:rsidP="008F2977"/>
        </w:tc>
        <w:tc>
          <w:tcPr>
            <w:tcW w:w="5940" w:type="dxa"/>
          </w:tcPr>
          <w:p w:rsidR="00410E5F" w:rsidRPr="00410E5F" w:rsidRDefault="00410E5F" w:rsidP="008F2977"/>
        </w:tc>
      </w:tr>
    </w:tbl>
    <w:p w:rsidR="00410E5F" w:rsidRDefault="00410E5F" w:rsidP="008F2977">
      <w:pPr>
        <w:rPr>
          <w:b/>
        </w:rPr>
      </w:pPr>
    </w:p>
    <w:p w:rsidR="008F2977" w:rsidRDefault="008F2977" w:rsidP="008F2977">
      <w:pPr>
        <w:rPr>
          <w:b/>
        </w:rPr>
      </w:pPr>
      <w:r>
        <w:rPr>
          <w:b/>
        </w:rPr>
        <w:t>Time off</w:t>
      </w:r>
    </w:p>
    <w:tbl>
      <w:tblPr>
        <w:tblStyle w:val="TableGrid"/>
        <w:tblW w:w="0" w:type="auto"/>
        <w:tblInd w:w="108" w:type="dxa"/>
        <w:tblLook w:val="04A0" w:firstRow="1" w:lastRow="0" w:firstColumn="1" w:lastColumn="0" w:noHBand="0" w:noVBand="1"/>
      </w:tblPr>
      <w:tblGrid>
        <w:gridCol w:w="3119"/>
        <w:gridCol w:w="5951"/>
      </w:tblGrid>
      <w:tr w:rsidR="001425DD" w:rsidTr="001425DD">
        <w:trPr>
          <w:trHeight w:val="288"/>
        </w:trPr>
        <w:tc>
          <w:tcPr>
            <w:tcW w:w="3119" w:type="dxa"/>
          </w:tcPr>
          <w:p w:rsidR="001425DD" w:rsidRDefault="001425DD" w:rsidP="008F2977">
            <w:r>
              <w:t>What is the day off?</w:t>
            </w:r>
          </w:p>
          <w:p w:rsidR="001425DD" w:rsidRDefault="001425DD" w:rsidP="008F2977"/>
        </w:tc>
        <w:tc>
          <w:tcPr>
            <w:tcW w:w="5951" w:type="dxa"/>
          </w:tcPr>
          <w:p w:rsidR="001425DD" w:rsidRDefault="001425DD" w:rsidP="008F2977"/>
        </w:tc>
      </w:tr>
    </w:tbl>
    <w:p w:rsidR="00410E5F" w:rsidRDefault="00410E5F" w:rsidP="008F2977"/>
    <w:p w:rsidR="008F2977" w:rsidRDefault="008F2977" w:rsidP="008F2977">
      <w:pPr>
        <w:rPr>
          <w:b/>
        </w:rPr>
      </w:pPr>
      <w:r>
        <w:rPr>
          <w:b/>
        </w:rPr>
        <w:t>Holidays</w:t>
      </w:r>
    </w:p>
    <w:p w:rsidR="008F2977" w:rsidRDefault="008F2977" w:rsidP="008F2977">
      <w:r>
        <w:t>What holidays will be taken, and how will holiday dates be coordinated between Curate and Supervising Minister?</w:t>
      </w:r>
    </w:p>
    <w:tbl>
      <w:tblPr>
        <w:tblStyle w:val="TableGrid"/>
        <w:tblW w:w="0" w:type="auto"/>
        <w:tblInd w:w="108" w:type="dxa"/>
        <w:tblLook w:val="04A0" w:firstRow="1" w:lastRow="0" w:firstColumn="1" w:lastColumn="0" w:noHBand="0" w:noVBand="1"/>
      </w:tblPr>
      <w:tblGrid>
        <w:gridCol w:w="9000"/>
      </w:tblGrid>
      <w:tr w:rsidR="008F2977" w:rsidTr="009F378E">
        <w:tc>
          <w:tcPr>
            <w:tcW w:w="9000" w:type="dxa"/>
          </w:tcPr>
          <w:p w:rsidR="008F2977" w:rsidRDefault="008F2977" w:rsidP="008F2977"/>
          <w:p w:rsidR="008F2977" w:rsidRDefault="008F2977" w:rsidP="008F2977"/>
        </w:tc>
      </w:tr>
    </w:tbl>
    <w:p w:rsidR="008F2977" w:rsidRDefault="008F2977" w:rsidP="008F2977">
      <w:pPr>
        <w:rPr>
          <w:b/>
        </w:rPr>
      </w:pPr>
    </w:p>
    <w:p w:rsidR="008F2977" w:rsidRDefault="008F2977" w:rsidP="008F2977">
      <w:pPr>
        <w:rPr>
          <w:b/>
        </w:rPr>
      </w:pPr>
      <w:r>
        <w:rPr>
          <w:b/>
        </w:rPr>
        <w:t>Meetings for supervision</w:t>
      </w:r>
    </w:p>
    <w:p w:rsidR="008F2977" w:rsidRDefault="008F2977" w:rsidP="008F2977">
      <w:pPr>
        <w:pStyle w:val="NoSpacing"/>
      </w:pPr>
      <w:r>
        <w:t>These meetings are for mutual support, personal review and growth, and theological reflection.</w:t>
      </w:r>
    </w:p>
    <w:p w:rsidR="008F2977" w:rsidRDefault="008F2977" w:rsidP="008F2977">
      <w:pPr>
        <w:pStyle w:val="NoSpacing"/>
      </w:pPr>
    </w:p>
    <w:tbl>
      <w:tblPr>
        <w:tblStyle w:val="TableGrid"/>
        <w:tblW w:w="9000" w:type="dxa"/>
        <w:tblInd w:w="108" w:type="dxa"/>
        <w:tblLook w:val="04A0" w:firstRow="1" w:lastRow="0" w:firstColumn="1" w:lastColumn="0" w:noHBand="0" w:noVBand="1"/>
      </w:tblPr>
      <w:tblGrid>
        <w:gridCol w:w="3060"/>
        <w:gridCol w:w="5940"/>
      </w:tblGrid>
      <w:tr w:rsidR="002A7409" w:rsidTr="009F378E">
        <w:trPr>
          <w:trHeight w:val="554"/>
        </w:trPr>
        <w:tc>
          <w:tcPr>
            <w:tcW w:w="3060" w:type="dxa"/>
          </w:tcPr>
          <w:p w:rsidR="002A7409" w:rsidRDefault="002A7409" w:rsidP="00410E5F">
            <w:pPr>
              <w:pStyle w:val="NoSpacing"/>
            </w:pPr>
            <w:r>
              <w:t>How often will they take place?</w:t>
            </w:r>
          </w:p>
          <w:p w:rsidR="002A7409" w:rsidRDefault="002A7409" w:rsidP="008F2977">
            <w:pPr>
              <w:pStyle w:val="NoSpacing"/>
            </w:pPr>
          </w:p>
        </w:tc>
        <w:tc>
          <w:tcPr>
            <w:tcW w:w="5940" w:type="dxa"/>
          </w:tcPr>
          <w:p w:rsidR="002A7409" w:rsidRDefault="002A7409" w:rsidP="00410E5F">
            <w:pPr>
              <w:pStyle w:val="NoSpacing"/>
            </w:pPr>
          </w:p>
        </w:tc>
      </w:tr>
      <w:tr w:rsidR="002A7409" w:rsidTr="009F378E">
        <w:trPr>
          <w:trHeight w:val="525"/>
        </w:trPr>
        <w:tc>
          <w:tcPr>
            <w:tcW w:w="3060" w:type="dxa"/>
          </w:tcPr>
          <w:p w:rsidR="002A7409" w:rsidRDefault="002A7409" w:rsidP="00410E5F">
            <w:pPr>
              <w:pStyle w:val="NoSpacing"/>
            </w:pPr>
            <w:r>
              <w:t>Where will they take place?</w:t>
            </w:r>
          </w:p>
          <w:p w:rsidR="002A7409" w:rsidRDefault="002A7409" w:rsidP="008F2977">
            <w:pPr>
              <w:pStyle w:val="NoSpacing"/>
            </w:pPr>
          </w:p>
        </w:tc>
        <w:tc>
          <w:tcPr>
            <w:tcW w:w="5940" w:type="dxa"/>
          </w:tcPr>
          <w:p w:rsidR="002A7409" w:rsidRDefault="002A7409" w:rsidP="00410E5F">
            <w:pPr>
              <w:pStyle w:val="NoSpacing"/>
            </w:pPr>
          </w:p>
        </w:tc>
      </w:tr>
      <w:tr w:rsidR="002A7409" w:rsidTr="009F378E">
        <w:trPr>
          <w:trHeight w:val="489"/>
        </w:trPr>
        <w:tc>
          <w:tcPr>
            <w:tcW w:w="3060" w:type="dxa"/>
          </w:tcPr>
          <w:p w:rsidR="002A7409" w:rsidRDefault="002A7409" w:rsidP="008F2977">
            <w:pPr>
              <w:pStyle w:val="NoSpacing"/>
            </w:pPr>
            <w:r>
              <w:t>What will the “rules” of meeting be?</w:t>
            </w:r>
          </w:p>
          <w:p w:rsidR="002A7409" w:rsidRDefault="002A7409" w:rsidP="008F2977">
            <w:pPr>
              <w:pStyle w:val="NoSpacing"/>
            </w:pPr>
          </w:p>
        </w:tc>
        <w:tc>
          <w:tcPr>
            <w:tcW w:w="5940" w:type="dxa"/>
          </w:tcPr>
          <w:p w:rsidR="002A7409" w:rsidRDefault="002A7409" w:rsidP="008F2977">
            <w:pPr>
              <w:pStyle w:val="NoSpacing"/>
            </w:pPr>
          </w:p>
        </w:tc>
      </w:tr>
    </w:tbl>
    <w:p w:rsidR="008F2977" w:rsidRDefault="008F2977" w:rsidP="008F2977">
      <w:pPr>
        <w:pStyle w:val="NoSpacing"/>
      </w:pPr>
    </w:p>
    <w:p w:rsidR="008F2977" w:rsidRDefault="008F2977" w:rsidP="008F2977">
      <w:pPr>
        <w:rPr>
          <w:b/>
        </w:rPr>
      </w:pPr>
      <w:r>
        <w:rPr>
          <w:b/>
        </w:rPr>
        <w:t>Other meetings</w:t>
      </w:r>
    </w:p>
    <w:p w:rsidR="008F2977" w:rsidRDefault="000818D8" w:rsidP="008F2977">
      <w:pPr>
        <w:pStyle w:val="NoSpacing"/>
      </w:pPr>
      <w:r>
        <w:t>At w</w:t>
      </w:r>
      <w:r w:rsidR="008F2977">
        <w:t>hat meetings (</w:t>
      </w:r>
      <w:proofErr w:type="spellStart"/>
      <w:r w:rsidR="008F2977">
        <w:t>eg</w:t>
      </w:r>
      <w:proofErr w:type="spellEnd"/>
      <w:r w:rsidR="008F2977">
        <w:t>, ministry team, Chapter, Synod</w:t>
      </w:r>
      <w:proofErr w:type="gramStart"/>
      <w:r w:rsidR="008F2977">
        <w:t>)  will</w:t>
      </w:r>
      <w:proofErr w:type="gramEnd"/>
      <w:r w:rsidR="008F2977">
        <w:t xml:space="preserve"> attendance be expected (subject to availability)?</w:t>
      </w:r>
    </w:p>
    <w:p w:rsidR="008F2977" w:rsidRDefault="008F2977" w:rsidP="008F2977">
      <w:pPr>
        <w:pStyle w:val="NoSpacing"/>
      </w:pPr>
      <w:r>
        <w:t>What additional meetings will he/she attend if relevant?</w:t>
      </w:r>
    </w:p>
    <w:p w:rsidR="002A7409" w:rsidRDefault="002A7409" w:rsidP="008F2977">
      <w:pPr>
        <w:pStyle w:val="NoSpacing"/>
      </w:pPr>
    </w:p>
    <w:tbl>
      <w:tblPr>
        <w:tblStyle w:val="TableGrid"/>
        <w:tblW w:w="0" w:type="auto"/>
        <w:tblInd w:w="108" w:type="dxa"/>
        <w:tblLook w:val="04A0" w:firstRow="1" w:lastRow="0" w:firstColumn="1" w:lastColumn="0" w:noHBand="0" w:noVBand="1"/>
      </w:tblPr>
      <w:tblGrid>
        <w:gridCol w:w="9000"/>
      </w:tblGrid>
      <w:tr w:rsidR="002A7409" w:rsidTr="002A7409">
        <w:tc>
          <w:tcPr>
            <w:tcW w:w="9000" w:type="dxa"/>
          </w:tcPr>
          <w:p w:rsidR="002A7409" w:rsidRDefault="002A7409" w:rsidP="008F2977">
            <w:pPr>
              <w:pStyle w:val="NoSpacing"/>
            </w:pPr>
          </w:p>
          <w:p w:rsidR="002A7409" w:rsidRDefault="002A7409" w:rsidP="008F2977">
            <w:pPr>
              <w:pStyle w:val="NoSpacing"/>
            </w:pPr>
          </w:p>
        </w:tc>
      </w:tr>
    </w:tbl>
    <w:p w:rsidR="002A7409" w:rsidRDefault="002A7409" w:rsidP="008F2977">
      <w:pPr>
        <w:pStyle w:val="NoSpacing"/>
      </w:pPr>
    </w:p>
    <w:p w:rsidR="008F2977" w:rsidRDefault="008F2977" w:rsidP="008F2977">
      <w:pPr>
        <w:pStyle w:val="NoSpacing"/>
      </w:pPr>
    </w:p>
    <w:p w:rsidR="008F2977" w:rsidRDefault="002A7409" w:rsidP="008F2977">
      <w:pPr>
        <w:rPr>
          <w:b/>
        </w:rPr>
      </w:pPr>
      <w:r>
        <w:rPr>
          <w:b/>
        </w:rPr>
        <w:t>Special responsibilities within the parish</w:t>
      </w:r>
    </w:p>
    <w:tbl>
      <w:tblPr>
        <w:tblStyle w:val="TableGrid"/>
        <w:tblW w:w="9026" w:type="dxa"/>
        <w:tblInd w:w="108" w:type="dxa"/>
        <w:tblLook w:val="04A0" w:firstRow="1" w:lastRow="0" w:firstColumn="1" w:lastColumn="0" w:noHBand="0" w:noVBand="1"/>
      </w:tblPr>
      <w:tblGrid>
        <w:gridCol w:w="3060"/>
        <w:gridCol w:w="5966"/>
      </w:tblGrid>
      <w:tr w:rsidR="002A7409" w:rsidTr="002A7409">
        <w:trPr>
          <w:trHeight w:val="292"/>
        </w:trPr>
        <w:tc>
          <w:tcPr>
            <w:tcW w:w="3060" w:type="dxa"/>
          </w:tcPr>
          <w:p w:rsidR="002A7409" w:rsidRPr="002A7409" w:rsidRDefault="002A7409" w:rsidP="008F2977">
            <w:r>
              <w:t>Will the Curate have any particular responsibilities within the parish? If so, what are they?</w:t>
            </w:r>
          </w:p>
        </w:tc>
        <w:tc>
          <w:tcPr>
            <w:tcW w:w="5966" w:type="dxa"/>
          </w:tcPr>
          <w:p w:rsidR="002A7409" w:rsidRDefault="002A7409" w:rsidP="008F2977">
            <w:pPr>
              <w:rPr>
                <w:b/>
              </w:rPr>
            </w:pPr>
          </w:p>
        </w:tc>
      </w:tr>
      <w:tr w:rsidR="002A7409" w:rsidTr="002A7409">
        <w:trPr>
          <w:trHeight w:val="292"/>
        </w:trPr>
        <w:tc>
          <w:tcPr>
            <w:tcW w:w="3060" w:type="dxa"/>
          </w:tcPr>
          <w:p w:rsidR="002A7409" w:rsidRPr="002A7409" w:rsidRDefault="002A7409" w:rsidP="008F2977">
            <w:r>
              <w:t>Will the Curate have opportunity for pioneering ministry? If so, how?</w:t>
            </w:r>
          </w:p>
        </w:tc>
        <w:tc>
          <w:tcPr>
            <w:tcW w:w="5966" w:type="dxa"/>
          </w:tcPr>
          <w:p w:rsidR="002A7409" w:rsidRDefault="002A7409" w:rsidP="008F2977">
            <w:pPr>
              <w:rPr>
                <w:b/>
              </w:rPr>
            </w:pPr>
          </w:p>
        </w:tc>
      </w:tr>
    </w:tbl>
    <w:p w:rsidR="002A7409" w:rsidRDefault="002A7409" w:rsidP="008F2977">
      <w:pPr>
        <w:rPr>
          <w:b/>
        </w:rPr>
      </w:pPr>
    </w:p>
    <w:p w:rsidR="008F2977" w:rsidRDefault="008F2977" w:rsidP="008F2977">
      <w:pPr>
        <w:rPr>
          <w:b/>
        </w:rPr>
      </w:pPr>
      <w:r>
        <w:rPr>
          <w:b/>
        </w:rPr>
        <w:t>Office space</w:t>
      </w:r>
    </w:p>
    <w:p w:rsidR="008F2977" w:rsidRDefault="00EF2747" w:rsidP="008F2977">
      <w:r>
        <w:t>What office space will</w:t>
      </w:r>
      <w:r w:rsidR="008F2977">
        <w:t xml:space="preserve"> the Curate have?</w:t>
      </w:r>
    </w:p>
    <w:tbl>
      <w:tblPr>
        <w:tblStyle w:val="TableGrid"/>
        <w:tblW w:w="0" w:type="auto"/>
        <w:tblInd w:w="108" w:type="dxa"/>
        <w:tblLook w:val="04A0" w:firstRow="1" w:lastRow="0" w:firstColumn="1" w:lastColumn="0" w:noHBand="0" w:noVBand="1"/>
      </w:tblPr>
      <w:tblGrid>
        <w:gridCol w:w="9000"/>
      </w:tblGrid>
      <w:tr w:rsidR="002A7409" w:rsidTr="002A7409">
        <w:tc>
          <w:tcPr>
            <w:tcW w:w="9000" w:type="dxa"/>
          </w:tcPr>
          <w:p w:rsidR="002A7409" w:rsidRDefault="002A7409" w:rsidP="008F2977">
            <w:pPr>
              <w:rPr>
                <w:b/>
              </w:rPr>
            </w:pPr>
          </w:p>
          <w:p w:rsidR="002A7409" w:rsidRDefault="002A7409" w:rsidP="008F2977">
            <w:pPr>
              <w:rPr>
                <w:b/>
              </w:rPr>
            </w:pPr>
          </w:p>
        </w:tc>
      </w:tr>
    </w:tbl>
    <w:p w:rsidR="002A7409" w:rsidRDefault="002A7409" w:rsidP="008F2977">
      <w:pPr>
        <w:rPr>
          <w:b/>
        </w:rPr>
      </w:pPr>
    </w:p>
    <w:p w:rsidR="008F2977" w:rsidRDefault="008F2977" w:rsidP="008F2977">
      <w:pPr>
        <w:rPr>
          <w:b/>
        </w:rPr>
      </w:pPr>
      <w:r>
        <w:rPr>
          <w:b/>
        </w:rPr>
        <w:t>Clerical dress</w:t>
      </w:r>
    </w:p>
    <w:p w:rsidR="008F2977" w:rsidRDefault="008F2977" w:rsidP="008F2977">
      <w:pPr>
        <w:pStyle w:val="NoSpacing"/>
      </w:pPr>
      <w:r>
        <w:t>What is normal liturgical dress?</w:t>
      </w:r>
    </w:p>
    <w:p w:rsidR="008F2977" w:rsidRDefault="008F2977" w:rsidP="008F2977">
      <w:pPr>
        <w:pStyle w:val="NoSpacing"/>
      </w:pPr>
      <w:r>
        <w:t>What other expectations are there regarding dress code?</w:t>
      </w:r>
    </w:p>
    <w:p w:rsidR="002A7409" w:rsidRDefault="002A7409" w:rsidP="008F2977">
      <w:pPr>
        <w:pStyle w:val="NoSpacing"/>
      </w:pPr>
    </w:p>
    <w:tbl>
      <w:tblPr>
        <w:tblStyle w:val="TableGrid"/>
        <w:tblW w:w="9000" w:type="dxa"/>
        <w:tblInd w:w="108" w:type="dxa"/>
        <w:tblLook w:val="04A0" w:firstRow="1" w:lastRow="0" w:firstColumn="1" w:lastColumn="0" w:noHBand="0" w:noVBand="1"/>
      </w:tblPr>
      <w:tblGrid>
        <w:gridCol w:w="9000"/>
      </w:tblGrid>
      <w:tr w:rsidR="002A7409" w:rsidTr="002A7409">
        <w:tc>
          <w:tcPr>
            <w:tcW w:w="9000" w:type="dxa"/>
          </w:tcPr>
          <w:p w:rsidR="002A7409" w:rsidRDefault="002A7409" w:rsidP="008F2977">
            <w:pPr>
              <w:pStyle w:val="NoSpacing"/>
            </w:pPr>
          </w:p>
          <w:p w:rsidR="002A7409" w:rsidRDefault="002A7409" w:rsidP="008F2977">
            <w:pPr>
              <w:pStyle w:val="NoSpacing"/>
            </w:pPr>
          </w:p>
        </w:tc>
      </w:tr>
    </w:tbl>
    <w:p w:rsidR="002A7409" w:rsidRDefault="002A7409" w:rsidP="008F2977">
      <w:pPr>
        <w:pStyle w:val="NoSpacing"/>
      </w:pPr>
    </w:p>
    <w:p w:rsidR="008F2977" w:rsidRDefault="008F2977" w:rsidP="008F2977">
      <w:pPr>
        <w:rPr>
          <w:b/>
        </w:rPr>
      </w:pPr>
    </w:p>
    <w:p w:rsidR="008F2977" w:rsidRDefault="008F2977" w:rsidP="008F2977">
      <w:pPr>
        <w:rPr>
          <w:b/>
        </w:rPr>
      </w:pPr>
      <w:r>
        <w:rPr>
          <w:b/>
        </w:rPr>
        <w:t>Expenses</w:t>
      </w:r>
    </w:p>
    <w:p w:rsidR="008F2977" w:rsidRDefault="008F2977" w:rsidP="008F2977">
      <w:pPr>
        <w:pStyle w:val="NoSpacing"/>
      </w:pPr>
      <w:r>
        <w:t xml:space="preserve">Reference should be made to </w:t>
      </w:r>
      <w:r>
        <w:rPr>
          <w:i/>
        </w:rPr>
        <w:t xml:space="preserve">Parochial Expenses of the Clergy 2017 </w:t>
      </w:r>
      <w:r>
        <w:t>(available online</w:t>
      </w:r>
      <w:proofErr w:type="gramStart"/>
      <w:r>
        <w:t>)which</w:t>
      </w:r>
      <w:proofErr w:type="gramEnd"/>
      <w:r>
        <w:t xml:space="preserve"> gives guidance to clergy and Treasurers about the reimbursement of expenses. </w:t>
      </w:r>
    </w:p>
    <w:p w:rsidR="008F2977" w:rsidRDefault="008F2977" w:rsidP="008F2977">
      <w:pPr>
        <w:pStyle w:val="NoSpacing"/>
      </w:pPr>
    </w:p>
    <w:tbl>
      <w:tblPr>
        <w:tblStyle w:val="TableGrid"/>
        <w:tblW w:w="9000" w:type="dxa"/>
        <w:tblInd w:w="108" w:type="dxa"/>
        <w:tblLook w:val="04A0" w:firstRow="1" w:lastRow="0" w:firstColumn="1" w:lastColumn="0" w:noHBand="0" w:noVBand="1"/>
      </w:tblPr>
      <w:tblGrid>
        <w:gridCol w:w="3060"/>
        <w:gridCol w:w="5940"/>
      </w:tblGrid>
      <w:tr w:rsidR="002A7409" w:rsidTr="000616CE">
        <w:tc>
          <w:tcPr>
            <w:tcW w:w="3060" w:type="dxa"/>
          </w:tcPr>
          <w:p w:rsidR="002A7409" w:rsidRDefault="002A7409" w:rsidP="008F2977">
            <w:pPr>
              <w:pStyle w:val="NoSpacing"/>
            </w:pPr>
            <w:r>
              <w:t>How will the Curate claim expenses? How frequently and to whom?</w:t>
            </w:r>
          </w:p>
          <w:p w:rsidR="002A7409" w:rsidRDefault="002A7409" w:rsidP="008F2977">
            <w:pPr>
              <w:pStyle w:val="NoSpacing"/>
            </w:pPr>
          </w:p>
        </w:tc>
        <w:tc>
          <w:tcPr>
            <w:tcW w:w="5940" w:type="dxa"/>
          </w:tcPr>
          <w:p w:rsidR="002A7409" w:rsidRDefault="002A7409" w:rsidP="008F2977">
            <w:pPr>
              <w:pStyle w:val="NoSpacing"/>
            </w:pPr>
          </w:p>
        </w:tc>
      </w:tr>
      <w:tr w:rsidR="002A7409" w:rsidTr="000616CE">
        <w:tc>
          <w:tcPr>
            <w:tcW w:w="3060" w:type="dxa"/>
          </w:tcPr>
          <w:p w:rsidR="002A7409" w:rsidRDefault="002A7409" w:rsidP="008F2977">
            <w:pPr>
              <w:pStyle w:val="NoSpacing"/>
            </w:pPr>
            <w:r>
              <w:t>What can the Curate claim for?</w:t>
            </w:r>
          </w:p>
          <w:p w:rsidR="002A7409" w:rsidRDefault="002A7409" w:rsidP="008F2977">
            <w:pPr>
              <w:pStyle w:val="NoSpacing"/>
            </w:pPr>
          </w:p>
        </w:tc>
        <w:tc>
          <w:tcPr>
            <w:tcW w:w="5940" w:type="dxa"/>
          </w:tcPr>
          <w:p w:rsidR="002A7409" w:rsidRDefault="002A7409" w:rsidP="008F2977">
            <w:pPr>
              <w:pStyle w:val="NoSpacing"/>
            </w:pPr>
          </w:p>
        </w:tc>
      </w:tr>
    </w:tbl>
    <w:p w:rsidR="008F2977" w:rsidRDefault="008F2977" w:rsidP="008F2977">
      <w:pPr>
        <w:pStyle w:val="NoSpacing"/>
      </w:pPr>
    </w:p>
    <w:p w:rsidR="008F2977" w:rsidRDefault="008F2977" w:rsidP="008F2977"/>
    <w:p w:rsidR="008F2977" w:rsidRDefault="008F2977" w:rsidP="008F2977">
      <w:pPr>
        <w:rPr>
          <w:b/>
        </w:rPr>
      </w:pPr>
      <w:r>
        <w:rPr>
          <w:b/>
        </w:rPr>
        <w:t>Ministerial formation and continuing ministerial development</w:t>
      </w:r>
    </w:p>
    <w:p w:rsidR="008F2977" w:rsidRDefault="008F2977" w:rsidP="008F2977">
      <w:pPr>
        <w:pStyle w:val="NoSpacing"/>
      </w:pPr>
      <w:r>
        <w:t>IME Phase 2 is “on the job” training. The Curate takes responsibility for his/her own professional development, supported by the Supervising Minister and the local church.</w:t>
      </w:r>
    </w:p>
    <w:p w:rsidR="008F2977" w:rsidRDefault="008F2977" w:rsidP="008F2977">
      <w:pPr>
        <w:pStyle w:val="NoSpacing"/>
      </w:pPr>
    </w:p>
    <w:tbl>
      <w:tblPr>
        <w:tblStyle w:val="TableGrid"/>
        <w:tblW w:w="0" w:type="auto"/>
        <w:tblInd w:w="108" w:type="dxa"/>
        <w:tblLook w:val="04A0" w:firstRow="1" w:lastRow="0" w:firstColumn="1" w:lastColumn="0" w:noHBand="0" w:noVBand="1"/>
      </w:tblPr>
      <w:tblGrid>
        <w:gridCol w:w="3060"/>
        <w:gridCol w:w="5940"/>
      </w:tblGrid>
      <w:tr w:rsidR="000616CE" w:rsidTr="000616CE">
        <w:tc>
          <w:tcPr>
            <w:tcW w:w="3060" w:type="dxa"/>
          </w:tcPr>
          <w:p w:rsidR="000616CE" w:rsidRDefault="000616CE" w:rsidP="008F2977">
            <w:pPr>
              <w:pStyle w:val="NoSpacing"/>
            </w:pPr>
            <w:r>
              <w:t>What time is to be allocated to learning events, ministerial formation and study?</w:t>
            </w:r>
          </w:p>
          <w:p w:rsidR="000616CE" w:rsidRDefault="000616CE" w:rsidP="008F2977">
            <w:pPr>
              <w:pStyle w:val="NoSpacing"/>
            </w:pPr>
          </w:p>
        </w:tc>
        <w:tc>
          <w:tcPr>
            <w:tcW w:w="5940" w:type="dxa"/>
          </w:tcPr>
          <w:p w:rsidR="000616CE" w:rsidRDefault="000616CE" w:rsidP="008F2977">
            <w:pPr>
              <w:pStyle w:val="NoSpacing"/>
            </w:pPr>
          </w:p>
        </w:tc>
      </w:tr>
      <w:tr w:rsidR="009F378E" w:rsidTr="000616CE">
        <w:tc>
          <w:tcPr>
            <w:tcW w:w="3060" w:type="dxa"/>
          </w:tcPr>
          <w:p w:rsidR="009F378E" w:rsidRDefault="009F378E" w:rsidP="008F2977">
            <w:pPr>
              <w:pStyle w:val="NoSpacing"/>
            </w:pPr>
            <w:r>
              <w:t>Is the Curate registered on an academic programme? If so, what is it and what are the modules he/she is registered for?</w:t>
            </w:r>
          </w:p>
        </w:tc>
        <w:tc>
          <w:tcPr>
            <w:tcW w:w="5940" w:type="dxa"/>
          </w:tcPr>
          <w:p w:rsidR="009F378E" w:rsidRDefault="009F378E" w:rsidP="008F2977">
            <w:pPr>
              <w:pStyle w:val="NoSpacing"/>
            </w:pPr>
          </w:p>
        </w:tc>
      </w:tr>
      <w:tr w:rsidR="000616CE" w:rsidTr="000616CE">
        <w:tc>
          <w:tcPr>
            <w:tcW w:w="3060" w:type="dxa"/>
          </w:tcPr>
          <w:p w:rsidR="000616CE" w:rsidRDefault="000616CE" w:rsidP="008F2977">
            <w:pPr>
              <w:pStyle w:val="NoSpacing"/>
            </w:pPr>
            <w:r>
              <w:t>What plans are there for making a retreat and attending conferences?</w:t>
            </w:r>
          </w:p>
          <w:p w:rsidR="000616CE" w:rsidRDefault="000616CE" w:rsidP="008F2977">
            <w:pPr>
              <w:pStyle w:val="NoSpacing"/>
            </w:pPr>
          </w:p>
        </w:tc>
        <w:tc>
          <w:tcPr>
            <w:tcW w:w="5940" w:type="dxa"/>
          </w:tcPr>
          <w:p w:rsidR="000616CE" w:rsidRDefault="000616CE" w:rsidP="008F2977">
            <w:pPr>
              <w:pStyle w:val="NoSpacing"/>
            </w:pPr>
          </w:p>
        </w:tc>
      </w:tr>
      <w:tr w:rsidR="000616CE" w:rsidTr="000616CE">
        <w:tc>
          <w:tcPr>
            <w:tcW w:w="3060" w:type="dxa"/>
          </w:tcPr>
          <w:p w:rsidR="000616CE" w:rsidRDefault="000616CE" w:rsidP="008F2977">
            <w:pPr>
              <w:pStyle w:val="NoSpacing"/>
            </w:pPr>
            <w:r>
              <w:t>Name three or four areas for development over the next twelve months, identified by the Curate and supported by the Supervising Minister</w:t>
            </w:r>
          </w:p>
          <w:p w:rsidR="000616CE" w:rsidRDefault="000616CE" w:rsidP="008F2977">
            <w:pPr>
              <w:pStyle w:val="NoSpacing"/>
            </w:pPr>
          </w:p>
        </w:tc>
        <w:tc>
          <w:tcPr>
            <w:tcW w:w="5940" w:type="dxa"/>
          </w:tcPr>
          <w:p w:rsidR="000616CE" w:rsidRDefault="000616CE" w:rsidP="008F2977">
            <w:pPr>
              <w:pStyle w:val="NoSpacing"/>
            </w:pPr>
          </w:p>
        </w:tc>
      </w:tr>
      <w:tr w:rsidR="000616CE" w:rsidTr="000616CE">
        <w:tc>
          <w:tcPr>
            <w:tcW w:w="3060" w:type="dxa"/>
          </w:tcPr>
          <w:p w:rsidR="000616CE" w:rsidRDefault="000616CE" w:rsidP="008F2977">
            <w:pPr>
              <w:pStyle w:val="NoSpacing"/>
            </w:pPr>
            <w:r>
              <w:t xml:space="preserve">List the events in the IME2 </w:t>
            </w:r>
            <w:r w:rsidR="000818D8">
              <w:t xml:space="preserve">training </w:t>
            </w:r>
            <w:r>
              <w:t>programme which the Curate will be attending</w:t>
            </w:r>
          </w:p>
          <w:p w:rsidR="000616CE" w:rsidRDefault="000616CE" w:rsidP="008F2977">
            <w:pPr>
              <w:pStyle w:val="NoSpacing"/>
            </w:pPr>
          </w:p>
          <w:p w:rsidR="000616CE" w:rsidRDefault="000616CE" w:rsidP="008F2977">
            <w:pPr>
              <w:pStyle w:val="NoSpacing"/>
            </w:pPr>
          </w:p>
          <w:p w:rsidR="000616CE" w:rsidRDefault="000616CE" w:rsidP="008F2977">
            <w:pPr>
              <w:pStyle w:val="NoSpacing"/>
            </w:pPr>
          </w:p>
        </w:tc>
        <w:tc>
          <w:tcPr>
            <w:tcW w:w="5940" w:type="dxa"/>
          </w:tcPr>
          <w:p w:rsidR="000616CE" w:rsidRDefault="000616CE" w:rsidP="008F2977">
            <w:pPr>
              <w:pStyle w:val="NoSpacing"/>
            </w:pPr>
          </w:p>
        </w:tc>
      </w:tr>
    </w:tbl>
    <w:p w:rsidR="008F2977" w:rsidRDefault="008F2977" w:rsidP="008F2977">
      <w:pPr>
        <w:pStyle w:val="NoSpacing"/>
      </w:pPr>
    </w:p>
    <w:p w:rsidR="008F2977" w:rsidRDefault="008F2977" w:rsidP="008F2977">
      <w:pPr>
        <w:rPr>
          <w:b/>
        </w:rPr>
      </w:pPr>
    </w:p>
    <w:p w:rsidR="008F2977" w:rsidRDefault="008F2977" w:rsidP="008F2977">
      <w:pPr>
        <w:rPr>
          <w:b/>
        </w:rPr>
      </w:pPr>
      <w:r>
        <w:rPr>
          <w:b/>
        </w:rPr>
        <w:t>Ministerial support</w:t>
      </w:r>
    </w:p>
    <w:p w:rsidR="008F2977" w:rsidRDefault="008F2977" w:rsidP="008F2977">
      <w:r w:rsidRPr="006930B8">
        <w:t>What arrangements are in place in terms of professional support in terms of mentoring, coaching and spiritual direction?</w:t>
      </w:r>
    </w:p>
    <w:tbl>
      <w:tblPr>
        <w:tblStyle w:val="TableGrid"/>
        <w:tblW w:w="9000" w:type="dxa"/>
        <w:tblInd w:w="108" w:type="dxa"/>
        <w:tblLook w:val="04A0" w:firstRow="1" w:lastRow="0" w:firstColumn="1" w:lastColumn="0" w:noHBand="0" w:noVBand="1"/>
      </w:tblPr>
      <w:tblGrid>
        <w:gridCol w:w="9000"/>
      </w:tblGrid>
      <w:tr w:rsidR="008F2977" w:rsidTr="000616CE">
        <w:tc>
          <w:tcPr>
            <w:tcW w:w="9000" w:type="dxa"/>
          </w:tcPr>
          <w:p w:rsidR="008F2977" w:rsidRDefault="008F2977" w:rsidP="008F2977"/>
          <w:p w:rsidR="008F2977" w:rsidRDefault="008F2977" w:rsidP="008F2977"/>
        </w:tc>
      </w:tr>
    </w:tbl>
    <w:p w:rsidR="00EF2747" w:rsidRDefault="00EF2747" w:rsidP="002A7409">
      <w:pPr>
        <w:rPr>
          <w:b/>
        </w:rPr>
      </w:pPr>
    </w:p>
    <w:p w:rsidR="002A7409" w:rsidRDefault="002A7409" w:rsidP="002A7409">
      <w:pPr>
        <w:rPr>
          <w:b/>
        </w:rPr>
      </w:pPr>
      <w:r>
        <w:rPr>
          <w:b/>
        </w:rPr>
        <w:t>Confidentiality</w:t>
      </w:r>
    </w:p>
    <w:p w:rsidR="00636C25" w:rsidRDefault="002A7409" w:rsidP="00636C25">
      <w:r>
        <w:t>Parishioners will be made aware by the Curate and the Supervising Minister that all matters disclosed to the Curate may be shared with the Supervising Minister for the purposes of supervision.</w:t>
      </w:r>
      <w:r w:rsidR="00636C25" w:rsidRPr="00636C25">
        <w:t xml:space="preserve"> </w:t>
      </w:r>
    </w:p>
    <w:p w:rsidR="00636C25" w:rsidRDefault="00636C25" w:rsidP="00636C25"/>
    <w:p w:rsidR="00636C25" w:rsidRPr="00636C25" w:rsidRDefault="00636C25" w:rsidP="00636C25">
      <w:pPr>
        <w:rPr>
          <w:b/>
        </w:rPr>
      </w:pPr>
      <w:r w:rsidRPr="00636C25">
        <w:rPr>
          <w:b/>
        </w:rPr>
        <w:t>PLEASE FEEL FREE TO ADD FURTHER SECTIONS TO THIS DOCUMENT</w:t>
      </w:r>
    </w:p>
    <w:p w:rsidR="002A7409" w:rsidRDefault="002A7409" w:rsidP="002A7409">
      <w:pPr>
        <w:rPr>
          <w:b/>
        </w:rPr>
      </w:pPr>
    </w:p>
    <w:p w:rsidR="008F2977" w:rsidRDefault="008F2977" w:rsidP="008F2977">
      <w:pPr>
        <w:rPr>
          <w:b/>
        </w:rPr>
      </w:pPr>
      <w:r>
        <w:rPr>
          <w:b/>
        </w:rPr>
        <w:t>Grievance procedures</w:t>
      </w:r>
    </w:p>
    <w:p w:rsidR="008F2977" w:rsidRDefault="008F2977" w:rsidP="008F2977">
      <w:r w:rsidRPr="00EF2747">
        <w:rPr>
          <w:i/>
          <w:highlight w:val="yellow"/>
        </w:rPr>
        <w:t>Name</w:t>
      </w:r>
      <w:r>
        <w:t xml:space="preserve"> and </w:t>
      </w:r>
      <w:r w:rsidRPr="00EF2747">
        <w:rPr>
          <w:i/>
          <w:highlight w:val="yellow"/>
        </w:rPr>
        <w:t>Supervising Minister’s name</w:t>
      </w:r>
      <w:r>
        <w:t xml:space="preserve"> agree that any misunderstandings and/or grievances they experience will be discussed in private, never in public. The Curate should be free to contribute openly and with integrity to discussions within the parish but should also demonstrate loyalty to colleagues and church officers. Name and Name therefore agree to support each other publicly but maintain their individual viewpoints and contributions. If any issue cannot be resolved and is too fundamental for colleagues simply to agree to differ, then advice should be sought from the IME Officer</w:t>
      </w:r>
    </w:p>
    <w:p w:rsidR="008F2977" w:rsidRDefault="008F2977" w:rsidP="008F2977"/>
    <w:tbl>
      <w:tblPr>
        <w:tblStyle w:val="TableGrid"/>
        <w:tblW w:w="9000" w:type="dxa"/>
        <w:tblInd w:w="108" w:type="dxa"/>
        <w:tblLook w:val="04A0" w:firstRow="1" w:lastRow="0" w:firstColumn="1" w:lastColumn="0" w:noHBand="0" w:noVBand="1"/>
      </w:tblPr>
      <w:tblGrid>
        <w:gridCol w:w="3060"/>
        <w:gridCol w:w="5940"/>
      </w:tblGrid>
      <w:tr w:rsidR="00800B7E" w:rsidTr="000616CE">
        <w:tc>
          <w:tcPr>
            <w:tcW w:w="3060" w:type="dxa"/>
          </w:tcPr>
          <w:p w:rsidR="00800B7E" w:rsidRDefault="00800B7E" w:rsidP="005933CB">
            <w:r>
              <w:t>Signature of Curate</w:t>
            </w:r>
          </w:p>
          <w:p w:rsidR="00800B7E" w:rsidRDefault="00800B7E" w:rsidP="005933CB"/>
        </w:tc>
        <w:tc>
          <w:tcPr>
            <w:tcW w:w="5940" w:type="dxa"/>
          </w:tcPr>
          <w:p w:rsidR="00800B7E" w:rsidRDefault="00800B7E" w:rsidP="005933CB">
            <w:r>
              <w:t>Date</w:t>
            </w:r>
          </w:p>
        </w:tc>
      </w:tr>
      <w:tr w:rsidR="00800B7E" w:rsidTr="000616CE">
        <w:tc>
          <w:tcPr>
            <w:tcW w:w="3060" w:type="dxa"/>
          </w:tcPr>
          <w:p w:rsidR="00800B7E" w:rsidRDefault="00800B7E" w:rsidP="005933CB">
            <w:r>
              <w:t>Signature of Supervising Minister</w:t>
            </w:r>
          </w:p>
          <w:p w:rsidR="00800B7E" w:rsidRDefault="00800B7E" w:rsidP="005933CB"/>
        </w:tc>
        <w:tc>
          <w:tcPr>
            <w:tcW w:w="5940" w:type="dxa"/>
          </w:tcPr>
          <w:p w:rsidR="00800B7E" w:rsidRDefault="00800B7E" w:rsidP="005933CB">
            <w:r>
              <w:t>Date</w:t>
            </w:r>
          </w:p>
        </w:tc>
      </w:tr>
      <w:tr w:rsidR="00800B7E" w:rsidTr="000616CE">
        <w:tc>
          <w:tcPr>
            <w:tcW w:w="3060" w:type="dxa"/>
          </w:tcPr>
          <w:p w:rsidR="00800B7E" w:rsidRDefault="000616CE" w:rsidP="005933CB">
            <w:r>
              <w:t>Agreed d</w:t>
            </w:r>
            <w:r w:rsidR="00800B7E">
              <w:t>ate for reviewing this agreement</w:t>
            </w:r>
          </w:p>
          <w:p w:rsidR="00800B7E" w:rsidRDefault="00800B7E" w:rsidP="005933CB"/>
        </w:tc>
        <w:tc>
          <w:tcPr>
            <w:tcW w:w="5940" w:type="dxa"/>
          </w:tcPr>
          <w:p w:rsidR="00800B7E" w:rsidRDefault="00800B7E" w:rsidP="005933CB"/>
        </w:tc>
      </w:tr>
    </w:tbl>
    <w:p w:rsidR="00800B7E" w:rsidRDefault="00800B7E" w:rsidP="005933CB"/>
    <w:p w:rsidR="00EF2747" w:rsidRDefault="00EF2747" w:rsidP="00EF2747">
      <w:pPr>
        <w:pStyle w:val="NoSpacing"/>
      </w:pPr>
      <w:r>
        <w:t>David Herbert</w:t>
      </w:r>
    </w:p>
    <w:p w:rsidR="00EF2747" w:rsidRDefault="00EF2747" w:rsidP="00EF2747">
      <w:pPr>
        <w:pStyle w:val="NoSpacing"/>
      </w:pPr>
      <w:r>
        <w:t>June 8</w:t>
      </w:r>
      <w:r w:rsidRPr="00EF2747">
        <w:rPr>
          <w:vertAlign w:val="superscript"/>
        </w:rPr>
        <w:t>th</w:t>
      </w:r>
      <w:r>
        <w:t xml:space="preserve"> 2018</w:t>
      </w:r>
    </w:p>
    <w:p w:rsidR="000A15AC" w:rsidRDefault="000A15AC" w:rsidP="00EF2747">
      <w:pPr>
        <w:pStyle w:val="NoSpacing"/>
      </w:pPr>
    </w:p>
    <w:p w:rsidR="000A15AC" w:rsidRDefault="000A15AC" w:rsidP="000A15AC">
      <w:r>
        <w:t>Privacy Statement:</w:t>
      </w:r>
    </w:p>
    <w:p w:rsidR="000A15AC" w:rsidRDefault="000A15AC" w:rsidP="000A15AC">
      <w:pPr>
        <w:rPr>
          <w:rStyle w:val="Hyperlink"/>
          <w:sz w:val="16"/>
          <w:szCs w:val="16"/>
        </w:rPr>
      </w:pPr>
      <w:r>
        <w:rPr>
          <w:sz w:val="16"/>
          <w:szCs w:val="16"/>
        </w:rPr>
        <w:t xml:space="preserve">Information gathered on this form will be used to provide the service for which you are applying and will be handled in strict accordance with the Diocesan Privacy Policy.  Full details of the policy can be found at </w:t>
      </w:r>
      <w:hyperlink r:id="rId11" w:history="1">
        <w:r>
          <w:rPr>
            <w:rStyle w:val="Hyperlink"/>
            <w:sz w:val="16"/>
            <w:szCs w:val="16"/>
          </w:rPr>
          <w:t>www.chester.anglican.org/content/pages/documents/1522325555.pdf</w:t>
        </w:r>
      </w:hyperlink>
    </w:p>
    <w:p w:rsidR="001425DD" w:rsidRDefault="001425DD" w:rsidP="001425DD">
      <w:pPr>
        <w:jc w:val="center"/>
      </w:pPr>
      <w:r>
        <w:rPr>
          <w:noProof/>
          <w:lang w:eastAsia="en-GB"/>
        </w:rPr>
        <w:drawing>
          <wp:inline distT="0" distB="0" distL="0" distR="0" wp14:anchorId="67C8876F" wp14:editId="13008C43">
            <wp:extent cx="1152525" cy="433349"/>
            <wp:effectExtent l="0" t="0" r="0" b="5080"/>
            <wp:docPr id="2" name="Picture 2" descr="Image result for chester 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ester dioc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9749" cy="436065"/>
                    </a:xfrm>
                    <a:prstGeom prst="rect">
                      <a:avLst/>
                    </a:prstGeom>
                    <a:noFill/>
                    <a:ln>
                      <a:noFill/>
                    </a:ln>
                  </pic:spPr>
                </pic:pic>
              </a:graphicData>
            </a:graphic>
          </wp:inline>
        </w:drawing>
      </w:r>
    </w:p>
    <w:sectPr w:rsidR="001425DD" w:rsidSect="00EF2747">
      <w:pgSz w:w="11906" w:h="16838"/>
      <w:pgMar w:top="99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B7E" w:rsidRDefault="00800B7E" w:rsidP="00800B7E">
      <w:pPr>
        <w:spacing w:after="0" w:line="240" w:lineRule="auto"/>
      </w:pPr>
      <w:r>
        <w:separator/>
      </w:r>
    </w:p>
  </w:endnote>
  <w:endnote w:type="continuationSeparator" w:id="0">
    <w:p w:rsidR="00800B7E" w:rsidRDefault="00800B7E" w:rsidP="00800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B7E" w:rsidRDefault="00800B7E" w:rsidP="00800B7E">
      <w:pPr>
        <w:spacing w:after="0" w:line="240" w:lineRule="auto"/>
      </w:pPr>
      <w:r>
        <w:separator/>
      </w:r>
    </w:p>
  </w:footnote>
  <w:footnote w:type="continuationSeparator" w:id="0">
    <w:p w:rsidR="00800B7E" w:rsidRDefault="00800B7E" w:rsidP="00800B7E">
      <w:pPr>
        <w:spacing w:after="0" w:line="240" w:lineRule="auto"/>
      </w:pPr>
      <w:r>
        <w:continuationSeparator/>
      </w:r>
    </w:p>
  </w:footnote>
  <w:footnote w:id="1">
    <w:p w:rsidR="00EF2747" w:rsidRDefault="00EF2747">
      <w:pPr>
        <w:pStyle w:val="FootnoteText"/>
      </w:pPr>
      <w:r>
        <w:rPr>
          <w:rStyle w:val="FootnoteReference"/>
        </w:rPr>
        <w:footnoteRef/>
      </w:r>
      <w:r>
        <w:t xml:space="preserve"> I am grateful to John Lees for the appendix in his book </w:t>
      </w:r>
      <w:r>
        <w:rPr>
          <w:i/>
        </w:rPr>
        <w:t xml:space="preserve">Self-Supporting Ministry: a Practical Guide </w:t>
      </w:r>
      <w:r>
        <w:t>(2018, SPCK)</w:t>
      </w:r>
      <w:r>
        <w:rPr>
          <w:i/>
        </w:rPr>
        <w:t xml:space="preserve"> </w:t>
      </w:r>
      <w:r>
        <w:t>offering a template for a working agreement for self-supporting ministers. I have adapted that for use for training curates.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D4A"/>
    <w:rsid w:val="00026D4A"/>
    <w:rsid w:val="000616CE"/>
    <w:rsid w:val="000818D8"/>
    <w:rsid w:val="000A15AC"/>
    <w:rsid w:val="001425DD"/>
    <w:rsid w:val="0017231C"/>
    <w:rsid w:val="00192B61"/>
    <w:rsid w:val="002A7409"/>
    <w:rsid w:val="004028AC"/>
    <w:rsid w:val="00410E5F"/>
    <w:rsid w:val="004722EF"/>
    <w:rsid w:val="00477822"/>
    <w:rsid w:val="005933CB"/>
    <w:rsid w:val="00636C25"/>
    <w:rsid w:val="006930B8"/>
    <w:rsid w:val="00800B7E"/>
    <w:rsid w:val="008F2977"/>
    <w:rsid w:val="00987DFE"/>
    <w:rsid w:val="009D0123"/>
    <w:rsid w:val="009F378E"/>
    <w:rsid w:val="00A14B97"/>
    <w:rsid w:val="00A8673C"/>
    <w:rsid w:val="00B80532"/>
    <w:rsid w:val="00BE041D"/>
    <w:rsid w:val="00D334BD"/>
    <w:rsid w:val="00D710DF"/>
    <w:rsid w:val="00DE521B"/>
    <w:rsid w:val="00DF1EC8"/>
    <w:rsid w:val="00EC052B"/>
    <w:rsid w:val="00ED7971"/>
    <w:rsid w:val="00EF2747"/>
    <w:rsid w:val="00F11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C"/>
    <w:pPr>
      <w:ind w:left="720"/>
      <w:contextualSpacing/>
    </w:pPr>
  </w:style>
  <w:style w:type="table" w:styleId="TableGrid">
    <w:name w:val="Table Grid"/>
    <w:basedOn w:val="TableNormal"/>
    <w:uiPriority w:val="59"/>
    <w:rsid w:val="00DF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0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B7E"/>
    <w:rPr>
      <w:sz w:val="20"/>
      <w:szCs w:val="20"/>
    </w:rPr>
  </w:style>
  <w:style w:type="character" w:styleId="EndnoteReference">
    <w:name w:val="endnote reference"/>
    <w:basedOn w:val="DefaultParagraphFont"/>
    <w:uiPriority w:val="99"/>
    <w:semiHidden/>
    <w:unhideWhenUsed/>
    <w:rsid w:val="00800B7E"/>
    <w:rPr>
      <w:vertAlign w:val="superscript"/>
    </w:rPr>
  </w:style>
  <w:style w:type="paragraph" w:styleId="Subtitle">
    <w:name w:val="Subtitle"/>
    <w:basedOn w:val="Normal"/>
    <w:next w:val="Normal"/>
    <w:link w:val="SubtitleChar"/>
    <w:uiPriority w:val="11"/>
    <w:qFormat/>
    <w:rsid w:val="009D01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1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D0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1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F2977"/>
    <w:pPr>
      <w:spacing w:after="0" w:line="240" w:lineRule="auto"/>
    </w:pPr>
  </w:style>
  <w:style w:type="character" w:styleId="Hyperlink">
    <w:name w:val="Hyperlink"/>
    <w:basedOn w:val="DefaultParagraphFont"/>
    <w:uiPriority w:val="99"/>
    <w:unhideWhenUsed/>
    <w:rsid w:val="00636C25"/>
    <w:rPr>
      <w:color w:val="0000FF" w:themeColor="hyperlink"/>
      <w:u w:val="single"/>
    </w:rPr>
  </w:style>
  <w:style w:type="character" w:customStyle="1" w:styleId="Heading1Char">
    <w:name w:val="Heading 1 Char"/>
    <w:basedOn w:val="DefaultParagraphFont"/>
    <w:link w:val="Heading1"/>
    <w:uiPriority w:val="9"/>
    <w:rsid w:val="00636C2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2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47"/>
    <w:rPr>
      <w:sz w:val="20"/>
      <w:szCs w:val="20"/>
    </w:rPr>
  </w:style>
  <w:style w:type="character" w:styleId="FootnoteReference">
    <w:name w:val="footnote reference"/>
    <w:basedOn w:val="DefaultParagraphFont"/>
    <w:uiPriority w:val="99"/>
    <w:semiHidden/>
    <w:unhideWhenUsed/>
    <w:rsid w:val="00EF2747"/>
    <w:rPr>
      <w:vertAlign w:val="superscript"/>
    </w:rPr>
  </w:style>
  <w:style w:type="paragraph" w:styleId="BalloonText">
    <w:name w:val="Balloon Text"/>
    <w:basedOn w:val="Normal"/>
    <w:link w:val="BalloonTextChar"/>
    <w:uiPriority w:val="99"/>
    <w:semiHidden/>
    <w:unhideWhenUsed/>
    <w:rsid w:val="00A1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6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8AC"/>
    <w:pPr>
      <w:ind w:left="720"/>
      <w:contextualSpacing/>
    </w:pPr>
  </w:style>
  <w:style w:type="table" w:styleId="TableGrid">
    <w:name w:val="Table Grid"/>
    <w:basedOn w:val="TableNormal"/>
    <w:uiPriority w:val="59"/>
    <w:rsid w:val="00DF1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00B7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0B7E"/>
    <w:rPr>
      <w:sz w:val="20"/>
      <w:szCs w:val="20"/>
    </w:rPr>
  </w:style>
  <w:style w:type="character" w:styleId="EndnoteReference">
    <w:name w:val="endnote reference"/>
    <w:basedOn w:val="DefaultParagraphFont"/>
    <w:uiPriority w:val="99"/>
    <w:semiHidden/>
    <w:unhideWhenUsed/>
    <w:rsid w:val="00800B7E"/>
    <w:rPr>
      <w:vertAlign w:val="superscript"/>
    </w:rPr>
  </w:style>
  <w:style w:type="paragraph" w:styleId="Subtitle">
    <w:name w:val="Subtitle"/>
    <w:basedOn w:val="Normal"/>
    <w:next w:val="Normal"/>
    <w:link w:val="SubtitleChar"/>
    <w:uiPriority w:val="11"/>
    <w:qFormat/>
    <w:rsid w:val="009D01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0123"/>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9D01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12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8F2977"/>
    <w:pPr>
      <w:spacing w:after="0" w:line="240" w:lineRule="auto"/>
    </w:pPr>
  </w:style>
  <w:style w:type="character" w:styleId="Hyperlink">
    <w:name w:val="Hyperlink"/>
    <w:basedOn w:val="DefaultParagraphFont"/>
    <w:uiPriority w:val="99"/>
    <w:unhideWhenUsed/>
    <w:rsid w:val="00636C25"/>
    <w:rPr>
      <w:color w:val="0000FF" w:themeColor="hyperlink"/>
      <w:u w:val="single"/>
    </w:rPr>
  </w:style>
  <w:style w:type="character" w:customStyle="1" w:styleId="Heading1Char">
    <w:name w:val="Heading 1 Char"/>
    <w:basedOn w:val="DefaultParagraphFont"/>
    <w:link w:val="Heading1"/>
    <w:uiPriority w:val="9"/>
    <w:rsid w:val="00636C2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EF27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747"/>
    <w:rPr>
      <w:sz w:val="20"/>
      <w:szCs w:val="20"/>
    </w:rPr>
  </w:style>
  <w:style w:type="character" w:styleId="FootnoteReference">
    <w:name w:val="footnote reference"/>
    <w:basedOn w:val="DefaultParagraphFont"/>
    <w:uiPriority w:val="99"/>
    <w:semiHidden/>
    <w:unhideWhenUsed/>
    <w:rsid w:val="00EF2747"/>
    <w:rPr>
      <w:vertAlign w:val="superscript"/>
    </w:rPr>
  </w:style>
  <w:style w:type="paragraph" w:styleId="BalloonText">
    <w:name w:val="Balloon Text"/>
    <w:basedOn w:val="Normal"/>
    <w:link w:val="BalloonTextChar"/>
    <w:uiPriority w:val="99"/>
    <w:semiHidden/>
    <w:unhideWhenUsed/>
    <w:rsid w:val="00A14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734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ster.anglican.org/content/pages/documents/1522325555.pdf" TargetMode="External"/><Relationship Id="rId5" Type="http://schemas.openxmlformats.org/officeDocument/2006/relationships/settings" Target="settings.xml"/><Relationship Id="rId10" Type="http://schemas.openxmlformats.org/officeDocument/2006/relationships/hyperlink" Target="mailto:jane.hood@chester.anglican.org" TargetMode="External"/><Relationship Id="rId4" Type="http://schemas.microsoft.com/office/2007/relationships/stylesWithEffects" Target="stylesWithEffects.xml"/><Relationship Id="rId9" Type="http://schemas.openxmlformats.org/officeDocument/2006/relationships/hyperlink" Target="mailto:jane.hood@chester.anglic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B86E6-ECBE-4234-9F1A-54EBB4801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762</Words>
  <Characters>4345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Herbert</dc:creator>
  <cp:lastModifiedBy>Jane Hood</cp:lastModifiedBy>
  <cp:revision>2</cp:revision>
  <cp:lastPrinted>2018-06-22T12:33:00Z</cp:lastPrinted>
  <dcterms:created xsi:type="dcterms:W3CDTF">2018-07-18T14:26:00Z</dcterms:created>
  <dcterms:modified xsi:type="dcterms:W3CDTF">2018-07-18T14:26:00Z</dcterms:modified>
</cp:coreProperties>
</file>