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744D" w14:textId="77777777" w:rsidR="00EE5BD7" w:rsidRPr="00936C6E" w:rsidRDefault="00EE5BD7" w:rsidP="00EE5BD7">
      <w:pPr>
        <w:jc w:val="right"/>
      </w:pPr>
      <w:r w:rsidRPr="00936C6E">
        <w:rPr>
          <w:noProof/>
          <w:lang w:eastAsia="en-GB"/>
        </w:rPr>
        <w:drawing>
          <wp:inline distT="0" distB="0" distL="0" distR="0" wp14:anchorId="24E6F997" wp14:editId="4C01E3DB">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4A268E1B" w14:textId="77777777" w:rsidR="00EE5BD7" w:rsidRDefault="00EE5BD7" w:rsidP="00EE5BD7">
      <w:pPr>
        <w:rPr>
          <w:rFonts w:ascii="Segoe UI" w:hAnsi="Segoe UI" w:cs="Segoe UI"/>
          <w:b/>
          <w:color w:val="0070C0"/>
        </w:rPr>
      </w:pPr>
    </w:p>
    <w:p w14:paraId="44267D5F" w14:textId="77777777" w:rsidR="00EE5BD7" w:rsidRDefault="00EE5BD7" w:rsidP="00EE5BD7">
      <w:pPr>
        <w:rPr>
          <w:rFonts w:ascii="Segoe UI" w:hAnsi="Segoe UI" w:cs="Segoe UI"/>
          <w:b/>
          <w:color w:val="0070C0"/>
        </w:rPr>
      </w:pPr>
    </w:p>
    <w:p w14:paraId="13A47E01" w14:textId="77777777" w:rsidR="00EE5BD7" w:rsidRDefault="00EE5BD7" w:rsidP="00EE5BD7">
      <w:pPr>
        <w:rPr>
          <w:rFonts w:ascii="Segoe UI" w:hAnsi="Segoe UI" w:cs="Segoe UI"/>
          <w:b/>
          <w:color w:val="0070C0"/>
        </w:rPr>
      </w:pPr>
    </w:p>
    <w:p w14:paraId="2882B3B2" w14:textId="0BDDA4BF" w:rsidR="00EE5BD7" w:rsidRDefault="009A3F34" w:rsidP="00EE5BD7">
      <w:pPr>
        <w:jc w:val="right"/>
        <w:rPr>
          <w:rFonts w:ascii="Segoe UI" w:hAnsi="Segoe UI" w:cs="Segoe UI"/>
          <w:b/>
          <w:color w:val="0070C0"/>
          <w:sz w:val="56"/>
        </w:rPr>
      </w:pPr>
      <w:r>
        <w:rPr>
          <w:rFonts w:ascii="Segoe UI" w:hAnsi="Segoe UI" w:cs="Segoe UI"/>
          <w:b/>
          <w:color w:val="0070C0"/>
          <w:sz w:val="56"/>
        </w:rPr>
        <w:t>Christian Character &amp; CPD</w:t>
      </w:r>
      <w:r w:rsidR="00EE5BD7" w:rsidRPr="00AC28CA">
        <w:rPr>
          <w:rFonts w:ascii="Segoe UI" w:hAnsi="Segoe UI" w:cs="Segoe UI"/>
          <w:b/>
          <w:color w:val="0070C0"/>
          <w:sz w:val="56"/>
        </w:rPr>
        <w:t xml:space="preserve"> Officer </w:t>
      </w:r>
    </w:p>
    <w:p w14:paraId="39348A82" w14:textId="77777777" w:rsidR="00EE5BD7" w:rsidRPr="00AC28CA" w:rsidRDefault="00EE5BD7" w:rsidP="00EE5BD7">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B264B6" w14:textId="20FAB644" w:rsidR="00EE5BD7" w:rsidRDefault="00EE5BD7" w:rsidP="00EE5BD7">
      <w:pPr>
        <w:rPr>
          <w:rFonts w:ascii="Segoe UI" w:hAnsi="Segoe UI" w:cs="Segoe UI"/>
          <w:b/>
          <w:color w:val="833C0B" w:themeColor="accent2" w:themeShade="80"/>
          <w:sz w:val="32"/>
        </w:rPr>
      </w:pPr>
    </w:p>
    <w:p w14:paraId="4D2F0B9F" w14:textId="77777777" w:rsidR="00840A59" w:rsidRDefault="00840A59" w:rsidP="00EE5BD7">
      <w:pPr>
        <w:rPr>
          <w:rFonts w:ascii="Segoe UI" w:hAnsi="Segoe UI" w:cs="Segoe UI"/>
          <w:b/>
          <w:color w:val="833C0B" w:themeColor="accent2" w:themeShade="80"/>
          <w:sz w:val="32"/>
        </w:rPr>
      </w:pPr>
    </w:p>
    <w:p w14:paraId="69CE5888" w14:textId="7F733938" w:rsidR="00EE5BD7" w:rsidRPr="00AC28CA" w:rsidRDefault="00EE5BD7" w:rsidP="00EE5BD7">
      <w:pPr>
        <w:jc w:val="right"/>
        <w:rPr>
          <w:rFonts w:ascii="Segoe UI" w:hAnsi="Segoe UI" w:cs="Segoe UI"/>
          <w:b/>
          <w:color w:val="833C0B" w:themeColor="accent2" w:themeShade="80"/>
          <w:sz w:val="32"/>
        </w:rPr>
      </w:pPr>
      <w:r>
        <w:rPr>
          <w:noProof/>
        </w:rPr>
        <w:drawing>
          <wp:inline distT="0" distB="0" distL="0" distR="0" wp14:anchorId="026713EE" wp14:editId="47744B3B">
            <wp:extent cx="5303520" cy="353187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3520" cy="3531870"/>
                    </a:xfrm>
                    <a:prstGeom prst="rect">
                      <a:avLst/>
                    </a:prstGeom>
                    <a:noFill/>
                    <a:ln>
                      <a:noFill/>
                    </a:ln>
                  </pic:spPr>
                </pic:pic>
              </a:graphicData>
            </a:graphic>
          </wp:inline>
        </w:drawing>
      </w:r>
    </w:p>
    <w:p w14:paraId="2C273F03" w14:textId="34167A1E" w:rsidR="00EE5BD7" w:rsidRDefault="00EE5BD7" w:rsidP="00EE5BD7">
      <w:pPr>
        <w:rPr>
          <w:rFonts w:ascii="Segoe UI" w:hAnsi="Segoe UI" w:cs="Segoe UI"/>
          <w:b/>
          <w:color w:val="0070C0"/>
        </w:rPr>
      </w:pPr>
    </w:p>
    <w:p w14:paraId="78A91540" w14:textId="77777777" w:rsidR="00EE5BD7" w:rsidRDefault="00EE5BD7" w:rsidP="00EE5BD7">
      <w:pPr>
        <w:rPr>
          <w:rFonts w:ascii="Segoe UI" w:hAnsi="Segoe UI" w:cs="Segoe UI"/>
          <w:b/>
          <w:color w:val="0070C0"/>
        </w:rPr>
      </w:pPr>
    </w:p>
    <w:p w14:paraId="09A13D2D" w14:textId="77777777" w:rsidR="00EE5BD7" w:rsidRDefault="00EE5BD7" w:rsidP="00EE5BD7">
      <w:pPr>
        <w:rPr>
          <w:rFonts w:ascii="Segoe UI" w:hAnsi="Segoe UI" w:cs="Segoe UI"/>
          <w:b/>
          <w:color w:val="0070C0"/>
        </w:rPr>
      </w:pPr>
    </w:p>
    <w:p w14:paraId="09B4A3D2" w14:textId="77777777" w:rsidR="00EE5BD7" w:rsidRDefault="00EE5BD7" w:rsidP="00EE5BD7">
      <w:pPr>
        <w:rPr>
          <w:rFonts w:ascii="Segoe UI" w:hAnsi="Segoe UI" w:cs="Segoe UI"/>
          <w:b/>
          <w:color w:val="0070C0"/>
        </w:rPr>
      </w:pPr>
    </w:p>
    <w:p w14:paraId="71FD52CD" w14:textId="77777777" w:rsidR="00EE5BD7" w:rsidRPr="00570806" w:rsidRDefault="00EE5BD7" w:rsidP="00EE5BD7">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 xml:space="preserve">Application Pack </w:t>
      </w:r>
    </w:p>
    <w:p w14:paraId="1E5E866C" w14:textId="77777777" w:rsidR="00EE5BD7" w:rsidRPr="00570806" w:rsidRDefault="00EE5BD7" w:rsidP="00EE5BD7">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September 2018</w:t>
      </w:r>
    </w:p>
    <w:p w14:paraId="2B57B221" w14:textId="77777777" w:rsidR="00EE5BD7" w:rsidRDefault="00EE5BD7" w:rsidP="00EE5BD7">
      <w:pPr>
        <w:rPr>
          <w:rFonts w:ascii="Segoe UI" w:hAnsi="Segoe UI" w:cs="Segoe UI"/>
          <w:b/>
          <w:color w:val="0070C0"/>
        </w:rPr>
      </w:pPr>
    </w:p>
    <w:p w14:paraId="27E20503" w14:textId="420414F3" w:rsidR="00EE5BD7" w:rsidRDefault="0038281B" w:rsidP="0038281B">
      <w:pPr>
        <w:jc w:val="right"/>
        <w:rPr>
          <w:rFonts w:ascii="Segoe UI" w:hAnsi="Segoe UI" w:cs="Segoe UI"/>
          <w:b/>
          <w:color w:val="0070C0"/>
        </w:rPr>
      </w:pPr>
      <w:r w:rsidRPr="00936C6E">
        <w:rPr>
          <w:noProof/>
          <w:lang w:eastAsia="en-GB"/>
        </w:rPr>
        <w:lastRenderedPageBreak/>
        <w:drawing>
          <wp:anchor distT="0" distB="0" distL="114300" distR="114300" simplePos="0" relativeHeight="251662336" behindDoc="0" locked="0" layoutInCell="1" allowOverlap="1" wp14:anchorId="31A490CF" wp14:editId="4E716C3D">
            <wp:simplePos x="0" y="0"/>
            <wp:positionH relativeFrom="column">
              <wp:posOffset>4543425</wp:posOffset>
            </wp:positionH>
            <wp:positionV relativeFrom="paragraph">
              <wp:posOffset>-145415</wp:posOffset>
            </wp:positionV>
            <wp:extent cx="1672590" cy="509850"/>
            <wp:effectExtent l="0" t="0" r="3810" b="508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2590" cy="509850"/>
                    </a:xfrm>
                    <a:prstGeom prst="rect">
                      <a:avLst/>
                    </a:prstGeom>
                  </pic:spPr>
                </pic:pic>
              </a:graphicData>
            </a:graphic>
          </wp:anchor>
        </w:drawing>
      </w:r>
    </w:p>
    <w:p w14:paraId="3FB4B174" w14:textId="16C9D48B" w:rsidR="00762A66" w:rsidRPr="00E7070C" w:rsidRDefault="00762A66" w:rsidP="00762A66">
      <w:pPr>
        <w:spacing w:after="0" w:line="276" w:lineRule="auto"/>
        <w:rPr>
          <w:rFonts w:ascii="Segoe UI" w:hAnsi="Segoe UI" w:cs="Segoe UI"/>
          <w:b/>
          <w:color w:val="0070C0"/>
          <w:sz w:val="32"/>
        </w:rPr>
      </w:pPr>
      <w:r>
        <w:rPr>
          <w:rFonts w:ascii="Segoe UI" w:hAnsi="Segoe UI" w:cs="Segoe UI"/>
          <w:b/>
          <w:color w:val="0070C0"/>
          <w:sz w:val="36"/>
        </w:rPr>
        <w:t>Christian Character &amp; CPD</w:t>
      </w:r>
      <w:r w:rsidRPr="00E7070C">
        <w:rPr>
          <w:rFonts w:ascii="Segoe UI" w:hAnsi="Segoe UI" w:cs="Segoe UI"/>
          <w:b/>
          <w:color w:val="0070C0"/>
          <w:sz w:val="36"/>
        </w:rPr>
        <w:t xml:space="preserve"> Officer</w:t>
      </w:r>
    </w:p>
    <w:p w14:paraId="12087547" w14:textId="580FAD27" w:rsidR="00762A66" w:rsidRPr="00E7070C" w:rsidRDefault="00762A66" w:rsidP="00762A66">
      <w:pPr>
        <w:spacing w:after="0" w:line="276" w:lineRule="auto"/>
        <w:rPr>
          <w:rFonts w:ascii="Segoe UI" w:hAnsi="Segoe UI" w:cs="Segoe UI"/>
          <w:b/>
          <w:color w:val="002060"/>
          <w:sz w:val="28"/>
        </w:rPr>
      </w:pPr>
      <w:r>
        <w:rPr>
          <w:rFonts w:ascii="Segoe UI" w:hAnsi="Segoe UI" w:cs="Segoe UI"/>
          <w:b/>
          <w:color w:val="002060"/>
          <w:sz w:val="28"/>
        </w:rPr>
        <w:t>Part</w:t>
      </w:r>
      <w:r w:rsidRPr="00E7070C">
        <w:rPr>
          <w:rFonts w:ascii="Segoe UI" w:hAnsi="Segoe UI" w:cs="Segoe UI"/>
          <w:b/>
          <w:color w:val="002060"/>
          <w:sz w:val="28"/>
        </w:rPr>
        <w:t xml:space="preserve"> time</w:t>
      </w:r>
      <w:r>
        <w:rPr>
          <w:rFonts w:ascii="Segoe UI" w:hAnsi="Segoe UI" w:cs="Segoe UI"/>
          <w:b/>
          <w:color w:val="002060"/>
          <w:sz w:val="28"/>
        </w:rPr>
        <w:t xml:space="preserve"> (0.4)</w:t>
      </w:r>
      <w:r w:rsidRPr="00E7070C">
        <w:rPr>
          <w:rFonts w:ascii="Segoe UI" w:hAnsi="Segoe UI" w:cs="Segoe UI"/>
          <w:b/>
          <w:color w:val="002060"/>
          <w:sz w:val="28"/>
        </w:rPr>
        <w:t xml:space="preserve"> – </w:t>
      </w:r>
      <w:r>
        <w:rPr>
          <w:rFonts w:ascii="Segoe UI" w:hAnsi="Segoe UI" w:cs="Segoe UI"/>
          <w:b/>
          <w:color w:val="002060"/>
          <w:sz w:val="28"/>
        </w:rPr>
        <w:t>14</w:t>
      </w:r>
      <w:r w:rsidRPr="00E7070C">
        <w:rPr>
          <w:rFonts w:ascii="Segoe UI" w:hAnsi="Segoe UI" w:cs="Segoe UI"/>
          <w:b/>
          <w:color w:val="002060"/>
          <w:sz w:val="28"/>
        </w:rPr>
        <w:t xml:space="preserve"> hours per week</w:t>
      </w:r>
      <w:r>
        <w:rPr>
          <w:rFonts w:ascii="Segoe UI" w:hAnsi="Segoe UI" w:cs="Segoe UI"/>
          <w:b/>
          <w:color w:val="002060"/>
          <w:sz w:val="28"/>
        </w:rPr>
        <w:t xml:space="preserve"> (2 days)</w:t>
      </w:r>
    </w:p>
    <w:p w14:paraId="6987D8DE" w14:textId="5E6F64E7" w:rsidR="00762A66" w:rsidRPr="00E7070C" w:rsidRDefault="00762A66" w:rsidP="00762A66">
      <w:pPr>
        <w:spacing w:after="0" w:line="276" w:lineRule="auto"/>
        <w:rPr>
          <w:rFonts w:ascii="Segoe UI" w:hAnsi="Segoe UI" w:cs="Segoe UI"/>
          <w:b/>
          <w:color w:val="002060"/>
          <w:sz w:val="28"/>
        </w:rPr>
      </w:pPr>
      <w:r w:rsidRPr="00E7070C">
        <w:rPr>
          <w:rFonts w:ascii="Segoe UI" w:hAnsi="Segoe UI" w:cs="Segoe UI"/>
          <w:b/>
          <w:color w:val="002060"/>
          <w:sz w:val="28"/>
        </w:rPr>
        <w:t>£4</w:t>
      </w:r>
      <w:r>
        <w:rPr>
          <w:rFonts w:ascii="Segoe UI" w:hAnsi="Segoe UI" w:cs="Segoe UI"/>
          <w:b/>
          <w:color w:val="002060"/>
          <w:sz w:val="28"/>
        </w:rPr>
        <w:t>0</w:t>
      </w:r>
      <w:r w:rsidRPr="00E7070C">
        <w:rPr>
          <w:rFonts w:ascii="Segoe UI" w:hAnsi="Segoe UI" w:cs="Segoe UI"/>
          <w:b/>
          <w:color w:val="002060"/>
          <w:sz w:val="28"/>
        </w:rPr>
        <w:t>,</w:t>
      </w:r>
      <w:r>
        <w:rPr>
          <w:rFonts w:ascii="Segoe UI" w:hAnsi="Segoe UI" w:cs="Segoe UI"/>
          <w:b/>
          <w:color w:val="002060"/>
          <w:sz w:val="28"/>
        </w:rPr>
        <w:t>295 (FTE)</w:t>
      </w:r>
      <w:r w:rsidRPr="00E7070C">
        <w:rPr>
          <w:rFonts w:ascii="Segoe UI" w:hAnsi="Segoe UI" w:cs="Segoe UI"/>
          <w:b/>
          <w:color w:val="002060"/>
          <w:sz w:val="28"/>
        </w:rPr>
        <w:t xml:space="preserve"> </w:t>
      </w:r>
      <w:r>
        <w:rPr>
          <w:rFonts w:ascii="Segoe UI" w:hAnsi="Segoe UI" w:cs="Segoe UI"/>
          <w:b/>
          <w:color w:val="002060"/>
          <w:sz w:val="28"/>
        </w:rPr>
        <w:t>- £16,118 (PTE)</w:t>
      </w:r>
    </w:p>
    <w:p w14:paraId="1B979FB5" w14:textId="77777777" w:rsidR="00762A66" w:rsidRPr="00CE4806" w:rsidRDefault="00762A66" w:rsidP="00762A66">
      <w:pPr>
        <w:ind w:left="2977" w:hanging="2977"/>
        <w:rPr>
          <w:rFonts w:ascii="Segoe UI" w:hAnsi="Segoe UI" w:cs="Segoe UI"/>
          <w:b/>
          <w:color w:val="0070C0"/>
          <w:sz w:val="4"/>
        </w:rPr>
      </w:pPr>
    </w:p>
    <w:p w14:paraId="22D69B2D" w14:textId="77777777" w:rsidR="00762A66" w:rsidRPr="00117959" w:rsidRDefault="00762A66" w:rsidP="00762A66">
      <w:pPr>
        <w:spacing w:after="0"/>
        <w:ind w:left="2977" w:hanging="2977"/>
        <w:rPr>
          <w:rFonts w:ascii="Segoe UI" w:hAnsi="Segoe UI" w:cs="Segoe UI"/>
          <w:b/>
          <w:sz w:val="28"/>
        </w:rPr>
      </w:pPr>
      <w:r w:rsidRPr="00117959">
        <w:rPr>
          <w:rFonts w:ascii="Segoe UI" w:hAnsi="Segoe UI" w:cs="Segoe UI"/>
          <w:b/>
          <w:color w:val="0070C0"/>
          <w:sz w:val="28"/>
        </w:rPr>
        <w:t>Job Profile</w:t>
      </w:r>
    </w:p>
    <w:p w14:paraId="7AE12045" w14:textId="77777777" w:rsidR="00762A66" w:rsidRPr="00762A66" w:rsidRDefault="00762A66" w:rsidP="00762A66">
      <w:pPr>
        <w:autoSpaceDE w:val="0"/>
        <w:autoSpaceDN w:val="0"/>
        <w:adjustRightInd w:val="0"/>
        <w:jc w:val="both"/>
        <w:rPr>
          <w:rFonts w:ascii="Segoe UI" w:hAnsi="Segoe UI" w:cs="Segoe UI"/>
          <w:lang w:eastAsia="en-GB"/>
        </w:rPr>
      </w:pPr>
      <w:r w:rsidRPr="00762A66">
        <w:rPr>
          <w:rFonts w:ascii="Segoe UI" w:hAnsi="Segoe UI" w:cs="Segoe UI"/>
        </w:rPr>
        <w:t>To</w:t>
      </w:r>
      <w:r w:rsidRPr="00762A66">
        <w:rPr>
          <w:rFonts w:ascii="Segoe UI" w:hAnsi="Segoe UI" w:cs="Segoe UI"/>
          <w:lang w:eastAsia="en-GB"/>
        </w:rPr>
        <w:t xml:space="preserve"> lead the strategic development of the Diocesan Board of Education’s vision for a deep and distinctive Christian character, identity and practice in our church schools.</w:t>
      </w:r>
    </w:p>
    <w:p w14:paraId="299FFBC4" w14:textId="6B1FC9FA" w:rsidR="00762A66" w:rsidRDefault="00762A66" w:rsidP="00762A66">
      <w:pPr>
        <w:autoSpaceDE w:val="0"/>
        <w:autoSpaceDN w:val="0"/>
        <w:adjustRightInd w:val="0"/>
        <w:jc w:val="both"/>
        <w:rPr>
          <w:rFonts w:ascii="Segoe UI" w:hAnsi="Segoe UI" w:cs="Segoe UI"/>
          <w:lang w:eastAsia="en-GB"/>
        </w:rPr>
      </w:pPr>
      <w:r w:rsidRPr="00762A66">
        <w:rPr>
          <w:rFonts w:ascii="Segoe UI" w:hAnsi="Segoe UI" w:cs="Segoe UI"/>
          <w:lang w:eastAsia="en-GB"/>
        </w:rPr>
        <w:t xml:space="preserve">To provide professional leadership, support and advice to the headteachers, senior school leaders and governors, including coordinating the programme and development of training and resources. </w:t>
      </w:r>
    </w:p>
    <w:p w14:paraId="67D4F310" w14:textId="77777777" w:rsidR="00CE4806" w:rsidRDefault="00CE4806" w:rsidP="00CE4806">
      <w:pPr>
        <w:jc w:val="both"/>
        <w:rPr>
          <w:rFonts w:ascii="Segoe UI" w:hAnsi="Segoe UI" w:cs="Segoe UI"/>
        </w:rPr>
      </w:pPr>
      <w:r>
        <w:rPr>
          <w:rFonts w:ascii="Segoe UI" w:hAnsi="Segoe UI" w:cs="Segoe UI"/>
        </w:rPr>
        <w:t>There is a requirement for the postholder to be a practising Christian in accordance with the Equality Act 2010.</w:t>
      </w:r>
    </w:p>
    <w:p w14:paraId="48665CFB" w14:textId="7AF017FB" w:rsidR="00762A66" w:rsidRPr="00CE4806" w:rsidRDefault="00762A66" w:rsidP="00CE4806">
      <w:pPr>
        <w:jc w:val="both"/>
        <w:rPr>
          <w:rFonts w:ascii="Segoe UI" w:hAnsi="Segoe UI" w:cs="Segoe UI"/>
        </w:rPr>
      </w:pPr>
      <w:r>
        <w:rPr>
          <w:rFonts w:ascii="Arial" w:hAnsi="Arial" w:cs="Arial"/>
          <w:b/>
        </w:rPr>
        <w:br/>
      </w:r>
      <w:r w:rsidRPr="00403338">
        <w:rPr>
          <w:rFonts w:ascii="Segoe UI" w:hAnsi="Segoe UI" w:cs="Segoe UI"/>
          <w:b/>
          <w:color w:val="0070C0"/>
          <w:sz w:val="28"/>
        </w:rPr>
        <w:t>Background</w:t>
      </w:r>
      <w:r w:rsidRPr="00403338">
        <w:rPr>
          <w:rFonts w:ascii="Segoe UI" w:hAnsi="Segoe UI" w:cs="Segoe UI"/>
          <w:b/>
          <w:color w:val="0070C0"/>
          <w:sz w:val="24"/>
        </w:rPr>
        <w:t xml:space="preserve"> </w:t>
      </w:r>
    </w:p>
    <w:p w14:paraId="1A09F023" w14:textId="2FF2F086" w:rsidR="00762A66" w:rsidRDefault="00762A66" w:rsidP="00762A66">
      <w:pPr>
        <w:jc w:val="both"/>
        <w:rPr>
          <w:rFonts w:ascii="Segoe UI" w:hAnsi="Segoe UI" w:cs="Segoe UI"/>
        </w:rPr>
      </w:pPr>
      <w:r w:rsidRPr="006A450D">
        <w:rPr>
          <w:rFonts w:ascii="Segoe UI" w:hAnsi="Segoe UI" w:cs="Segoe UI"/>
        </w:rPr>
        <w:t>This new</w:t>
      </w:r>
      <w:r>
        <w:rPr>
          <w:rFonts w:ascii="Segoe UI" w:hAnsi="Segoe UI" w:cs="Segoe UI"/>
        </w:rPr>
        <w:t>ly created</w:t>
      </w:r>
      <w:r w:rsidR="001E0820">
        <w:rPr>
          <w:rFonts w:ascii="Segoe UI" w:hAnsi="Segoe UI" w:cs="Segoe UI"/>
        </w:rPr>
        <w:t xml:space="preserve"> </w:t>
      </w:r>
      <w:r>
        <w:rPr>
          <w:rFonts w:ascii="Segoe UI" w:hAnsi="Segoe UI" w:cs="Segoe UI"/>
        </w:rPr>
        <w:t>post is an exciting opportunity to work as a key member of the Chester Diocesan education team and reflects</w:t>
      </w:r>
      <w:r w:rsidRPr="006A450D">
        <w:rPr>
          <w:rFonts w:ascii="Segoe UI" w:hAnsi="Segoe UI" w:cs="Segoe UI"/>
        </w:rPr>
        <w:t xml:space="preserve"> the commitment and heightened profile of our work </w:t>
      </w:r>
      <w:r>
        <w:rPr>
          <w:rFonts w:ascii="Segoe UI" w:hAnsi="Segoe UI" w:cs="Segoe UI"/>
        </w:rPr>
        <w:t xml:space="preserve">on </w:t>
      </w:r>
      <w:r w:rsidR="00820C8E">
        <w:rPr>
          <w:rFonts w:ascii="Segoe UI" w:hAnsi="Segoe UI" w:cs="Segoe UI"/>
        </w:rPr>
        <w:t>Christian character</w:t>
      </w:r>
      <w:r w:rsidR="00A1768E">
        <w:rPr>
          <w:rFonts w:ascii="Segoe UI" w:hAnsi="Segoe UI" w:cs="Segoe UI"/>
        </w:rPr>
        <w:t>, distinctiveness</w:t>
      </w:r>
      <w:r w:rsidR="00820C8E">
        <w:rPr>
          <w:rFonts w:ascii="Segoe UI" w:hAnsi="Segoe UI" w:cs="Segoe UI"/>
        </w:rPr>
        <w:t xml:space="preserve"> and </w:t>
      </w:r>
      <w:r w:rsidR="00E5546F">
        <w:rPr>
          <w:rFonts w:ascii="Segoe UI" w:hAnsi="Segoe UI" w:cs="Segoe UI"/>
        </w:rPr>
        <w:t>practice</w:t>
      </w:r>
      <w:r w:rsidRPr="006A450D">
        <w:rPr>
          <w:rFonts w:ascii="Segoe UI" w:hAnsi="Segoe UI" w:cs="Segoe UI"/>
        </w:rPr>
        <w:t xml:space="preserve"> with our Church schools and academies.  </w:t>
      </w:r>
    </w:p>
    <w:p w14:paraId="0A4E3839" w14:textId="4AA5619A" w:rsidR="00762A66" w:rsidRDefault="00762A66" w:rsidP="00762A66">
      <w:pPr>
        <w:jc w:val="both"/>
        <w:rPr>
          <w:rFonts w:ascii="Segoe UI" w:hAnsi="Segoe UI" w:cs="Segoe UI"/>
        </w:rPr>
      </w:pPr>
      <w:r>
        <w:rPr>
          <w:rFonts w:ascii="Segoe UI" w:hAnsi="Segoe UI" w:cs="Segoe UI"/>
        </w:rPr>
        <w:t xml:space="preserve">This </w:t>
      </w:r>
      <w:r w:rsidRPr="00BA53FE">
        <w:rPr>
          <w:rFonts w:ascii="Segoe UI" w:hAnsi="Segoe UI" w:cs="Segoe UI"/>
        </w:rPr>
        <w:t xml:space="preserve">post is ideally suited to an experienced, </w:t>
      </w:r>
      <w:r w:rsidR="00BE3B38">
        <w:rPr>
          <w:rFonts w:ascii="Segoe UI" w:hAnsi="Segoe UI" w:cs="Segoe UI"/>
        </w:rPr>
        <w:t xml:space="preserve">middle or </w:t>
      </w:r>
      <w:r w:rsidRPr="00BA53FE">
        <w:rPr>
          <w:rFonts w:ascii="Segoe UI" w:hAnsi="Segoe UI" w:cs="Segoe UI"/>
        </w:rPr>
        <w:t>senior leader who can demonstrate</w:t>
      </w:r>
      <w:r w:rsidR="00427E0C" w:rsidRPr="00427E0C">
        <w:rPr>
          <w:rFonts w:ascii="Lato" w:eastAsia="Verdana" w:hAnsi="Lato"/>
          <w:color w:val="000000"/>
        </w:rPr>
        <w:t xml:space="preserve"> </w:t>
      </w:r>
      <w:r w:rsidR="00427E0C" w:rsidRPr="001618CE">
        <w:rPr>
          <w:rFonts w:ascii="Lato" w:eastAsia="Verdana" w:hAnsi="Lato"/>
          <w:color w:val="000000"/>
        </w:rPr>
        <w:t xml:space="preserve">a strong personal commitment to promoting education with a Christian </w:t>
      </w:r>
      <w:r w:rsidR="00A82CF0" w:rsidRPr="001618CE">
        <w:rPr>
          <w:rFonts w:ascii="Lato" w:eastAsia="Verdana" w:hAnsi="Lato"/>
          <w:color w:val="000000"/>
        </w:rPr>
        <w:t>purpose</w:t>
      </w:r>
      <w:r w:rsidR="00A82CF0">
        <w:rPr>
          <w:rFonts w:ascii="Lato" w:eastAsia="Verdana" w:hAnsi="Lato"/>
          <w:color w:val="000000"/>
        </w:rPr>
        <w:t xml:space="preserve"> and</w:t>
      </w:r>
      <w:r w:rsidR="00427E0C">
        <w:rPr>
          <w:rFonts w:ascii="Lato" w:eastAsia="Verdana" w:hAnsi="Lato"/>
          <w:color w:val="000000"/>
        </w:rPr>
        <w:t xml:space="preserve"> </w:t>
      </w:r>
      <w:r w:rsidR="006633B8">
        <w:rPr>
          <w:rFonts w:ascii="Lato" w:eastAsia="Verdana" w:hAnsi="Lato"/>
          <w:color w:val="000000"/>
        </w:rPr>
        <w:t xml:space="preserve">has </w:t>
      </w:r>
      <w:r w:rsidR="005D06A0">
        <w:rPr>
          <w:rFonts w:ascii="Lato" w:eastAsia="Verdana" w:hAnsi="Lato"/>
          <w:color w:val="000000"/>
        </w:rPr>
        <w:t xml:space="preserve">proven </w:t>
      </w:r>
      <w:r w:rsidR="00427E0C">
        <w:rPr>
          <w:rFonts w:ascii="Lato" w:eastAsia="Verdana" w:hAnsi="Lato"/>
          <w:color w:val="000000"/>
        </w:rPr>
        <w:t xml:space="preserve">experience of leading </w:t>
      </w:r>
      <w:r w:rsidR="006633B8">
        <w:rPr>
          <w:rFonts w:ascii="Lato" w:eastAsia="Verdana" w:hAnsi="Lato"/>
          <w:color w:val="000000"/>
        </w:rPr>
        <w:t xml:space="preserve">successful </w:t>
      </w:r>
      <w:r w:rsidR="00427E0C">
        <w:rPr>
          <w:rFonts w:ascii="Lato" w:eastAsia="Verdana" w:hAnsi="Lato"/>
          <w:color w:val="000000"/>
        </w:rPr>
        <w:t>professional development</w:t>
      </w:r>
      <w:r w:rsidR="005D06A0">
        <w:rPr>
          <w:rFonts w:ascii="Lato" w:eastAsia="Verdana" w:hAnsi="Lato"/>
          <w:color w:val="000000"/>
        </w:rPr>
        <w:t xml:space="preserve"> within a church school context.</w:t>
      </w:r>
      <w:r>
        <w:rPr>
          <w:rFonts w:ascii="Segoe UI" w:hAnsi="Segoe UI" w:cs="Segoe UI"/>
        </w:rPr>
        <w:t xml:space="preserve">  </w:t>
      </w:r>
      <w:r w:rsidRPr="00F372DE">
        <w:rPr>
          <w:rFonts w:ascii="Segoe UI" w:hAnsi="Segoe UI" w:cs="Segoe UI"/>
        </w:rPr>
        <w:t xml:space="preserve">The successful candidate will work closely with the Diocesan Director of Education and the Board of Education in shaping education provision and </w:t>
      </w:r>
      <w:r w:rsidR="00A75E5A">
        <w:rPr>
          <w:rFonts w:ascii="Segoe UI" w:hAnsi="Segoe UI" w:cs="Segoe UI"/>
        </w:rPr>
        <w:t>Christian character</w:t>
      </w:r>
      <w:r w:rsidRPr="00F372DE">
        <w:rPr>
          <w:rFonts w:ascii="Segoe UI" w:hAnsi="Segoe UI" w:cs="Segoe UI"/>
        </w:rPr>
        <w:t xml:space="preserve"> across </w:t>
      </w:r>
      <w:r w:rsidR="00A75E5A">
        <w:rPr>
          <w:rFonts w:ascii="Segoe UI" w:hAnsi="Segoe UI" w:cs="Segoe UI"/>
        </w:rPr>
        <w:t>our schools in Chester Diocese</w:t>
      </w:r>
      <w:r w:rsidRPr="00F372DE">
        <w:rPr>
          <w:rFonts w:ascii="Segoe UI" w:hAnsi="Segoe UI" w:cs="Segoe UI"/>
        </w:rPr>
        <w:t xml:space="preserve"> in a new and exciting education era for the Church of England.</w:t>
      </w:r>
    </w:p>
    <w:p w14:paraId="75CF9D73" w14:textId="77777777" w:rsidR="00762A66" w:rsidRPr="00936C6E" w:rsidRDefault="00762A66" w:rsidP="00762A66">
      <w:pPr>
        <w:jc w:val="both"/>
        <w:rPr>
          <w:rFonts w:ascii="Segoe UI" w:hAnsi="Segoe UI" w:cs="Segoe UI"/>
        </w:rPr>
      </w:pPr>
      <w:r w:rsidRPr="00936C6E">
        <w:rPr>
          <w:rFonts w:ascii="Segoe UI" w:hAnsi="Segoe UI" w:cs="Segoe UI"/>
        </w:rPr>
        <w:t xml:space="preserve">The role of the </w:t>
      </w:r>
      <w:r>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38D82E34" w14:textId="394F88BE" w:rsidR="00762A66" w:rsidRPr="00936C6E" w:rsidRDefault="00762A66" w:rsidP="00762A66">
      <w:pPr>
        <w:jc w:val="both"/>
        <w:rPr>
          <w:rFonts w:ascii="Segoe UI" w:hAnsi="Segoe UI" w:cs="Segoe UI"/>
        </w:rPr>
      </w:pPr>
      <w:r w:rsidRPr="00936C6E">
        <w:rPr>
          <w:rFonts w:ascii="Segoe UI" w:hAnsi="Segoe UI" w:cs="Segoe UI"/>
        </w:rPr>
        <w:t xml:space="preserve">Chester Diocese </w:t>
      </w:r>
      <w:r>
        <w:rPr>
          <w:rFonts w:ascii="Segoe UI" w:hAnsi="Segoe UI" w:cs="Segoe UI"/>
        </w:rPr>
        <w:t xml:space="preserve">has </w:t>
      </w:r>
      <w:r w:rsidRPr="00936C6E">
        <w:rPr>
          <w:rFonts w:ascii="Segoe UI" w:hAnsi="Segoe UI" w:cs="Segoe UI"/>
        </w:rPr>
        <w:t>116 Church o</w:t>
      </w:r>
      <w:r w:rsidR="00A82CF0">
        <w:rPr>
          <w:rFonts w:ascii="Segoe UI" w:hAnsi="Segoe UI" w:cs="Segoe UI"/>
        </w:rPr>
        <w:t>f England maintained schools, 44</w:t>
      </w:r>
      <w:r w:rsidRPr="00936C6E">
        <w:rPr>
          <w:rFonts w:ascii="Segoe UI" w:hAnsi="Segoe UI" w:cs="Segoe UI"/>
        </w:rPr>
        <w:t xml:space="preserve"> are Voluntary Controlled, </w:t>
      </w:r>
      <w:r w:rsidR="00A82CF0">
        <w:rPr>
          <w:rFonts w:ascii="Segoe UI" w:hAnsi="Segoe UI" w:cs="Segoe UI"/>
        </w:rPr>
        <w:t>54</w:t>
      </w:r>
      <w:r w:rsidRPr="00936C6E">
        <w:rPr>
          <w:rFonts w:ascii="Segoe UI" w:hAnsi="Segoe UI" w:cs="Segoe UI"/>
        </w:rPr>
        <w:t xml:space="preserve"> are Voluntary Aided (three of which are joint Catholic/C of E schools), </w:t>
      </w:r>
      <w:r>
        <w:rPr>
          <w:rFonts w:ascii="Segoe UI" w:hAnsi="Segoe UI" w:cs="Segoe UI"/>
        </w:rPr>
        <w:t>17</w:t>
      </w:r>
      <w:r w:rsidRPr="00936C6E">
        <w:rPr>
          <w:rFonts w:ascii="Segoe UI" w:hAnsi="Segoe UI" w:cs="Segoe UI"/>
        </w:rPr>
        <w:t xml:space="preserve"> are Academies and one is </w:t>
      </w:r>
      <w:r>
        <w:rPr>
          <w:rFonts w:ascii="Segoe UI" w:hAnsi="Segoe UI" w:cs="Segoe UI"/>
        </w:rPr>
        <w:t xml:space="preserve">a </w:t>
      </w:r>
      <w:r w:rsidRPr="00936C6E">
        <w:rPr>
          <w:rFonts w:ascii="Segoe UI" w:hAnsi="Segoe UI" w:cs="Segoe UI"/>
        </w:rPr>
        <w:t xml:space="preserve">Free School. Six of the schools are secondary schools (one joint Catholic/C of E, one also supported by the Diocese of Liverpool) and the remainder are primary. </w:t>
      </w:r>
    </w:p>
    <w:p w14:paraId="58714A3F" w14:textId="77777777" w:rsidR="00762A66" w:rsidRPr="00936C6E" w:rsidRDefault="00762A66" w:rsidP="00762A66">
      <w:pPr>
        <w:jc w:val="both"/>
        <w:rPr>
          <w:rFonts w:ascii="Segoe UI" w:hAnsi="Segoe UI" w:cs="Segoe UI"/>
        </w:rPr>
      </w:pPr>
      <w:r w:rsidRPr="00936C6E">
        <w:rPr>
          <w:rFonts w:ascii="Segoe UI" w:hAnsi="Segoe UI" w:cs="Segoe UI"/>
        </w:rPr>
        <w:t xml:space="preserve">There are </w:t>
      </w:r>
      <w:r>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Pr>
          <w:rFonts w:ascii="Segoe UI" w:hAnsi="Segoe UI" w:cs="Segoe UI"/>
        </w:rPr>
        <w:t>.</w:t>
      </w:r>
    </w:p>
    <w:p w14:paraId="0D3A2610" w14:textId="77777777" w:rsidR="00762A66" w:rsidRPr="00936C6E" w:rsidRDefault="00762A66" w:rsidP="00762A66">
      <w:pPr>
        <w:jc w:val="both"/>
        <w:rPr>
          <w:rFonts w:ascii="Segoe UI" w:hAnsi="Segoe UI" w:cs="Segoe UI"/>
        </w:rPr>
      </w:pPr>
      <w:r w:rsidRPr="00936C6E">
        <w:rPr>
          <w:rFonts w:ascii="Segoe UI" w:hAnsi="Segoe UI" w:cs="Segoe UI"/>
        </w:rPr>
        <w:t>The Diocesan education team</w:t>
      </w:r>
      <w:r>
        <w:rPr>
          <w:rFonts w:ascii="Segoe UI" w:hAnsi="Segoe UI" w:cs="Segoe UI"/>
        </w:rPr>
        <w:t>,</w:t>
      </w:r>
      <w:r w:rsidRPr="00936C6E">
        <w:rPr>
          <w:rFonts w:ascii="Segoe UI" w:hAnsi="Segoe UI" w:cs="Segoe UI"/>
        </w:rPr>
        <w:t xml:space="preserve"> based at Church House, </w:t>
      </w:r>
      <w:r>
        <w:rPr>
          <w:rFonts w:ascii="Segoe UI" w:hAnsi="Segoe UI" w:cs="Segoe UI"/>
        </w:rPr>
        <w:t xml:space="preserve">Daresbury, has recently re-structured and this has seen the introduction of this newly created post.  The team </w:t>
      </w:r>
      <w:r w:rsidRPr="00936C6E">
        <w:rPr>
          <w:rFonts w:ascii="Segoe UI" w:hAnsi="Segoe UI" w:cs="Segoe UI"/>
        </w:rPr>
        <w:t>is made up of full- and part-time officers (</w:t>
      </w:r>
      <w:r>
        <w:rPr>
          <w:rFonts w:ascii="Segoe UI" w:hAnsi="Segoe UI" w:cs="Segoe UI"/>
        </w:rPr>
        <w:t>7.6</w:t>
      </w:r>
      <w:r w:rsidRPr="00936C6E">
        <w:rPr>
          <w:rFonts w:ascii="Segoe UI" w:hAnsi="Segoe UI" w:cs="Segoe UI"/>
        </w:rPr>
        <w:t xml:space="preserve"> FTE, including the Director)</w:t>
      </w:r>
      <w:r>
        <w:rPr>
          <w:rFonts w:ascii="Segoe UI" w:hAnsi="Segoe UI" w:cs="Segoe UI"/>
        </w:rPr>
        <w:t xml:space="preserve">, </w:t>
      </w:r>
      <w:r w:rsidRPr="00936C6E">
        <w:rPr>
          <w:rFonts w:ascii="Segoe UI" w:hAnsi="Segoe UI" w:cs="Segoe UI"/>
        </w:rPr>
        <w:t xml:space="preserve">who also work with a number of consultants and other educational partners. </w:t>
      </w:r>
      <w:r>
        <w:rPr>
          <w:rFonts w:ascii="Segoe UI" w:hAnsi="Segoe UI" w:cs="Segoe UI"/>
        </w:rPr>
        <w:t>S</w:t>
      </w:r>
      <w:r w:rsidRPr="00936C6E">
        <w:rPr>
          <w:rFonts w:ascii="Segoe UI" w:hAnsi="Segoe UI" w:cs="Segoe UI"/>
        </w:rPr>
        <w:t xml:space="preserve">ignificant support for </w:t>
      </w:r>
      <w:r>
        <w:rPr>
          <w:rFonts w:ascii="Segoe UI" w:hAnsi="Segoe UI" w:cs="Segoe UI"/>
        </w:rPr>
        <w:t xml:space="preserve">our </w:t>
      </w:r>
      <w:r w:rsidRPr="00936C6E">
        <w:rPr>
          <w:rFonts w:ascii="Segoe UI" w:hAnsi="Segoe UI" w:cs="Segoe UI"/>
        </w:rPr>
        <w:t xml:space="preserve">schools is delivered through our ‘Family of Schools’ </w:t>
      </w:r>
      <w:r>
        <w:rPr>
          <w:rFonts w:ascii="Segoe UI" w:hAnsi="Segoe UI" w:cs="Segoe UI"/>
        </w:rPr>
        <w:t>partnership</w:t>
      </w:r>
      <w:r w:rsidRPr="00936C6E">
        <w:rPr>
          <w:rFonts w:ascii="Segoe UI" w:hAnsi="Segoe UI" w:cs="Segoe UI"/>
        </w:rPr>
        <w:t xml:space="preserve">, which </w:t>
      </w:r>
      <w:r>
        <w:rPr>
          <w:rFonts w:ascii="Segoe UI" w:hAnsi="Segoe UI" w:cs="Segoe UI"/>
        </w:rPr>
        <w:t>has recently been expanded to include bespoke support, school improvement partners and a wider choice of training and courses.  T</w:t>
      </w:r>
      <w:r w:rsidRPr="00936C6E">
        <w:rPr>
          <w:rFonts w:ascii="Segoe UI" w:hAnsi="Segoe UI" w:cs="Segoe UI"/>
        </w:rPr>
        <w:t>he vast majority of our schools</w:t>
      </w:r>
      <w:r>
        <w:rPr>
          <w:rFonts w:ascii="Segoe UI" w:hAnsi="Segoe UI" w:cs="Segoe UI"/>
        </w:rPr>
        <w:t xml:space="preserve"> are part of the Family of Schools partnership</w:t>
      </w:r>
      <w:r w:rsidRPr="00936C6E">
        <w:rPr>
          <w:rFonts w:ascii="Segoe UI" w:hAnsi="Segoe UI" w:cs="Segoe UI"/>
        </w:rPr>
        <w:t>.</w:t>
      </w:r>
    </w:p>
    <w:p w14:paraId="0A7D1040" w14:textId="4D47DF4E" w:rsidR="00BD2521" w:rsidRPr="00F01C9F" w:rsidRDefault="00BD2521" w:rsidP="000D4D1C">
      <w:pPr>
        <w:jc w:val="both"/>
        <w:rPr>
          <w:rFonts w:ascii="Segoe UI" w:hAnsi="Segoe UI" w:cs="Segoe UI"/>
          <w:b/>
          <w:color w:val="0070C0"/>
          <w:sz w:val="28"/>
        </w:rPr>
      </w:pPr>
      <w:r w:rsidRPr="00F01C9F">
        <w:rPr>
          <w:rFonts w:ascii="Segoe UI" w:hAnsi="Segoe UI" w:cs="Segoe UI"/>
          <w:b/>
          <w:color w:val="0070C0"/>
          <w:sz w:val="28"/>
        </w:rPr>
        <w:lastRenderedPageBreak/>
        <w:t>Job Description</w:t>
      </w:r>
      <w:r w:rsidR="005277A1" w:rsidRPr="00F01C9F">
        <w:rPr>
          <w:rFonts w:ascii="Segoe UI" w:hAnsi="Segoe UI" w:cs="Segoe UI"/>
          <w:b/>
          <w:color w:val="0070C0"/>
          <w:sz w:val="28"/>
        </w:rPr>
        <w:t xml:space="preserve"> - Christian Character &amp; CPD Officer</w:t>
      </w:r>
    </w:p>
    <w:p w14:paraId="3DF24AF3" w14:textId="77777777" w:rsidR="00EB4E3F" w:rsidRPr="00C90095" w:rsidRDefault="00EB4E3F" w:rsidP="000D4D1C">
      <w:pPr>
        <w:autoSpaceDE w:val="0"/>
        <w:autoSpaceDN w:val="0"/>
        <w:adjustRightInd w:val="0"/>
        <w:jc w:val="both"/>
        <w:rPr>
          <w:rFonts w:ascii="Segoe UI" w:hAnsi="Segoe UI" w:cs="Segoe UI"/>
          <w:lang w:eastAsia="en-GB"/>
        </w:rPr>
      </w:pPr>
      <w:r w:rsidRPr="00C90095">
        <w:rPr>
          <w:rFonts w:ascii="Segoe UI" w:hAnsi="Segoe UI" w:cs="Segoe UI"/>
        </w:rPr>
        <w:t>To</w:t>
      </w:r>
      <w:r w:rsidRPr="00C90095">
        <w:rPr>
          <w:rFonts w:ascii="Segoe UI" w:hAnsi="Segoe UI" w:cs="Segoe UI"/>
          <w:lang w:eastAsia="en-GB"/>
        </w:rPr>
        <w:t xml:space="preserve"> lead the strategic development of the Diocesan Board of Education’s vision for a deep and distinctive Christian character, identity and practice in our church schools.</w:t>
      </w:r>
    </w:p>
    <w:p w14:paraId="220CD36E" w14:textId="5581F762" w:rsidR="00EB779B" w:rsidRPr="00A82CF0" w:rsidRDefault="00EB4E3F" w:rsidP="00A82CF0">
      <w:pPr>
        <w:autoSpaceDE w:val="0"/>
        <w:autoSpaceDN w:val="0"/>
        <w:adjustRightInd w:val="0"/>
        <w:jc w:val="both"/>
        <w:rPr>
          <w:rFonts w:ascii="Segoe UI" w:hAnsi="Segoe UI" w:cs="Segoe UI"/>
          <w:lang w:eastAsia="en-GB"/>
        </w:rPr>
      </w:pPr>
      <w:r w:rsidRPr="00C90095">
        <w:rPr>
          <w:rFonts w:ascii="Segoe UI" w:hAnsi="Segoe UI" w:cs="Segoe UI"/>
          <w:lang w:eastAsia="en-GB"/>
        </w:rPr>
        <w:t xml:space="preserve">To provide professional leadership, support and advice to the headteachers, senior school leaders and governors, including the programme and development of training and resources. </w:t>
      </w:r>
    </w:p>
    <w:p w14:paraId="2DB3C9E8" w14:textId="63F3FBB9" w:rsidR="0010569B" w:rsidRPr="00CC5DF6" w:rsidRDefault="00AB67E6" w:rsidP="000D4D1C">
      <w:pPr>
        <w:spacing w:line="240" w:lineRule="auto"/>
        <w:jc w:val="both"/>
        <w:rPr>
          <w:rFonts w:ascii="Segoe UI" w:hAnsi="Segoe UI" w:cs="Segoe UI"/>
          <w:b/>
          <w:color w:val="002060"/>
          <w:sz w:val="24"/>
        </w:rPr>
      </w:pPr>
      <w:r w:rsidRPr="00CC5DF6">
        <w:rPr>
          <w:rFonts w:ascii="Segoe UI" w:hAnsi="Segoe UI" w:cs="Segoe UI"/>
          <w:b/>
          <w:color w:val="002060"/>
          <w:sz w:val="24"/>
        </w:rPr>
        <w:t xml:space="preserve">Christian Character </w:t>
      </w:r>
      <w:r w:rsidR="006D0668" w:rsidRPr="00CC5DF6">
        <w:rPr>
          <w:rFonts w:ascii="Segoe UI" w:hAnsi="Segoe UI" w:cs="Segoe UI"/>
          <w:b/>
          <w:color w:val="002060"/>
          <w:sz w:val="24"/>
        </w:rPr>
        <w:t>and Practice</w:t>
      </w:r>
    </w:p>
    <w:p w14:paraId="65558F1D" w14:textId="77777777" w:rsidR="007B76BD" w:rsidRPr="00AB67E6" w:rsidRDefault="007B76BD" w:rsidP="00A82CF0">
      <w:pPr>
        <w:numPr>
          <w:ilvl w:val="0"/>
          <w:numId w:val="1"/>
        </w:numPr>
        <w:spacing w:line="240" w:lineRule="auto"/>
        <w:ind w:left="357" w:hanging="357"/>
        <w:rPr>
          <w:rFonts w:ascii="Segoe UI" w:hAnsi="Segoe UI" w:cs="Segoe UI"/>
        </w:rPr>
      </w:pPr>
      <w:r w:rsidRPr="00AB67E6">
        <w:rPr>
          <w:rFonts w:ascii="Segoe UI" w:hAnsi="Segoe UI" w:cs="Segoe UI"/>
        </w:rPr>
        <w:t>To provide guidance and support in delivering and maintaining the Church of England’s Vision for Education to our schools and academies.</w:t>
      </w:r>
    </w:p>
    <w:p w14:paraId="1E603077" w14:textId="77777777" w:rsidR="00B34531" w:rsidRPr="00AB67E6" w:rsidRDefault="00B34531" w:rsidP="00A82CF0">
      <w:pPr>
        <w:numPr>
          <w:ilvl w:val="0"/>
          <w:numId w:val="1"/>
        </w:numPr>
        <w:spacing w:line="240" w:lineRule="auto"/>
        <w:ind w:left="357" w:hanging="357"/>
        <w:rPr>
          <w:rFonts w:ascii="Segoe UI" w:hAnsi="Segoe UI" w:cs="Segoe UI"/>
        </w:rPr>
      </w:pPr>
      <w:r w:rsidRPr="00AB67E6">
        <w:rPr>
          <w:rFonts w:ascii="Segoe UI" w:hAnsi="Segoe UI" w:cs="Segoe UI"/>
        </w:rPr>
        <w:t>To support the work of the DBE, the Diocesan Director of Education (DDE) and the Education team in providing strategic leadership that promotes educational excellence in the context of Church schools and academies.</w:t>
      </w:r>
    </w:p>
    <w:p w14:paraId="2E3EFD12" w14:textId="33D18275" w:rsidR="0011763F" w:rsidRPr="00A82CF0" w:rsidRDefault="00651145" w:rsidP="00A82CF0">
      <w:pPr>
        <w:pStyle w:val="Body"/>
        <w:numPr>
          <w:ilvl w:val="0"/>
          <w:numId w:val="1"/>
        </w:numPr>
        <w:spacing w:after="240"/>
        <w:rPr>
          <w:rFonts w:ascii="Segoe UI" w:eastAsia="Arial" w:hAnsi="Segoe UI" w:cs="Segoe UI"/>
          <w:sz w:val="22"/>
          <w:szCs w:val="22"/>
        </w:rPr>
      </w:pPr>
      <w:r w:rsidRPr="00AB67E6">
        <w:rPr>
          <w:rFonts w:ascii="Segoe UI" w:hAnsi="Segoe UI" w:cs="Segoe UI"/>
          <w:sz w:val="22"/>
          <w:szCs w:val="22"/>
        </w:rPr>
        <w:t xml:space="preserve">To monitor the Christian </w:t>
      </w:r>
      <w:r w:rsidR="006D0668">
        <w:rPr>
          <w:rFonts w:ascii="Segoe UI" w:hAnsi="Segoe UI" w:cs="Segoe UI"/>
          <w:sz w:val="22"/>
          <w:szCs w:val="22"/>
        </w:rPr>
        <w:t>character and practice</w:t>
      </w:r>
      <w:r w:rsidRPr="00AB67E6">
        <w:rPr>
          <w:rFonts w:ascii="Segoe UI" w:hAnsi="Segoe UI" w:cs="Segoe UI"/>
          <w:sz w:val="22"/>
          <w:szCs w:val="22"/>
        </w:rPr>
        <w:t xml:space="preserve"> of Church schools </w:t>
      </w:r>
      <w:r w:rsidR="00AE60C3" w:rsidRPr="00AB67E6">
        <w:rPr>
          <w:rFonts w:ascii="Segoe UI" w:hAnsi="Segoe UI" w:cs="Segoe UI"/>
          <w:sz w:val="22"/>
          <w:szCs w:val="22"/>
        </w:rPr>
        <w:t xml:space="preserve">and academy provision through </w:t>
      </w:r>
      <w:r w:rsidR="00A80A10">
        <w:rPr>
          <w:rFonts w:ascii="Segoe UI" w:hAnsi="Segoe UI" w:cs="Segoe UI"/>
          <w:sz w:val="22"/>
          <w:szCs w:val="22"/>
        </w:rPr>
        <w:t xml:space="preserve">the review of </w:t>
      </w:r>
      <w:r w:rsidR="00AE60C3" w:rsidRPr="00AB67E6">
        <w:rPr>
          <w:rFonts w:ascii="Segoe UI" w:hAnsi="Segoe UI" w:cs="Segoe UI"/>
          <w:sz w:val="22"/>
          <w:szCs w:val="22"/>
        </w:rPr>
        <w:t xml:space="preserve">SIAMS reports </w:t>
      </w:r>
      <w:r w:rsidRPr="00AB67E6">
        <w:rPr>
          <w:rFonts w:ascii="Segoe UI" w:hAnsi="Segoe UI" w:cs="Segoe UI"/>
          <w:sz w:val="22"/>
          <w:szCs w:val="22"/>
        </w:rPr>
        <w:t>on behalf of the Diocesan Board of Education (DBE)</w:t>
      </w:r>
      <w:r w:rsidR="0011763F">
        <w:rPr>
          <w:rFonts w:ascii="Segoe UI" w:hAnsi="Segoe UI" w:cs="Segoe UI"/>
          <w:sz w:val="22"/>
          <w:szCs w:val="22"/>
        </w:rPr>
        <w:t>.</w:t>
      </w:r>
      <w:r w:rsidRPr="00AB67E6">
        <w:rPr>
          <w:rFonts w:ascii="Segoe UI" w:hAnsi="Segoe UI" w:cs="Segoe UI"/>
          <w:sz w:val="22"/>
          <w:szCs w:val="22"/>
        </w:rPr>
        <w:t xml:space="preserve"> </w:t>
      </w:r>
    </w:p>
    <w:p w14:paraId="4CDBD48E" w14:textId="402DE37C" w:rsidR="003B64AD" w:rsidRPr="00A82CF0" w:rsidRDefault="00A84DA0" w:rsidP="00A82CF0">
      <w:pPr>
        <w:widowControl w:val="0"/>
        <w:numPr>
          <w:ilvl w:val="0"/>
          <w:numId w:val="1"/>
        </w:numPr>
        <w:autoSpaceDE w:val="0"/>
        <w:autoSpaceDN w:val="0"/>
        <w:adjustRightInd w:val="0"/>
        <w:spacing w:after="240" w:line="240" w:lineRule="auto"/>
        <w:rPr>
          <w:rFonts w:ascii="Segoe UI" w:hAnsi="Segoe UI" w:cs="Segoe UI"/>
        </w:rPr>
      </w:pPr>
      <w:r w:rsidRPr="00AB67E6">
        <w:rPr>
          <w:rFonts w:ascii="Segoe UI" w:hAnsi="Segoe UI" w:cs="Segoe UI"/>
        </w:rPr>
        <w:t>To analyse the performance of church schools and academies as measured by SIAMS and maintain data records on behalf of the DBE</w:t>
      </w:r>
      <w:r w:rsidR="0011763F">
        <w:rPr>
          <w:rFonts w:ascii="Segoe UI" w:hAnsi="Segoe UI" w:cs="Segoe UI"/>
        </w:rPr>
        <w:t>.</w:t>
      </w:r>
      <w:r w:rsidR="003B64AD" w:rsidRPr="003B64AD">
        <w:rPr>
          <w:rFonts w:ascii="Segoe UI" w:hAnsi="Segoe UI" w:cs="Segoe UI"/>
        </w:rPr>
        <w:t xml:space="preserve"> </w:t>
      </w:r>
    </w:p>
    <w:p w14:paraId="57C015AF" w14:textId="35020F17" w:rsidR="00A80A10" w:rsidRPr="00A82CF0" w:rsidRDefault="003B64AD" w:rsidP="00A82CF0">
      <w:pPr>
        <w:widowControl w:val="0"/>
        <w:numPr>
          <w:ilvl w:val="0"/>
          <w:numId w:val="1"/>
        </w:numPr>
        <w:autoSpaceDE w:val="0"/>
        <w:autoSpaceDN w:val="0"/>
        <w:adjustRightInd w:val="0"/>
        <w:spacing w:after="240" w:line="240" w:lineRule="auto"/>
        <w:rPr>
          <w:rFonts w:ascii="Segoe UI" w:hAnsi="Segoe UI" w:cs="Segoe UI"/>
        </w:rPr>
      </w:pPr>
      <w:r w:rsidRPr="00AB67E6">
        <w:rPr>
          <w:rFonts w:ascii="Segoe UI" w:hAnsi="Segoe UI" w:cs="Segoe UI"/>
        </w:rPr>
        <w:t xml:space="preserve">To monitor outcomes of SIAMS inspections and Mid-term Monitoring Reviews; using data and findings to report to the DBE, support school leaders in addressing recommendations and planning for </w:t>
      </w:r>
      <w:proofErr w:type="gramStart"/>
      <w:r w:rsidRPr="00AB67E6">
        <w:rPr>
          <w:rFonts w:ascii="Segoe UI" w:hAnsi="Segoe UI" w:cs="Segoe UI"/>
        </w:rPr>
        <w:t>improvement, and</w:t>
      </w:r>
      <w:proofErr w:type="gramEnd"/>
      <w:r w:rsidRPr="00AB67E6">
        <w:rPr>
          <w:rFonts w:ascii="Segoe UI" w:hAnsi="Segoe UI" w:cs="Segoe UI"/>
        </w:rPr>
        <w:t xml:space="preserve"> identifying potential training needs</w:t>
      </w:r>
      <w:r w:rsidR="00A80A10">
        <w:rPr>
          <w:rFonts w:ascii="Segoe UI" w:hAnsi="Segoe UI" w:cs="Segoe UI"/>
        </w:rPr>
        <w:t>.</w:t>
      </w:r>
    </w:p>
    <w:p w14:paraId="248662C9" w14:textId="4F229920" w:rsidR="0011763F" w:rsidRPr="00A82CF0" w:rsidRDefault="00A80A10" w:rsidP="00A82CF0">
      <w:pPr>
        <w:widowControl w:val="0"/>
        <w:numPr>
          <w:ilvl w:val="0"/>
          <w:numId w:val="1"/>
        </w:numPr>
        <w:autoSpaceDE w:val="0"/>
        <w:autoSpaceDN w:val="0"/>
        <w:adjustRightInd w:val="0"/>
        <w:spacing w:after="240" w:line="240" w:lineRule="auto"/>
        <w:rPr>
          <w:rFonts w:ascii="Segoe UI" w:hAnsi="Segoe UI" w:cs="Segoe UI"/>
        </w:rPr>
      </w:pPr>
      <w:r>
        <w:rPr>
          <w:rFonts w:ascii="Segoe UI" w:hAnsi="Segoe UI" w:cs="Segoe UI"/>
        </w:rPr>
        <w:t>To liaise with the SIAMS manager (Liverpool DBE Officer) to support Chester Diocesan schools within the inspection process.</w:t>
      </w:r>
    </w:p>
    <w:p w14:paraId="5B4BE10B" w14:textId="3E3A2C0E" w:rsidR="00F2020D" w:rsidRPr="00A82CF0" w:rsidRDefault="009D68BA" w:rsidP="00A82CF0">
      <w:pPr>
        <w:numPr>
          <w:ilvl w:val="0"/>
          <w:numId w:val="1"/>
        </w:numPr>
        <w:spacing w:after="240" w:line="240" w:lineRule="auto"/>
        <w:rPr>
          <w:rFonts w:ascii="Segoe UI" w:hAnsi="Segoe UI" w:cs="Segoe UI"/>
        </w:rPr>
      </w:pPr>
      <w:r w:rsidRPr="00AB67E6">
        <w:rPr>
          <w:rFonts w:ascii="Segoe UI" w:hAnsi="Segoe UI" w:cs="Segoe UI"/>
        </w:rPr>
        <w:t>To support schools in the preparation for Statutory Inspection of Anglican and Methodist Schools (SIAMS), including developing their distinctive vision, impact on provision and their self-evaluation and action plans, linked to the Church of England’s Vision for Education</w:t>
      </w:r>
      <w:r w:rsidR="00F2020D">
        <w:rPr>
          <w:rFonts w:ascii="Segoe UI" w:hAnsi="Segoe UI" w:cs="Segoe UI"/>
        </w:rPr>
        <w:t>.</w:t>
      </w:r>
    </w:p>
    <w:p w14:paraId="090542FC" w14:textId="77777777" w:rsidR="00C84101" w:rsidRDefault="00F36850" w:rsidP="00A82CF0">
      <w:pPr>
        <w:pStyle w:val="ListParagraph"/>
        <w:numPr>
          <w:ilvl w:val="0"/>
          <w:numId w:val="1"/>
        </w:numPr>
        <w:spacing w:after="240" w:line="240" w:lineRule="auto"/>
        <w:rPr>
          <w:rFonts w:ascii="Segoe UI" w:hAnsi="Segoe UI" w:cs="Segoe UI"/>
        </w:rPr>
      </w:pPr>
      <w:r w:rsidRPr="00AB67E6">
        <w:rPr>
          <w:rFonts w:ascii="Segoe UI" w:hAnsi="Segoe UI" w:cs="Segoe UI"/>
        </w:rPr>
        <w:t xml:space="preserve">Be attentive to emerging practice and national </w:t>
      </w:r>
      <w:r w:rsidR="00A80A10">
        <w:rPr>
          <w:rFonts w:ascii="Segoe UI" w:hAnsi="Segoe UI" w:cs="Segoe UI"/>
        </w:rPr>
        <w:t xml:space="preserve">and local </w:t>
      </w:r>
      <w:r w:rsidRPr="00AB67E6">
        <w:rPr>
          <w:rFonts w:ascii="Segoe UI" w:hAnsi="Segoe UI" w:cs="Segoe UI"/>
        </w:rPr>
        <w:t>policy development in SIAMS, planning updates and training for church schools as appropriate, and provide advice and support to Headteachers and governors</w:t>
      </w:r>
      <w:r w:rsidR="00401B4C" w:rsidRPr="00401B4C">
        <w:rPr>
          <w:rFonts w:ascii="Segoe UI" w:hAnsi="Segoe UI" w:cs="Segoe UI"/>
        </w:rPr>
        <w:t xml:space="preserve"> </w:t>
      </w:r>
      <w:r w:rsidR="00401B4C" w:rsidRPr="00AB67E6">
        <w:rPr>
          <w:rFonts w:ascii="Segoe UI" w:hAnsi="Segoe UI" w:cs="Segoe UI"/>
        </w:rPr>
        <w:t>to enable effective Church school self-evaluation</w:t>
      </w:r>
    </w:p>
    <w:p w14:paraId="35716745" w14:textId="7420022E" w:rsidR="000D4D1C" w:rsidRDefault="000D4D1C" w:rsidP="000D4D1C">
      <w:pPr>
        <w:spacing w:after="0" w:line="240" w:lineRule="auto"/>
        <w:jc w:val="both"/>
        <w:rPr>
          <w:rFonts w:ascii="Segoe UI" w:hAnsi="Segoe UI" w:cs="Segoe UI"/>
          <w:u w:val="single"/>
        </w:rPr>
      </w:pPr>
    </w:p>
    <w:p w14:paraId="55A24C68" w14:textId="2F2B67CB" w:rsidR="00491555" w:rsidRPr="00A82CF0" w:rsidRDefault="00CC57C8" w:rsidP="000D4D1C">
      <w:pPr>
        <w:spacing w:after="0" w:line="240" w:lineRule="auto"/>
        <w:jc w:val="both"/>
        <w:rPr>
          <w:rFonts w:ascii="Segoe UI" w:hAnsi="Segoe UI" w:cs="Segoe UI"/>
          <w:b/>
          <w:color w:val="002060"/>
          <w:sz w:val="24"/>
        </w:rPr>
      </w:pPr>
      <w:r w:rsidRPr="00CC5DF6">
        <w:rPr>
          <w:rFonts w:ascii="Segoe UI" w:hAnsi="Segoe UI" w:cs="Segoe UI"/>
          <w:b/>
          <w:color w:val="002060"/>
          <w:sz w:val="24"/>
        </w:rPr>
        <w:t xml:space="preserve">Continued </w:t>
      </w:r>
      <w:r w:rsidR="00C84101" w:rsidRPr="00CC5DF6">
        <w:rPr>
          <w:rFonts w:ascii="Segoe UI" w:hAnsi="Segoe UI" w:cs="Segoe UI"/>
          <w:b/>
          <w:color w:val="002060"/>
          <w:sz w:val="24"/>
        </w:rPr>
        <w:t>Professional Developme</w:t>
      </w:r>
      <w:r w:rsidRPr="00CC5DF6">
        <w:rPr>
          <w:rFonts w:ascii="Segoe UI" w:hAnsi="Segoe UI" w:cs="Segoe UI"/>
          <w:b/>
          <w:color w:val="002060"/>
          <w:sz w:val="24"/>
        </w:rPr>
        <w:t>nt and</w:t>
      </w:r>
      <w:r w:rsidR="00C84101" w:rsidRPr="00CC5DF6">
        <w:rPr>
          <w:rFonts w:ascii="Segoe UI" w:hAnsi="Segoe UI" w:cs="Segoe UI"/>
          <w:b/>
          <w:color w:val="002060"/>
          <w:sz w:val="24"/>
        </w:rPr>
        <w:t xml:space="preserve"> Train</w:t>
      </w:r>
      <w:r w:rsidRPr="00CC5DF6">
        <w:rPr>
          <w:rFonts w:ascii="Segoe UI" w:hAnsi="Segoe UI" w:cs="Segoe UI"/>
          <w:b/>
          <w:color w:val="002060"/>
          <w:sz w:val="24"/>
        </w:rPr>
        <w:t>ing</w:t>
      </w:r>
      <w:r w:rsidR="00F36850" w:rsidRPr="00CC5DF6">
        <w:rPr>
          <w:rFonts w:ascii="Segoe UI" w:hAnsi="Segoe UI" w:cs="Segoe UI"/>
          <w:b/>
          <w:color w:val="002060"/>
          <w:sz w:val="24"/>
        </w:rPr>
        <w:t xml:space="preserve"> </w:t>
      </w:r>
    </w:p>
    <w:p w14:paraId="7017DD73" w14:textId="7A8EC9F7" w:rsidR="00650B97" w:rsidRPr="00A82CF0" w:rsidRDefault="00650B97" w:rsidP="00A82CF0">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40" w:lineRule="auto"/>
        <w:ind w:left="357" w:hanging="357"/>
        <w:contextualSpacing w:val="0"/>
        <w:rPr>
          <w:rFonts w:ascii="Segoe UI" w:hAnsi="Segoe UI" w:cs="Segoe UI"/>
          <w:spacing w:val="-3"/>
        </w:rPr>
      </w:pPr>
      <w:r w:rsidRPr="00C77CE2">
        <w:rPr>
          <w:rFonts w:ascii="Segoe UI" w:hAnsi="Segoe UI" w:cs="Segoe UI"/>
        </w:rPr>
        <w:t xml:space="preserve">To </w:t>
      </w:r>
      <w:r>
        <w:rPr>
          <w:rFonts w:ascii="Segoe UI" w:hAnsi="Segoe UI" w:cs="Segoe UI"/>
        </w:rPr>
        <w:t>oversee</w:t>
      </w:r>
      <w:r w:rsidR="00031669">
        <w:rPr>
          <w:rFonts w:ascii="Segoe UI" w:hAnsi="Segoe UI" w:cs="Segoe UI"/>
        </w:rPr>
        <w:t>,</w:t>
      </w:r>
      <w:r>
        <w:rPr>
          <w:rFonts w:ascii="Segoe UI" w:hAnsi="Segoe UI" w:cs="Segoe UI"/>
        </w:rPr>
        <w:t xml:space="preserve"> coordinate</w:t>
      </w:r>
      <w:r w:rsidRPr="00C77CE2">
        <w:rPr>
          <w:rFonts w:ascii="Segoe UI" w:hAnsi="Segoe UI" w:cs="Segoe UI"/>
        </w:rPr>
        <w:t xml:space="preserve"> </w:t>
      </w:r>
      <w:r w:rsidR="00031669">
        <w:rPr>
          <w:rFonts w:ascii="Segoe UI" w:hAnsi="Segoe UI" w:cs="Segoe UI"/>
        </w:rPr>
        <w:t>and plan a comprehensive</w:t>
      </w:r>
      <w:r w:rsidR="003A75A9">
        <w:rPr>
          <w:rFonts w:ascii="Segoe UI" w:hAnsi="Segoe UI" w:cs="Segoe UI"/>
        </w:rPr>
        <w:t xml:space="preserve"> </w:t>
      </w:r>
      <w:r w:rsidRPr="00C77CE2">
        <w:rPr>
          <w:rFonts w:ascii="Segoe UI" w:hAnsi="Segoe UI" w:cs="Segoe UI"/>
        </w:rPr>
        <w:t xml:space="preserve">programme of </w:t>
      </w:r>
      <w:r>
        <w:rPr>
          <w:rFonts w:ascii="Segoe UI" w:hAnsi="Segoe UI" w:cs="Segoe UI"/>
        </w:rPr>
        <w:t>professional development</w:t>
      </w:r>
      <w:r w:rsidR="00596007">
        <w:rPr>
          <w:rFonts w:ascii="Segoe UI" w:hAnsi="Segoe UI" w:cs="Segoe UI"/>
        </w:rPr>
        <w:t>,</w:t>
      </w:r>
      <w:r w:rsidRPr="00C77CE2">
        <w:rPr>
          <w:rFonts w:ascii="Segoe UI" w:hAnsi="Segoe UI" w:cs="Segoe UI"/>
        </w:rPr>
        <w:t xml:space="preserve"> training </w:t>
      </w:r>
      <w:r w:rsidR="00596007">
        <w:rPr>
          <w:rFonts w:ascii="Segoe UI" w:hAnsi="Segoe UI" w:cs="Segoe UI"/>
        </w:rPr>
        <w:t xml:space="preserve">and events </w:t>
      </w:r>
      <w:r w:rsidRPr="00C77CE2">
        <w:rPr>
          <w:rFonts w:ascii="Segoe UI" w:hAnsi="Segoe UI" w:cs="Segoe UI"/>
        </w:rPr>
        <w:t xml:space="preserve">for </w:t>
      </w:r>
      <w:r w:rsidR="00031669">
        <w:rPr>
          <w:rFonts w:ascii="Segoe UI" w:hAnsi="Segoe UI" w:cs="Segoe UI"/>
        </w:rPr>
        <w:t>schools, including</w:t>
      </w:r>
      <w:r w:rsidRPr="00C77CE2">
        <w:rPr>
          <w:rFonts w:ascii="Segoe UI" w:hAnsi="Segoe UI" w:cs="Segoe UI"/>
        </w:rPr>
        <w:t xml:space="preserve"> </w:t>
      </w:r>
      <w:r>
        <w:rPr>
          <w:rFonts w:ascii="Segoe UI" w:hAnsi="Segoe UI" w:cs="Segoe UI"/>
        </w:rPr>
        <w:t>senior leaders</w:t>
      </w:r>
      <w:r w:rsidR="00031669">
        <w:rPr>
          <w:rFonts w:ascii="Segoe UI" w:hAnsi="Segoe UI" w:cs="Segoe UI"/>
        </w:rPr>
        <w:t>,</w:t>
      </w:r>
      <w:r w:rsidRPr="00C77CE2">
        <w:rPr>
          <w:rFonts w:ascii="Segoe UI" w:hAnsi="Segoe UI" w:cs="Segoe UI"/>
        </w:rPr>
        <w:t xml:space="preserve"> </w:t>
      </w:r>
      <w:r w:rsidR="00031669" w:rsidRPr="00C77CE2">
        <w:rPr>
          <w:rFonts w:ascii="Segoe UI" w:hAnsi="Segoe UI" w:cs="Segoe UI"/>
        </w:rPr>
        <w:t>teachers</w:t>
      </w:r>
      <w:r w:rsidR="00031669">
        <w:rPr>
          <w:rFonts w:ascii="Segoe UI" w:hAnsi="Segoe UI" w:cs="Segoe UI"/>
        </w:rPr>
        <w:t xml:space="preserve"> </w:t>
      </w:r>
      <w:r>
        <w:rPr>
          <w:rFonts w:ascii="Segoe UI" w:hAnsi="Segoe UI" w:cs="Segoe UI"/>
        </w:rPr>
        <w:t xml:space="preserve">and governors. </w:t>
      </w:r>
    </w:p>
    <w:p w14:paraId="712998BA" w14:textId="665F663B" w:rsidR="000D5506" w:rsidRPr="00A82CF0" w:rsidRDefault="00021539" w:rsidP="00A82CF0">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contextualSpacing w:val="0"/>
        <w:rPr>
          <w:rFonts w:ascii="Segoe UI" w:hAnsi="Segoe UI" w:cs="Segoe UI"/>
          <w:spacing w:val="-3"/>
        </w:rPr>
      </w:pPr>
      <w:r w:rsidRPr="00785E26">
        <w:rPr>
          <w:rFonts w:ascii="Segoe UI" w:hAnsi="Segoe UI" w:cs="Segoe UI"/>
          <w:spacing w:val="-3"/>
        </w:rPr>
        <w:t xml:space="preserve">To </w:t>
      </w:r>
      <w:r w:rsidR="00FF4CEC">
        <w:rPr>
          <w:rFonts w:ascii="Segoe UI" w:hAnsi="Segoe UI" w:cs="Segoe UI"/>
          <w:spacing w:val="-3"/>
        </w:rPr>
        <w:t xml:space="preserve">monitor, review and </w:t>
      </w:r>
      <w:r w:rsidRPr="00785E26">
        <w:rPr>
          <w:rFonts w:ascii="Segoe UI" w:hAnsi="Segoe UI" w:cs="Segoe UI"/>
          <w:spacing w:val="-3"/>
        </w:rPr>
        <w:t>evaluat</w:t>
      </w:r>
      <w:r w:rsidR="00FF4CEC">
        <w:rPr>
          <w:rFonts w:ascii="Segoe UI" w:hAnsi="Segoe UI" w:cs="Segoe UI"/>
          <w:spacing w:val="-3"/>
        </w:rPr>
        <w:t>e</w:t>
      </w:r>
      <w:r w:rsidRPr="00785E26">
        <w:rPr>
          <w:rFonts w:ascii="Segoe UI" w:hAnsi="Segoe UI" w:cs="Segoe UI"/>
          <w:spacing w:val="-3"/>
        </w:rPr>
        <w:t xml:space="preserve"> the </w:t>
      </w:r>
      <w:r w:rsidR="00F0733C">
        <w:rPr>
          <w:rFonts w:ascii="Segoe UI" w:hAnsi="Segoe UI" w:cs="Segoe UI"/>
          <w:spacing w:val="-3"/>
        </w:rPr>
        <w:t xml:space="preserve">quality and </w:t>
      </w:r>
      <w:r w:rsidRPr="00785E26">
        <w:rPr>
          <w:rFonts w:ascii="Segoe UI" w:hAnsi="Segoe UI" w:cs="Segoe UI"/>
          <w:spacing w:val="-3"/>
        </w:rPr>
        <w:t>impact of professional development activities</w:t>
      </w:r>
      <w:r w:rsidR="00F0733C">
        <w:rPr>
          <w:rFonts w:ascii="Segoe UI" w:hAnsi="Segoe UI" w:cs="Segoe UI"/>
          <w:spacing w:val="-3"/>
        </w:rPr>
        <w:t>,</w:t>
      </w:r>
      <w:r w:rsidR="00785E26" w:rsidRPr="00785E26">
        <w:rPr>
          <w:rFonts w:ascii="Segoe UI" w:hAnsi="Segoe UI" w:cs="Segoe UI"/>
          <w:spacing w:val="-3"/>
        </w:rPr>
        <w:t xml:space="preserve"> </w:t>
      </w:r>
      <w:r w:rsidR="00785E26">
        <w:rPr>
          <w:rFonts w:ascii="Segoe UI" w:hAnsi="Segoe UI" w:cs="Segoe UI"/>
          <w:spacing w:val="-3"/>
        </w:rPr>
        <w:t>identify</w:t>
      </w:r>
      <w:r w:rsidR="00F0733C">
        <w:rPr>
          <w:rFonts w:ascii="Segoe UI" w:hAnsi="Segoe UI" w:cs="Segoe UI"/>
          <w:spacing w:val="-3"/>
        </w:rPr>
        <w:t>ing</w:t>
      </w:r>
      <w:r w:rsidR="00785E26">
        <w:rPr>
          <w:rFonts w:ascii="Segoe UI" w:hAnsi="Segoe UI" w:cs="Segoe UI"/>
          <w:spacing w:val="-3"/>
        </w:rPr>
        <w:t xml:space="preserve"> future</w:t>
      </w:r>
      <w:r w:rsidR="00785E26" w:rsidRPr="00785E26">
        <w:rPr>
          <w:rFonts w:ascii="Segoe UI" w:hAnsi="Segoe UI" w:cs="Segoe UI"/>
          <w:spacing w:val="-3"/>
        </w:rPr>
        <w:t xml:space="preserve"> Church school training needs</w:t>
      </w:r>
      <w:r w:rsidR="00F0733C">
        <w:rPr>
          <w:rFonts w:ascii="Segoe UI" w:hAnsi="Segoe UI" w:cs="Segoe UI"/>
          <w:spacing w:val="-3"/>
        </w:rPr>
        <w:t>.</w:t>
      </w:r>
    </w:p>
    <w:p w14:paraId="63D5124D" w14:textId="77777777" w:rsidR="00021539" w:rsidRPr="000D5506" w:rsidRDefault="00021539" w:rsidP="00A82CF0">
      <w:pPr>
        <w:pStyle w:val="ListParagraph"/>
        <w:numPr>
          <w:ilvl w:val="0"/>
          <w:numId w:val="1"/>
        </w:numPr>
        <w:suppressAutoHyphens/>
        <w:spacing w:before="240" w:after="240" w:line="240" w:lineRule="auto"/>
        <w:ind w:left="357" w:hanging="357"/>
        <w:contextualSpacing w:val="0"/>
        <w:rPr>
          <w:rFonts w:ascii="Segoe UI" w:hAnsi="Segoe UI" w:cs="Segoe UI"/>
          <w:spacing w:val="-3"/>
        </w:rPr>
      </w:pPr>
      <w:r w:rsidRPr="000D5506">
        <w:rPr>
          <w:rFonts w:ascii="Segoe UI" w:hAnsi="Segoe UI" w:cs="Segoe UI"/>
          <w:spacing w:val="-3"/>
        </w:rPr>
        <w:t xml:space="preserve">to lead courses </w:t>
      </w:r>
      <w:r w:rsidR="00047FA3" w:rsidRPr="000D5506">
        <w:rPr>
          <w:rFonts w:ascii="Segoe UI" w:hAnsi="Segoe UI" w:cs="Segoe UI"/>
        </w:rPr>
        <w:t xml:space="preserve">in the areas of Christian distinctiveness, leadership, teaching and learning and curriculum </w:t>
      </w:r>
      <w:r w:rsidRPr="000D5506">
        <w:rPr>
          <w:rFonts w:ascii="Segoe UI" w:hAnsi="Segoe UI" w:cs="Segoe UI"/>
          <w:spacing w:val="-3"/>
        </w:rPr>
        <w:t xml:space="preserve">that take full account of school needs and new developments and expectations in education both nationally and locally. </w:t>
      </w:r>
    </w:p>
    <w:p w14:paraId="002C0232" w14:textId="201E4F16" w:rsidR="003B64AD" w:rsidRPr="00270107" w:rsidRDefault="003B64AD" w:rsidP="00A82CF0">
      <w:pPr>
        <w:pStyle w:val="Body"/>
        <w:numPr>
          <w:ilvl w:val="0"/>
          <w:numId w:val="1"/>
        </w:numPr>
        <w:rPr>
          <w:rFonts w:ascii="Segoe UI" w:eastAsia="Arial" w:hAnsi="Segoe UI" w:cs="Segoe UI"/>
          <w:sz w:val="22"/>
          <w:szCs w:val="22"/>
        </w:rPr>
      </w:pPr>
      <w:r w:rsidRPr="00AB67E6">
        <w:rPr>
          <w:rFonts w:ascii="Segoe UI" w:hAnsi="Segoe UI" w:cs="Segoe UI"/>
          <w:sz w:val="22"/>
          <w:szCs w:val="22"/>
        </w:rPr>
        <w:t xml:space="preserve">To provide support, advice and training for headteachers, staff, governors and MAT Directors in the areas of spiritual development and the </w:t>
      </w:r>
      <w:r w:rsidR="00365EAE">
        <w:rPr>
          <w:rFonts w:ascii="Segoe UI" w:hAnsi="Segoe UI" w:cs="Segoe UI"/>
          <w:sz w:val="22"/>
          <w:szCs w:val="22"/>
        </w:rPr>
        <w:t>Christian character</w:t>
      </w:r>
      <w:r w:rsidRPr="00AB67E6">
        <w:rPr>
          <w:rFonts w:ascii="Segoe UI" w:hAnsi="Segoe UI" w:cs="Segoe UI"/>
          <w:sz w:val="22"/>
          <w:szCs w:val="22"/>
        </w:rPr>
        <w:t xml:space="preserve"> of a Church school</w:t>
      </w:r>
      <w:r>
        <w:rPr>
          <w:rFonts w:ascii="Segoe UI" w:hAnsi="Segoe UI" w:cs="Segoe UI"/>
          <w:sz w:val="22"/>
          <w:szCs w:val="22"/>
        </w:rPr>
        <w:t>.</w:t>
      </w:r>
    </w:p>
    <w:p w14:paraId="335CF30F" w14:textId="77777777" w:rsidR="00574B68" w:rsidRPr="00574B68" w:rsidRDefault="00574B68" w:rsidP="000D4D1C">
      <w:pPr>
        <w:spacing w:after="0" w:line="240" w:lineRule="auto"/>
        <w:jc w:val="both"/>
        <w:rPr>
          <w:rFonts w:ascii="Segoe UI" w:hAnsi="Segoe UI" w:cs="Segoe UI"/>
          <w:szCs w:val="24"/>
        </w:rPr>
      </w:pPr>
    </w:p>
    <w:p w14:paraId="0FE55774" w14:textId="77777777" w:rsidR="00574B68" w:rsidRPr="00334D92" w:rsidRDefault="00574B68" w:rsidP="000D4D1C">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r w:rsidR="0010737D">
        <w:rPr>
          <w:rFonts w:ascii="Segoe UI" w:hAnsi="Segoe UI" w:cs="Segoe UI"/>
        </w:rPr>
        <w:t xml:space="preserve"> through the SIAMS framework</w:t>
      </w:r>
      <w:r w:rsidRPr="00574B68">
        <w:rPr>
          <w:rFonts w:ascii="Segoe UI" w:hAnsi="Segoe UI" w:cs="Segoe UI"/>
        </w:rPr>
        <w:t>.</w:t>
      </w:r>
    </w:p>
    <w:p w14:paraId="6C58A633" w14:textId="77777777" w:rsidR="00334D92" w:rsidRPr="00334D92" w:rsidRDefault="00334D92" w:rsidP="000D4D1C">
      <w:pPr>
        <w:pStyle w:val="ListParagraph"/>
        <w:jc w:val="both"/>
        <w:rPr>
          <w:rFonts w:ascii="Segoe UI" w:hAnsi="Segoe UI" w:cs="Segoe UI"/>
          <w:u w:val="single"/>
        </w:rPr>
      </w:pPr>
    </w:p>
    <w:p w14:paraId="5D826033" w14:textId="77777777" w:rsidR="000F2E87" w:rsidRPr="00CC5DF6" w:rsidRDefault="000F2E87" w:rsidP="000D4D1C">
      <w:pPr>
        <w:spacing w:line="240" w:lineRule="auto"/>
        <w:ind w:left="-142"/>
        <w:jc w:val="both"/>
        <w:rPr>
          <w:rFonts w:ascii="Segoe UI" w:hAnsi="Segoe UI" w:cs="Segoe UI"/>
          <w:b/>
          <w:color w:val="002060"/>
          <w:sz w:val="24"/>
        </w:rPr>
      </w:pPr>
      <w:r w:rsidRPr="00CC5DF6">
        <w:rPr>
          <w:rFonts w:ascii="Segoe UI" w:hAnsi="Segoe UI" w:cs="Segoe UI"/>
          <w:b/>
          <w:color w:val="002060"/>
          <w:sz w:val="24"/>
        </w:rPr>
        <w:t>General Requirements</w:t>
      </w:r>
    </w:p>
    <w:p w14:paraId="6DB1725F" w14:textId="77777777" w:rsidR="00BD2521" w:rsidRDefault="00BD2521" w:rsidP="000D4D1C">
      <w:pPr>
        <w:numPr>
          <w:ilvl w:val="0"/>
          <w:numId w:val="1"/>
        </w:numPr>
        <w:spacing w:after="0" w:line="240" w:lineRule="auto"/>
        <w:ind w:left="284"/>
        <w:jc w:val="both"/>
        <w:rPr>
          <w:rFonts w:ascii="Segoe UI" w:hAnsi="Segoe UI" w:cs="Segoe UI"/>
        </w:rPr>
      </w:pPr>
      <w:r w:rsidRPr="00936C6E">
        <w:rPr>
          <w:rFonts w:ascii="Segoe UI" w:hAnsi="Segoe UI" w:cs="Segoe UI"/>
        </w:rPr>
        <w:t xml:space="preserve">To </w:t>
      </w:r>
      <w:r w:rsidRPr="009B1719">
        <w:rPr>
          <w:rFonts w:ascii="Segoe UI" w:hAnsi="Segoe UI" w:cs="Segoe UI"/>
        </w:rPr>
        <w:t xml:space="preserve">report to the </w:t>
      </w:r>
      <w:r w:rsidR="00936C6E" w:rsidRPr="009B1719">
        <w:rPr>
          <w:rFonts w:ascii="Segoe UI" w:hAnsi="Segoe UI" w:cs="Segoe UI"/>
        </w:rPr>
        <w:t xml:space="preserve">DBE </w:t>
      </w:r>
      <w:r w:rsidR="00AD7F39" w:rsidRPr="009B1719">
        <w:rPr>
          <w:rFonts w:ascii="Segoe UI" w:hAnsi="Segoe UI" w:cs="Segoe UI"/>
        </w:rPr>
        <w:t>Education Effective</w:t>
      </w:r>
      <w:r w:rsidR="00355D70" w:rsidRPr="009B1719">
        <w:rPr>
          <w:rFonts w:ascii="Segoe UI" w:hAnsi="Segoe UI" w:cs="Segoe UI"/>
        </w:rPr>
        <w:t>ness</w:t>
      </w:r>
      <w:r w:rsidR="00936C6E" w:rsidRPr="009B1719">
        <w:rPr>
          <w:rFonts w:ascii="Segoe UI" w:hAnsi="Segoe UI" w:cs="Segoe UI"/>
        </w:rPr>
        <w:t xml:space="preserve"> </w:t>
      </w:r>
      <w:r w:rsidRPr="009B1719">
        <w:rPr>
          <w:rFonts w:ascii="Segoe UI" w:hAnsi="Segoe UI" w:cs="Segoe UI"/>
        </w:rPr>
        <w:t>Committee</w:t>
      </w:r>
      <w:r w:rsidR="00390936">
        <w:rPr>
          <w:rFonts w:ascii="Segoe UI" w:hAnsi="Segoe UI" w:cs="Segoe UI"/>
        </w:rPr>
        <w:t xml:space="preserve"> and DBE as required</w:t>
      </w:r>
      <w:r w:rsidR="009B1719" w:rsidRPr="009B1719">
        <w:rPr>
          <w:rFonts w:ascii="Segoe UI" w:hAnsi="Segoe UI" w:cs="Segoe UI"/>
        </w:rPr>
        <w:t>,</w:t>
      </w:r>
      <w:r w:rsidRPr="009B1719">
        <w:rPr>
          <w:rFonts w:ascii="Segoe UI" w:hAnsi="Segoe UI" w:cs="Segoe UI"/>
        </w:rPr>
        <w:t xml:space="preserve"> </w:t>
      </w:r>
      <w:r w:rsidR="009B1719" w:rsidRPr="009B1719">
        <w:rPr>
          <w:rFonts w:ascii="Segoe UI" w:hAnsi="Segoe UI" w:cs="Segoe UI"/>
        </w:rPr>
        <w:t>including the</w:t>
      </w:r>
      <w:r w:rsidR="009B1719" w:rsidRPr="00936C6E">
        <w:rPr>
          <w:rFonts w:ascii="Segoe UI" w:hAnsi="Segoe UI" w:cs="Segoe UI"/>
        </w:rPr>
        <w:t xml:space="preserve"> </w:t>
      </w:r>
      <w:r w:rsidR="00390936">
        <w:rPr>
          <w:rFonts w:ascii="Segoe UI" w:hAnsi="Segoe UI" w:cs="Segoe UI"/>
        </w:rPr>
        <w:t>p</w:t>
      </w:r>
      <w:r w:rsidRPr="00936C6E">
        <w:rPr>
          <w:rFonts w:ascii="Segoe UI" w:hAnsi="Segoe UI" w:cs="Segoe UI"/>
        </w:rPr>
        <w:t>repar</w:t>
      </w:r>
      <w:r w:rsidR="00390936">
        <w:rPr>
          <w:rFonts w:ascii="Segoe UI" w:hAnsi="Segoe UI" w:cs="Segoe UI"/>
        </w:rPr>
        <w:t>ation</w:t>
      </w:r>
      <w:r w:rsidRPr="00936C6E">
        <w:rPr>
          <w:rFonts w:ascii="Segoe UI" w:hAnsi="Segoe UI" w:cs="Segoe UI"/>
        </w:rPr>
        <w:t xml:space="preserve"> and </w:t>
      </w:r>
      <w:r w:rsidR="00D56D9C" w:rsidRPr="00936C6E">
        <w:rPr>
          <w:rFonts w:ascii="Segoe UI" w:hAnsi="Segoe UI" w:cs="Segoe UI"/>
        </w:rPr>
        <w:t>present</w:t>
      </w:r>
      <w:r w:rsidR="00390936">
        <w:rPr>
          <w:rFonts w:ascii="Segoe UI" w:hAnsi="Segoe UI" w:cs="Segoe UI"/>
        </w:rPr>
        <w:t>ation of</w:t>
      </w:r>
      <w:r w:rsidR="00D56D9C" w:rsidRPr="00936C6E">
        <w:rPr>
          <w:rFonts w:ascii="Segoe UI" w:hAnsi="Segoe UI" w:cs="Segoe UI"/>
        </w:rPr>
        <w:t xml:space="preserve"> reports</w:t>
      </w:r>
      <w:r w:rsidR="00390936">
        <w:rPr>
          <w:rFonts w:ascii="Segoe UI" w:hAnsi="Segoe UI" w:cs="Segoe UI"/>
        </w:rPr>
        <w:t>.</w:t>
      </w:r>
    </w:p>
    <w:p w14:paraId="4B7D8B4A" w14:textId="77777777" w:rsidR="000F2E87" w:rsidRPr="00936C6E" w:rsidRDefault="000F2E87" w:rsidP="000D4D1C">
      <w:pPr>
        <w:spacing w:after="0" w:line="240" w:lineRule="auto"/>
        <w:ind w:left="284"/>
        <w:jc w:val="both"/>
        <w:rPr>
          <w:rFonts w:ascii="Segoe UI" w:hAnsi="Segoe UI" w:cs="Segoe UI"/>
        </w:rPr>
      </w:pPr>
    </w:p>
    <w:p w14:paraId="2A557B90" w14:textId="77777777" w:rsidR="00BD2521" w:rsidRPr="00936C6E" w:rsidRDefault="00BD2521" w:rsidP="000D4D1C">
      <w:pPr>
        <w:numPr>
          <w:ilvl w:val="0"/>
          <w:numId w:val="1"/>
        </w:numPr>
        <w:spacing w:line="240" w:lineRule="auto"/>
        <w:ind w:left="284"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2C720972" w14:textId="77777777" w:rsidR="00BD2521" w:rsidRPr="00936C6E" w:rsidRDefault="00BD2521" w:rsidP="000D4D1C">
      <w:pPr>
        <w:numPr>
          <w:ilvl w:val="0"/>
          <w:numId w:val="1"/>
        </w:numPr>
        <w:spacing w:line="240" w:lineRule="auto"/>
        <w:ind w:left="284"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2DE134DB" w14:textId="77777777" w:rsidR="00BD2521" w:rsidRPr="00936C6E" w:rsidRDefault="00BD2521" w:rsidP="000D4D1C">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33B57240" w14:textId="77777777" w:rsidR="00BD2521" w:rsidRPr="00936C6E" w:rsidRDefault="00BD2521" w:rsidP="000D4D1C">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52ECE009" w14:textId="77777777" w:rsidR="00BD2521" w:rsidRDefault="00BD2521" w:rsidP="000D4D1C">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645B8A7D" w14:textId="5746C5CB" w:rsidR="00BD2521" w:rsidRDefault="00BD2521" w:rsidP="000D4D1C">
      <w:pPr>
        <w:jc w:val="both"/>
        <w:rPr>
          <w:rFonts w:ascii="Segoe UI" w:hAnsi="Segoe UI" w:cs="Segoe UI"/>
        </w:rPr>
      </w:pPr>
    </w:p>
    <w:p w14:paraId="4A9CBAB1" w14:textId="2190CACA" w:rsidR="00EB779B" w:rsidRDefault="00BD2521" w:rsidP="000D4D1C">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sidR="0012043E">
        <w:rPr>
          <w:rFonts w:ascii="Segoe UI" w:hAnsi="Segoe UI" w:cs="Segoe UI"/>
        </w:rPr>
        <w:t xml:space="preserve">  </w:t>
      </w:r>
    </w:p>
    <w:p w14:paraId="4BFCF163" w14:textId="77777777" w:rsidR="00FB0CEC" w:rsidRDefault="00FB0CEC" w:rsidP="001C5CBB">
      <w:pPr>
        <w:jc w:val="both"/>
        <w:rPr>
          <w:rFonts w:ascii="Segoe UI" w:hAnsi="Segoe UI" w:cs="Segoe UI"/>
          <w:b/>
          <w:color w:val="0070C0"/>
          <w:sz w:val="28"/>
        </w:rPr>
      </w:pPr>
    </w:p>
    <w:p w14:paraId="2787004E" w14:textId="5A460A10" w:rsidR="001C5CBB" w:rsidRPr="00722FAA" w:rsidRDefault="001C5CBB" w:rsidP="001C5CBB">
      <w:pPr>
        <w:jc w:val="both"/>
        <w:rPr>
          <w:rFonts w:ascii="Segoe UI" w:hAnsi="Segoe UI" w:cs="Segoe UI"/>
          <w:b/>
          <w:color w:val="0070C0"/>
          <w:sz w:val="28"/>
        </w:rPr>
      </w:pPr>
      <w:r w:rsidRPr="00722FAA">
        <w:rPr>
          <w:rFonts w:ascii="Segoe UI" w:hAnsi="Segoe UI" w:cs="Segoe UI"/>
          <w:b/>
          <w:color w:val="0070C0"/>
          <w:sz w:val="28"/>
        </w:rPr>
        <w:t>Applications</w:t>
      </w:r>
    </w:p>
    <w:p w14:paraId="01237FB0" w14:textId="77777777" w:rsidR="001C5CBB" w:rsidRDefault="001C5CBB" w:rsidP="00A82CF0">
      <w:pPr>
        <w:rPr>
          <w:rFonts w:ascii="Segoe UI" w:hAnsi="Segoe UI" w:cs="Segoe UI"/>
        </w:rPr>
      </w:pPr>
      <w:r>
        <w:rPr>
          <w:rFonts w:ascii="Segoe UI" w:hAnsi="Segoe UI" w:cs="Segoe UI"/>
        </w:rPr>
        <w:t>Interested applicants are invited to complete an application form,</w:t>
      </w:r>
      <w:r w:rsidRPr="009C6675">
        <w:rPr>
          <w:rFonts w:ascii="Segoe UI" w:hAnsi="Segoe UI" w:cs="Segoe UI"/>
        </w:rPr>
        <w:t xml:space="preserve"> along with a support</w:t>
      </w:r>
      <w:r>
        <w:rPr>
          <w:rFonts w:ascii="Segoe UI" w:hAnsi="Segoe UI" w:cs="Segoe UI"/>
        </w:rPr>
        <w:t>ing letter,</w:t>
      </w:r>
      <w:r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Pr>
          <w:rFonts w:ascii="Segoe UI" w:hAnsi="Segoe UI" w:cs="Segoe UI"/>
        </w:rPr>
        <w:t xml:space="preserve"> </w:t>
      </w:r>
      <w:r w:rsidRPr="009C6675">
        <w:rPr>
          <w:rFonts w:ascii="Segoe UI" w:hAnsi="Segoe UI" w:cs="Segoe UI"/>
        </w:rPr>
        <w:t xml:space="preserve">Applications should be sent to </w:t>
      </w:r>
      <w:r>
        <w:rPr>
          <w:rFonts w:ascii="Segoe UI" w:hAnsi="Segoe UI" w:cs="Segoe UI"/>
        </w:rPr>
        <w:t xml:space="preserve">the Director of Human Resources </w:t>
      </w:r>
      <w:hyperlink r:id="rId10" w:history="1">
        <w:r w:rsidRPr="00746CFB">
          <w:rPr>
            <w:rStyle w:val="Hyperlink"/>
            <w:rFonts w:ascii="Segoe UI" w:hAnsi="Segoe UI" w:cs="Segoe UI"/>
          </w:rPr>
          <w:t>liz.geddes@chester.anglican.org</w:t>
        </w:r>
      </w:hyperlink>
    </w:p>
    <w:p w14:paraId="49E64420" w14:textId="4F384F4A" w:rsidR="001C5CBB" w:rsidRDefault="001C5CBB" w:rsidP="00A82CF0">
      <w:pPr>
        <w:rPr>
          <w:rFonts w:ascii="Segoe UI" w:hAnsi="Segoe UI" w:cs="Segoe UI"/>
        </w:rPr>
      </w:pPr>
      <w:r w:rsidRPr="009C6675">
        <w:rPr>
          <w:rFonts w:ascii="Segoe UI" w:hAnsi="Segoe UI" w:cs="Segoe UI"/>
        </w:rPr>
        <w:t xml:space="preserve">Please note that the closing date for this post </w:t>
      </w:r>
      <w:r w:rsidR="000F5B98">
        <w:rPr>
          <w:rFonts w:ascii="Segoe UI" w:hAnsi="Segoe UI" w:cs="Segoe UI"/>
        </w:rPr>
        <w:t xml:space="preserve">is </w:t>
      </w:r>
      <w:r>
        <w:rPr>
          <w:rFonts w:ascii="Segoe UI" w:hAnsi="Segoe UI" w:cs="Segoe UI"/>
        </w:rPr>
        <w:t>Friday 21</w:t>
      </w:r>
      <w:r w:rsidRPr="00284A6D">
        <w:rPr>
          <w:rFonts w:ascii="Segoe UI" w:hAnsi="Segoe UI" w:cs="Segoe UI"/>
          <w:vertAlign w:val="superscript"/>
        </w:rPr>
        <w:t>st</w:t>
      </w:r>
      <w:r>
        <w:rPr>
          <w:rFonts w:ascii="Segoe UI" w:hAnsi="Segoe UI" w:cs="Segoe UI"/>
        </w:rPr>
        <w:t xml:space="preserve"> September </w:t>
      </w:r>
      <w:r w:rsidRPr="009C6675">
        <w:rPr>
          <w:rFonts w:ascii="Segoe UI" w:hAnsi="Segoe UI" w:cs="Segoe UI"/>
        </w:rPr>
        <w:t xml:space="preserve">(applications to be received by </w:t>
      </w:r>
      <w:r w:rsidR="00D04A66">
        <w:rPr>
          <w:rFonts w:ascii="Segoe UI" w:hAnsi="Segoe UI" w:cs="Segoe UI"/>
        </w:rPr>
        <w:t>12</w:t>
      </w:r>
      <w:r>
        <w:rPr>
          <w:rFonts w:ascii="Segoe UI" w:hAnsi="Segoe UI" w:cs="Segoe UI"/>
        </w:rPr>
        <w:t>pm</w:t>
      </w:r>
      <w:r w:rsidRPr="009C6675">
        <w:rPr>
          <w:rFonts w:ascii="Segoe UI" w:hAnsi="Segoe UI" w:cs="Segoe UI"/>
        </w:rPr>
        <w:t xml:space="preserve">) with interviews scheduled for </w:t>
      </w:r>
      <w:r>
        <w:rPr>
          <w:rFonts w:ascii="Segoe UI" w:hAnsi="Segoe UI" w:cs="Segoe UI"/>
        </w:rPr>
        <w:t>Tuesday 25</w:t>
      </w:r>
      <w:r w:rsidRPr="00D87ACF">
        <w:rPr>
          <w:rFonts w:ascii="Segoe UI" w:hAnsi="Segoe UI" w:cs="Segoe UI"/>
          <w:vertAlign w:val="superscript"/>
        </w:rPr>
        <w:t>th</w:t>
      </w:r>
      <w:r>
        <w:rPr>
          <w:rFonts w:ascii="Segoe UI" w:hAnsi="Segoe UI" w:cs="Segoe UI"/>
        </w:rPr>
        <w:t xml:space="preserve"> September</w:t>
      </w:r>
      <w:r w:rsidRPr="009C6675">
        <w:rPr>
          <w:rFonts w:ascii="Segoe UI" w:hAnsi="Segoe UI" w:cs="Segoe UI"/>
        </w:rPr>
        <w:t xml:space="preserve">. The proposed start date is </w:t>
      </w:r>
      <w:r>
        <w:rPr>
          <w:rFonts w:ascii="Segoe UI" w:hAnsi="Segoe UI" w:cs="Segoe UI"/>
        </w:rPr>
        <w:t>7</w:t>
      </w:r>
      <w:r w:rsidRPr="00065289">
        <w:rPr>
          <w:rFonts w:ascii="Segoe UI" w:hAnsi="Segoe UI" w:cs="Segoe UI"/>
          <w:vertAlign w:val="superscript"/>
        </w:rPr>
        <w:t>th</w:t>
      </w:r>
      <w:r>
        <w:rPr>
          <w:rFonts w:ascii="Segoe UI" w:hAnsi="Segoe UI" w:cs="Segoe UI"/>
        </w:rPr>
        <w:t xml:space="preserve"> </w:t>
      </w:r>
      <w:r w:rsidRPr="009C6675">
        <w:rPr>
          <w:rFonts w:ascii="Segoe UI" w:hAnsi="Segoe UI" w:cs="Segoe UI"/>
        </w:rPr>
        <w:t xml:space="preserve">January 2019 or sooner by arrangement. </w:t>
      </w:r>
    </w:p>
    <w:p w14:paraId="21D05A84" w14:textId="161482BB" w:rsidR="00A82CF0" w:rsidRDefault="001C5CBB" w:rsidP="00A82CF0">
      <w:pPr>
        <w:rPr>
          <w:rStyle w:val="Hyperlink"/>
          <w:rFonts w:ascii="Segoe UI" w:hAnsi="Segoe UI" w:cs="Segoe UI"/>
        </w:rPr>
      </w:pPr>
      <w:r w:rsidRPr="009C6675">
        <w:rPr>
          <w:rFonts w:ascii="Segoe UI" w:hAnsi="Segoe UI" w:cs="Segoe UI"/>
        </w:rPr>
        <w:t xml:space="preserve">For an informal discussion about this role, please do not hesitate to contact </w:t>
      </w:r>
      <w:r>
        <w:rPr>
          <w:rFonts w:ascii="Segoe UI" w:hAnsi="Segoe UI" w:cs="Segoe UI"/>
        </w:rPr>
        <w:t>Charlotte Somers, PA to the Director of Education</w:t>
      </w:r>
      <w:r w:rsidRPr="009C6675">
        <w:rPr>
          <w:rFonts w:ascii="Segoe UI" w:hAnsi="Segoe UI" w:cs="Segoe UI"/>
        </w:rPr>
        <w:t xml:space="preserve"> on </w:t>
      </w:r>
      <w:r>
        <w:rPr>
          <w:rFonts w:ascii="Segoe UI" w:hAnsi="Segoe UI" w:cs="Segoe UI"/>
        </w:rPr>
        <w:t>01928 718834</w:t>
      </w:r>
      <w:r w:rsidRPr="009C6675">
        <w:rPr>
          <w:rFonts w:ascii="Segoe UI" w:hAnsi="Segoe UI" w:cs="Segoe UI"/>
        </w:rPr>
        <w:t xml:space="preserve"> or </w:t>
      </w:r>
      <w:hyperlink r:id="rId11" w:history="1">
        <w:r w:rsidRPr="00746CFB">
          <w:rPr>
            <w:rStyle w:val="Hyperlink"/>
            <w:rFonts w:ascii="Segoe UI" w:hAnsi="Segoe UI" w:cs="Segoe UI"/>
          </w:rPr>
          <w:t>charlotte.somers@chester.anglican.org</w:t>
        </w:r>
      </w:hyperlink>
    </w:p>
    <w:p w14:paraId="12D77207" w14:textId="77777777" w:rsidR="00A82CF0" w:rsidRDefault="00A82CF0">
      <w:pPr>
        <w:rPr>
          <w:rStyle w:val="Hyperlink"/>
          <w:rFonts w:ascii="Segoe UI" w:hAnsi="Segoe UI" w:cs="Segoe UI"/>
        </w:rPr>
      </w:pPr>
      <w:r>
        <w:rPr>
          <w:rStyle w:val="Hyperlink"/>
          <w:rFonts w:ascii="Segoe UI" w:hAnsi="Segoe UI" w:cs="Segoe UI"/>
        </w:rPr>
        <w:br w:type="page"/>
      </w:r>
    </w:p>
    <w:p w14:paraId="2306B1D3" w14:textId="59B3D97D" w:rsidR="001C5CBB" w:rsidRDefault="00CE4806" w:rsidP="00A82CF0">
      <w:pPr>
        <w:rPr>
          <w:rFonts w:ascii="Segoe UI" w:hAnsi="Segoe UI" w:cs="Segoe UI"/>
        </w:rPr>
      </w:pPr>
      <w:r w:rsidRPr="00331120">
        <w:rPr>
          <w:noProof/>
          <w:color w:val="0070C0"/>
          <w:sz w:val="28"/>
        </w:rPr>
        <w:lastRenderedPageBreak/>
        <w:drawing>
          <wp:anchor distT="0" distB="0" distL="114300" distR="114300" simplePos="0" relativeHeight="251659264" behindDoc="0" locked="0" layoutInCell="1" allowOverlap="1" wp14:anchorId="057A37A4" wp14:editId="101E6035">
            <wp:simplePos x="0" y="0"/>
            <wp:positionH relativeFrom="column">
              <wp:posOffset>4629150</wp:posOffset>
            </wp:positionH>
            <wp:positionV relativeFrom="paragraph">
              <wp:posOffset>-259715</wp:posOffset>
            </wp:positionV>
            <wp:extent cx="1699895" cy="519430"/>
            <wp:effectExtent l="0" t="0" r="0" b="0"/>
            <wp:wrapNone/>
            <wp:docPr id="5" name="Picture 5"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895" cy="51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E0A27" w14:textId="77777777" w:rsidR="00CE4806" w:rsidRDefault="00CE4806" w:rsidP="001D319C">
      <w:pPr>
        <w:spacing w:after="0"/>
        <w:rPr>
          <w:rFonts w:ascii="Segoe UI" w:hAnsi="Segoe UI" w:cs="Segoe UI"/>
          <w:b/>
          <w:color w:val="0070C0"/>
          <w:sz w:val="28"/>
        </w:rPr>
      </w:pPr>
    </w:p>
    <w:p w14:paraId="3CB541C1" w14:textId="25F240FC" w:rsidR="001D319C" w:rsidRPr="00331120" w:rsidRDefault="001D319C" w:rsidP="001D319C">
      <w:pPr>
        <w:spacing w:after="0"/>
        <w:rPr>
          <w:rFonts w:ascii="Segoe UI" w:hAnsi="Segoe UI" w:cs="Segoe UI"/>
          <w:b/>
          <w:color w:val="0070C0"/>
        </w:rPr>
      </w:pPr>
      <w:r w:rsidRPr="00331120">
        <w:rPr>
          <w:rFonts w:ascii="Segoe UI" w:hAnsi="Segoe UI" w:cs="Segoe UI"/>
          <w:b/>
          <w:color w:val="0070C0"/>
          <w:sz w:val="28"/>
        </w:rPr>
        <w:t xml:space="preserve">Person Specification: </w:t>
      </w:r>
      <w:r w:rsidR="00E13E08">
        <w:rPr>
          <w:rFonts w:ascii="Segoe UI" w:hAnsi="Segoe UI" w:cs="Segoe UI"/>
          <w:b/>
          <w:color w:val="0070C0"/>
          <w:sz w:val="28"/>
        </w:rPr>
        <w:t>Christian Character &amp; CPD</w:t>
      </w:r>
      <w:r w:rsidRPr="00331120">
        <w:rPr>
          <w:rFonts w:ascii="Segoe UI" w:hAnsi="Segoe UI" w:cs="Segoe UI"/>
          <w:b/>
          <w:color w:val="0070C0"/>
          <w:sz w:val="28"/>
        </w:rPr>
        <w:t xml:space="preserve"> Officer</w:t>
      </w:r>
      <w:r w:rsidRPr="00331120">
        <w:rPr>
          <w:rFonts w:ascii="Segoe UI" w:hAnsi="Segoe UI" w:cs="Segoe UI"/>
          <w:b/>
          <w:color w:val="0070C0"/>
        </w:rPr>
        <w:tab/>
      </w:r>
      <w:r w:rsidRPr="00331120">
        <w:rPr>
          <w:rFonts w:ascii="Segoe UI" w:hAnsi="Segoe UI" w:cs="Segoe UI"/>
          <w:b/>
          <w:color w:val="0070C0"/>
        </w:rPr>
        <w:tab/>
      </w:r>
    </w:p>
    <w:p w14:paraId="10A86547" w14:textId="77777777" w:rsidR="001D319C" w:rsidRPr="00331120" w:rsidRDefault="001D319C" w:rsidP="001D319C">
      <w:pPr>
        <w:spacing w:after="0"/>
        <w:rPr>
          <w:rFonts w:ascii="Segoe UI" w:hAnsi="Segoe UI" w:cs="Segoe UI"/>
          <w:b/>
          <w:color w:val="002060"/>
          <w:sz w:val="28"/>
        </w:rPr>
      </w:pPr>
      <w:r w:rsidRPr="00331120">
        <w:rPr>
          <w:rFonts w:ascii="Segoe UI" w:hAnsi="Segoe UI" w:cs="Segoe UI"/>
          <w:b/>
          <w:color w:val="002060"/>
          <w:sz w:val="28"/>
        </w:rPr>
        <w:t>September 2018</w:t>
      </w:r>
    </w:p>
    <w:p w14:paraId="2742184E" w14:textId="77777777" w:rsidR="001D319C" w:rsidRPr="00E709DB" w:rsidRDefault="001D319C" w:rsidP="001D319C">
      <w:pPr>
        <w:rPr>
          <w:rFonts w:ascii="Segoe UI" w:hAnsi="Segoe UI" w:cs="Segoe UI"/>
          <w:b/>
          <w:sz w:val="10"/>
        </w:rPr>
      </w:pPr>
    </w:p>
    <w:tbl>
      <w:tblPr>
        <w:tblW w:w="11060" w:type="dxa"/>
        <w:tblInd w:w="-102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773"/>
        <w:gridCol w:w="4467"/>
        <w:gridCol w:w="4820"/>
      </w:tblGrid>
      <w:tr w:rsidR="001D319C" w:rsidRPr="00C9577C" w14:paraId="6C24DAFE" w14:textId="77777777" w:rsidTr="001D319C">
        <w:tc>
          <w:tcPr>
            <w:tcW w:w="1773" w:type="dxa"/>
            <w:shd w:val="clear" w:color="auto" w:fill="C5E0B3"/>
          </w:tcPr>
          <w:p w14:paraId="2DAB3510" w14:textId="77777777" w:rsidR="001D319C" w:rsidRPr="00C9577C" w:rsidRDefault="001D319C" w:rsidP="001D5CCD">
            <w:pPr>
              <w:rPr>
                <w:rFonts w:ascii="Segoe UI" w:hAnsi="Segoe UI" w:cs="Segoe UI"/>
              </w:rPr>
            </w:pPr>
          </w:p>
        </w:tc>
        <w:tc>
          <w:tcPr>
            <w:tcW w:w="4467" w:type="dxa"/>
            <w:shd w:val="clear" w:color="auto" w:fill="C5E0B3"/>
          </w:tcPr>
          <w:p w14:paraId="1C1F80A7" w14:textId="77777777" w:rsidR="001D319C" w:rsidRPr="00BB2AAE" w:rsidRDefault="001D319C"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cPr>
          <w:p w14:paraId="7F975856" w14:textId="77777777" w:rsidR="001D319C" w:rsidRPr="00BB2AAE" w:rsidRDefault="001D319C" w:rsidP="001D5CCD">
            <w:pPr>
              <w:jc w:val="center"/>
              <w:rPr>
                <w:rFonts w:ascii="Segoe UI" w:hAnsi="Segoe UI" w:cs="Segoe UI"/>
                <w:b/>
              </w:rPr>
            </w:pPr>
            <w:r w:rsidRPr="00BB2AAE">
              <w:rPr>
                <w:rFonts w:ascii="Segoe UI" w:hAnsi="Segoe UI" w:cs="Segoe UI"/>
                <w:b/>
              </w:rPr>
              <w:t>Desirable</w:t>
            </w:r>
          </w:p>
        </w:tc>
      </w:tr>
      <w:tr w:rsidR="001D319C" w:rsidRPr="00C9577C" w14:paraId="7DA66BAC" w14:textId="77777777" w:rsidTr="001D319C">
        <w:tc>
          <w:tcPr>
            <w:tcW w:w="1773" w:type="dxa"/>
            <w:shd w:val="clear" w:color="auto" w:fill="B4C6E7"/>
            <w:vAlign w:val="center"/>
          </w:tcPr>
          <w:p w14:paraId="5CF236EF" w14:textId="77777777" w:rsidR="001D319C" w:rsidRPr="00BB2AAE" w:rsidRDefault="001D319C" w:rsidP="001D5CCD">
            <w:pPr>
              <w:jc w:val="center"/>
              <w:rPr>
                <w:rFonts w:ascii="Segoe UI" w:hAnsi="Segoe UI" w:cs="Segoe UI"/>
                <w:b/>
              </w:rPr>
            </w:pPr>
            <w:r>
              <w:rPr>
                <w:rFonts w:ascii="Segoe UI" w:hAnsi="Segoe UI" w:cs="Segoe UI"/>
                <w:b/>
              </w:rPr>
              <w:t>Faith Commitment</w:t>
            </w:r>
          </w:p>
        </w:tc>
        <w:tc>
          <w:tcPr>
            <w:tcW w:w="4467" w:type="dxa"/>
            <w:shd w:val="clear" w:color="auto" w:fill="D9E2F3"/>
          </w:tcPr>
          <w:p w14:paraId="4DC28022" w14:textId="77777777" w:rsidR="00E81CCF" w:rsidRPr="00E81CCF" w:rsidRDefault="00E81CCF" w:rsidP="00A82CF0">
            <w:pPr>
              <w:numPr>
                <w:ilvl w:val="0"/>
                <w:numId w:val="8"/>
              </w:numPr>
              <w:spacing w:line="240" w:lineRule="auto"/>
              <w:ind w:left="391"/>
              <w:rPr>
                <w:rFonts w:ascii="Calibri" w:hAnsi="Calibri" w:cs="Calibri"/>
                <w:bCs/>
              </w:rPr>
            </w:pPr>
            <w:r>
              <w:rPr>
                <w:rFonts w:ascii="Calibri" w:hAnsi="Calibri" w:cs="Calibri"/>
              </w:rPr>
              <w:t>A practising and worshipping member of a church affiliated to Churches Together in Britain and Ireland.</w:t>
            </w:r>
          </w:p>
          <w:p w14:paraId="2C0B310E" w14:textId="77777777" w:rsidR="00836698" w:rsidRPr="00836698" w:rsidRDefault="00E81CCF" w:rsidP="00A82CF0">
            <w:pPr>
              <w:numPr>
                <w:ilvl w:val="0"/>
                <w:numId w:val="8"/>
              </w:numPr>
              <w:spacing w:line="240" w:lineRule="auto"/>
              <w:ind w:left="391"/>
              <w:rPr>
                <w:rFonts w:ascii="Calibri" w:hAnsi="Calibri" w:cs="Calibri"/>
                <w:bCs/>
              </w:rPr>
            </w:pPr>
            <w:r>
              <w:rPr>
                <w:rFonts w:ascii="Calibri" w:hAnsi="Calibri" w:cs="Calibri"/>
                <w:bCs/>
              </w:rPr>
              <w:t xml:space="preserve">Committed </w:t>
            </w:r>
            <w:r w:rsidR="001D319C" w:rsidRPr="00604E8D">
              <w:rPr>
                <w:rFonts w:ascii="Calibri" w:hAnsi="Calibri" w:cs="Calibri"/>
                <w:bCs/>
              </w:rPr>
              <w:t>to promoting Church schools and academies at the heart of the Church’s mission</w:t>
            </w:r>
            <w:r w:rsidR="001D319C">
              <w:rPr>
                <w:rFonts w:ascii="Calibri" w:hAnsi="Calibri" w:cs="Calibri"/>
                <w:bCs/>
              </w:rPr>
              <w:t>.</w:t>
            </w:r>
            <w:r w:rsidR="00836698" w:rsidRPr="00637D15">
              <w:rPr>
                <w:rFonts w:ascii="Calibri" w:eastAsia="Verdana" w:hAnsi="Calibri" w:cs="Calibri"/>
                <w:color w:val="000000"/>
              </w:rPr>
              <w:t xml:space="preserve"> </w:t>
            </w:r>
          </w:p>
          <w:p w14:paraId="4FCBFD5F" w14:textId="754EE0E3" w:rsidR="001D319C" w:rsidRPr="00836698" w:rsidRDefault="00836698" w:rsidP="00A82CF0">
            <w:pPr>
              <w:numPr>
                <w:ilvl w:val="0"/>
                <w:numId w:val="8"/>
              </w:numPr>
              <w:spacing w:line="240" w:lineRule="auto"/>
              <w:ind w:left="391"/>
              <w:rPr>
                <w:rFonts w:ascii="Calibri"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tc>
        <w:tc>
          <w:tcPr>
            <w:tcW w:w="4820" w:type="dxa"/>
            <w:shd w:val="clear" w:color="auto" w:fill="D9E2F3"/>
          </w:tcPr>
          <w:p w14:paraId="5FC402A5" w14:textId="3A350067" w:rsidR="001D319C" w:rsidRPr="00B42894" w:rsidRDefault="001D319C" w:rsidP="00836698">
            <w:pPr>
              <w:pStyle w:val="ListParagraph"/>
              <w:spacing w:line="240" w:lineRule="auto"/>
              <w:ind w:left="331"/>
              <w:contextualSpacing w:val="0"/>
              <w:jc w:val="both"/>
              <w:rPr>
                <w:rFonts w:ascii="Calibri" w:hAnsi="Calibri" w:cs="Calibri"/>
              </w:rPr>
            </w:pPr>
          </w:p>
        </w:tc>
      </w:tr>
      <w:tr w:rsidR="001D319C" w:rsidRPr="00C9577C" w14:paraId="330AE568" w14:textId="77777777" w:rsidTr="001D319C">
        <w:tc>
          <w:tcPr>
            <w:tcW w:w="1773" w:type="dxa"/>
            <w:shd w:val="clear" w:color="auto" w:fill="B4C6E7"/>
            <w:vAlign w:val="center"/>
          </w:tcPr>
          <w:p w14:paraId="747DAFB9" w14:textId="77777777" w:rsidR="001D319C" w:rsidRDefault="001D319C" w:rsidP="001D5CCD">
            <w:pPr>
              <w:jc w:val="center"/>
              <w:rPr>
                <w:rFonts w:ascii="Segoe UI" w:hAnsi="Segoe UI" w:cs="Segoe UI"/>
                <w:b/>
              </w:rPr>
            </w:pPr>
            <w:r w:rsidRPr="00BB2AAE">
              <w:rPr>
                <w:rFonts w:ascii="Segoe UI" w:hAnsi="Segoe UI" w:cs="Segoe UI"/>
                <w:b/>
              </w:rPr>
              <w:t>Qualifications</w:t>
            </w:r>
          </w:p>
          <w:p w14:paraId="14CB515C" w14:textId="77777777" w:rsidR="001D319C" w:rsidRPr="00BB2AAE" w:rsidRDefault="001D319C" w:rsidP="001D5CCD">
            <w:pPr>
              <w:jc w:val="center"/>
              <w:rPr>
                <w:rFonts w:ascii="Segoe UI" w:hAnsi="Segoe UI" w:cs="Segoe UI"/>
                <w:b/>
              </w:rPr>
            </w:pPr>
          </w:p>
        </w:tc>
        <w:tc>
          <w:tcPr>
            <w:tcW w:w="4467" w:type="dxa"/>
            <w:shd w:val="clear" w:color="auto" w:fill="D9E2F3"/>
          </w:tcPr>
          <w:p w14:paraId="56FCE15B" w14:textId="6B339AA6" w:rsidR="001D319C" w:rsidRPr="00331120" w:rsidRDefault="001D319C" w:rsidP="001D319C">
            <w:pPr>
              <w:pStyle w:val="ListParagraph"/>
              <w:numPr>
                <w:ilvl w:val="0"/>
                <w:numId w:val="8"/>
              </w:numPr>
              <w:spacing w:line="240" w:lineRule="auto"/>
              <w:ind w:left="349"/>
              <w:contextualSpacing w:val="0"/>
              <w:rPr>
                <w:rFonts w:ascii="Calibri" w:hAnsi="Calibri" w:cs="Calibri"/>
              </w:rPr>
            </w:pPr>
            <w:r w:rsidRPr="00B42894">
              <w:rPr>
                <w:rFonts w:ascii="Calibri" w:eastAsia="Verdana" w:hAnsi="Calibri" w:cs="Calibri"/>
                <w:color w:val="000000"/>
              </w:rPr>
              <w:t>Qualified teacher status, together with a degree or equivalent qualification</w:t>
            </w:r>
            <w:r w:rsidR="001E0820">
              <w:rPr>
                <w:rFonts w:ascii="Calibri" w:eastAsia="Verdana" w:hAnsi="Calibri" w:cs="Calibri"/>
                <w:color w:val="000000"/>
              </w:rPr>
              <w:t>.</w:t>
            </w:r>
          </w:p>
          <w:p w14:paraId="3E5E3CF8" w14:textId="77777777" w:rsidR="001D319C" w:rsidRPr="00B42894" w:rsidRDefault="001D319C" w:rsidP="001D319C">
            <w:pPr>
              <w:pStyle w:val="ListParagraph"/>
              <w:numPr>
                <w:ilvl w:val="0"/>
                <w:numId w:val="8"/>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cPr>
          <w:p w14:paraId="4055D8ED" w14:textId="77777777" w:rsidR="001D319C" w:rsidRPr="00604E8D" w:rsidRDefault="001D319C" w:rsidP="001D319C">
            <w:pPr>
              <w:pStyle w:val="ListParagraph"/>
              <w:numPr>
                <w:ilvl w:val="0"/>
                <w:numId w:val="8"/>
              </w:numPr>
              <w:spacing w:line="240" w:lineRule="auto"/>
              <w:ind w:left="331"/>
              <w:contextualSpacing w:val="0"/>
              <w:jc w:val="both"/>
              <w:rPr>
                <w:rFonts w:ascii="Calibri" w:hAnsi="Calibri" w:cs="Calibri"/>
              </w:rPr>
            </w:pPr>
            <w:r w:rsidRPr="00B42894">
              <w:rPr>
                <w:rFonts w:ascii="Calibri" w:hAnsi="Calibri" w:cs="Calibri"/>
              </w:rPr>
              <w:t xml:space="preserve">Further relevant qualifications </w:t>
            </w:r>
            <w:r w:rsidRPr="00604E8D">
              <w:rPr>
                <w:rFonts w:ascii="Calibri" w:hAnsi="Calibri" w:cs="Calibri"/>
              </w:rPr>
              <w:t>(e.g. MEd, NPQH, MBA etc).</w:t>
            </w:r>
          </w:p>
          <w:p w14:paraId="386FC5FA" w14:textId="77777777" w:rsidR="001D319C" w:rsidRPr="00B42894" w:rsidRDefault="001D319C" w:rsidP="001D319C">
            <w:pPr>
              <w:pStyle w:val="ListParagraph"/>
              <w:numPr>
                <w:ilvl w:val="0"/>
                <w:numId w:val="8"/>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D319C" w:rsidRPr="00C9577C" w14:paraId="42F9FEE3" w14:textId="77777777" w:rsidTr="001D319C">
        <w:tc>
          <w:tcPr>
            <w:tcW w:w="1773" w:type="dxa"/>
            <w:shd w:val="clear" w:color="auto" w:fill="B4C6E7"/>
            <w:vAlign w:val="center"/>
          </w:tcPr>
          <w:p w14:paraId="440F9B9A" w14:textId="77777777" w:rsidR="001D319C" w:rsidRPr="00BB2AAE" w:rsidRDefault="001D319C"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cPr>
          <w:p w14:paraId="173A7BC1" w14:textId="77777777" w:rsidR="003F41E1" w:rsidRDefault="003F41E1" w:rsidP="00A82CF0">
            <w:pPr>
              <w:numPr>
                <w:ilvl w:val="0"/>
                <w:numId w:val="8"/>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8618853" w14:textId="77777777" w:rsidR="003F41E1" w:rsidRPr="00B42894" w:rsidRDefault="003F41E1" w:rsidP="00A82CF0">
            <w:pPr>
              <w:pStyle w:val="ListParagraph"/>
              <w:numPr>
                <w:ilvl w:val="0"/>
                <w:numId w:val="8"/>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in </w:t>
            </w:r>
            <w:r>
              <w:rPr>
                <w:rFonts w:ascii="Calibri" w:hAnsi="Calibri" w:cs="Calibri"/>
                <w:bCs/>
              </w:rPr>
              <w:t xml:space="preserve">middle / </w:t>
            </w:r>
            <w:r w:rsidRPr="00604E8D">
              <w:rPr>
                <w:rFonts w:ascii="Calibri" w:hAnsi="Calibri" w:cs="Calibri"/>
                <w:bCs/>
              </w:rPr>
              <w:t xml:space="preserve">senior leadership in appropriate educational setting(s) or in recent advisory / consultancy work. </w:t>
            </w:r>
          </w:p>
          <w:p w14:paraId="30B7BB35" w14:textId="77777777" w:rsidR="003F41E1" w:rsidRDefault="003F41E1" w:rsidP="00A82CF0">
            <w:pPr>
              <w:numPr>
                <w:ilvl w:val="0"/>
                <w:numId w:val="8"/>
              </w:numPr>
              <w:spacing w:line="240" w:lineRule="auto"/>
              <w:ind w:left="349"/>
              <w:rPr>
                <w:rFonts w:ascii="Calibri" w:hAnsi="Calibri" w:cs="Calibri"/>
              </w:rPr>
            </w:pPr>
            <w:r w:rsidRPr="00B42894">
              <w:rPr>
                <w:rFonts w:ascii="Calibri" w:hAnsi="Calibri" w:cs="Calibri"/>
              </w:rPr>
              <w:t>Experience of supporting school improvement priorities and understanding of Ofsted and SIAMS frameworks.</w:t>
            </w:r>
            <w:r w:rsidRPr="00B42894">
              <w:rPr>
                <w:rFonts w:ascii="Calibri" w:hAnsi="Calibri" w:cs="Calibri"/>
              </w:rPr>
              <w:tab/>
            </w:r>
          </w:p>
          <w:p w14:paraId="1395BF0B" w14:textId="77777777" w:rsidR="003F41E1" w:rsidRPr="00B42894" w:rsidRDefault="003F41E1" w:rsidP="00A82CF0">
            <w:pPr>
              <w:numPr>
                <w:ilvl w:val="0"/>
                <w:numId w:val="8"/>
              </w:numPr>
              <w:spacing w:line="240" w:lineRule="auto"/>
              <w:ind w:left="349"/>
              <w:rPr>
                <w:rFonts w:ascii="Calibri" w:hAnsi="Calibri" w:cs="Calibri"/>
              </w:rPr>
            </w:pPr>
            <w:r w:rsidRPr="00B42894">
              <w:rPr>
                <w:rFonts w:ascii="Calibri" w:hAnsi="Calibri" w:cs="Calibri"/>
              </w:rPr>
              <w:t xml:space="preserve">Experience of leading </w:t>
            </w:r>
            <w:r>
              <w:rPr>
                <w:rFonts w:ascii="Calibri" w:hAnsi="Calibri" w:cs="Calibri"/>
              </w:rPr>
              <w:t xml:space="preserve">a range of </w:t>
            </w:r>
            <w:r w:rsidRPr="00B42894">
              <w:rPr>
                <w:rFonts w:ascii="Calibri" w:hAnsi="Calibri" w:cs="Calibri"/>
              </w:rPr>
              <w:t>professional development training</w:t>
            </w:r>
            <w:r>
              <w:rPr>
                <w:rFonts w:ascii="Calibri" w:hAnsi="Calibri" w:cs="Calibri"/>
              </w:rPr>
              <w:t xml:space="preserve"> in schools</w:t>
            </w:r>
            <w:r w:rsidRPr="00B42894">
              <w:rPr>
                <w:rFonts w:ascii="Calibri" w:hAnsi="Calibri" w:cs="Calibri"/>
              </w:rPr>
              <w:t>.</w:t>
            </w:r>
          </w:p>
          <w:p w14:paraId="632F29C0" w14:textId="38637B91" w:rsidR="001D319C" w:rsidRPr="003F41E1" w:rsidRDefault="003F41E1" w:rsidP="00A82CF0">
            <w:pPr>
              <w:numPr>
                <w:ilvl w:val="0"/>
                <w:numId w:val="8"/>
              </w:numPr>
              <w:spacing w:line="240" w:lineRule="auto"/>
              <w:ind w:left="349"/>
              <w:rPr>
                <w:rFonts w:ascii="Calibri" w:hAnsi="Calibri" w:cs="Calibri"/>
              </w:rPr>
            </w:pPr>
            <w:r w:rsidRPr="00604E8D">
              <w:rPr>
                <w:rFonts w:ascii="Calibri" w:hAnsi="Calibri" w:cs="Calibri"/>
                <w:bCs/>
              </w:rPr>
              <w:t>Proven experience of working with a wide range of external partners.</w:t>
            </w:r>
          </w:p>
        </w:tc>
        <w:tc>
          <w:tcPr>
            <w:tcW w:w="4820" w:type="dxa"/>
            <w:shd w:val="clear" w:color="auto" w:fill="D9E2F3"/>
          </w:tcPr>
          <w:p w14:paraId="0EEB3C8C" w14:textId="77777777" w:rsidR="001B3459" w:rsidRPr="00604E8D" w:rsidRDefault="001B3459" w:rsidP="001B3459">
            <w:pPr>
              <w:pStyle w:val="ListParagraph"/>
              <w:numPr>
                <w:ilvl w:val="0"/>
                <w:numId w:val="8"/>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SLE, NLE,</w:t>
            </w:r>
            <w:r w:rsidRPr="00604E8D">
              <w:rPr>
                <w:rFonts w:ascii="Calibri" w:hAnsi="Calibri" w:cs="Calibri"/>
              </w:rPr>
              <w:t xml:space="preserve"> Diocesan Adviser or LA Adviser.</w:t>
            </w:r>
          </w:p>
          <w:p w14:paraId="7FDC56C7" w14:textId="03A2DA6C" w:rsidR="001D319C" w:rsidRPr="00B42894" w:rsidRDefault="001D319C" w:rsidP="001B3459">
            <w:pPr>
              <w:spacing w:after="0" w:line="240" w:lineRule="auto"/>
              <w:ind w:left="331"/>
              <w:rPr>
                <w:rFonts w:ascii="Calibri" w:hAnsi="Calibri" w:cs="Calibri"/>
              </w:rPr>
            </w:pPr>
          </w:p>
        </w:tc>
      </w:tr>
      <w:tr w:rsidR="006756B0" w:rsidRPr="00C9577C" w14:paraId="4BD86123" w14:textId="77777777" w:rsidTr="001D319C">
        <w:tc>
          <w:tcPr>
            <w:tcW w:w="1773" w:type="dxa"/>
            <w:shd w:val="clear" w:color="auto" w:fill="B4C6E7"/>
            <w:vAlign w:val="center"/>
          </w:tcPr>
          <w:p w14:paraId="0992E3EC" w14:textId="3AA74E17" w:rsidR="006756B0" w:rsidRDefault="006756B0" w:rsidP="006756B0">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r>
              <w:rPr>
                <w:rFonts w:ascii="Segoe UI" w:hAnsi="Segoe UI" w:cs="Segoe UI"/>
                <w:b/>
              </w:rPr>
              <w:t>&amp; Skills</w:t>
            </w:r>
          </w:p>
          <w:p w14:paraId="633E7B65" w14:textId="77777777" w:rsidR="006756B0" w:rsidRPr="00BB2AAE" w:rsidRDefault="006756B0" w:rsidP="006756B0">
            <w:pPr>
              <w:rPr>
                <w:rFonts w:ascii="Segoe UI" w:hAnsi="Segoe UI" w:cs="Segoe UI"/>
                <w:b/>
              </w:rPr>
            </w:pPr>
          </w:p>
        </w:tc>
        <w:tc>
          <w:tcPr>
            <w:tcW w:w="4467" w:type="dxa"/>
            <w:shd w:val="clear" w:color="auto" w:fill="D9E2F3"/>
          </w:tcPr>
          <w:p w14:paraId="0CED7749" w14:textId="77777777" w:rsidR="006756B0" w:rsidRPr="00B42894" w:rsidRDefault="006756B0" w:rsidP="00A82CF0">
            <w:pPr>
              <w:numPr>
                <w:ilvl w:val="0"/>
                <w:numId w:val="9"/>
              </w:numPr>
              <w:spacing w:line="240" w:lineRule="auto"/>
              <w:ind w:left="349"/>
              <w:rPr>
                <w:rFonts w:ascii="Calibri" w:hAnsi="Calibri" w:cs="Calibri"/>
                <w:bCs/>
              </w:rPr>
            </w:pPr>
            <w:r w:rsidRPr="00637D15">
              <w:rPr>
                <w:rFonts w:ascii="Calibri" w:eastAsia="Verdana" w:hAnsi="Calibri" w:cs="Calibri"/>
                <w:color w:val="000000"/>
              </w:rPr>
              <w:t>Demonstrate a strong personal commitment to promoting education with a Christian purpose, and an understanding of the Church of England’s Vision for Education:  Deeply Christian, Serving the Common Good</w:t>
            </w:r>
            <w:r>
              <w:rPr>
                <w:rFonts w:ascii="Calibri" w:eastAsia="Verdana" w:hAnsi="Calibri" w:cs="Calibri"/>
                <w:color w:val="000000"/>
              </w:rPr>
              <w:t>.</w:t>
            </w:r>
          </w:p>
          <w:p w14:paraId="0D05E584" w14:textId="77777777" w:rsidR="006756B0" w:rsidRDefault="006756B0" w:rsidP="00A82CF0">
            <w:pPr>
              <w:numPr>
                <w:ilvl w:val="0"/>
                <w:numId w:val="9"/>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r>
              <w:rPr>
                <w:rFonts w:ascii="Calibri" w:hAnsi="Calibri" w:cs="Calibri"/>
                <w:bCs/>
              </w:rPr>
              <w:t xml:space="preserve"> </w:t>
            </w:r>
          </w:p>
          <w:p w14:paraId="3642C30F" w14:textId="77777777" w:rsidR="006756B0" w:rsidRPr="001435CC" w:rsidRDefault="006756B0" w:rsidP="00A82CF0">
            <w:pPr>
              <w:numPr>
                <w:ilvl w:val="0"/>
                <w:numId w:val="9"/>
              </w:numPr>
              <w:spacing w:line="240" w:lineRule="auto"/>
              <w:ind w:left="349"/>
              <w:rPr>
                <w:rFonts w:ascii="Calibri" w:hAnsi="Calibri" w:cs="Calibri"/>
                <w:bCs/>
              </w:rPr>
            </w:pPr>
            <w:r>
              <w:rPr>
                <w:rFonts w:ascii="Calibri" w:hAnsi="Calibri" w:cs="Calibri"/>
                <w:bCs/>
              </w:rPr>
              <w:lastRenderedPageBreak/>
              <w:t>A thorough understanding of the SIAMS framework.</w:t>
            </w:r>
          </w:p>
          <w:p w14:paraId="3A41E294" w14:textId="77777777" w:rsidR="006756B0" w:rsidRPr="00B42894" w:rsidRDefault="006756B0" w:rsidP="00A82CF0">
            <w:pPr>
              <w:numPr>
                <w:ilvl w:val="0"/>
                <w:numId w:val="9"/>
              </w:numPr>
              <w:spacing w:line="240" w:lineRule="auto"/>
              <w:ind w:left="349"/>
              <w:rPr>
                <w:rFonts w:ascii="Calibri" w:hAnsi="Calibri" w:cs="Calibri"/>
              </w:rPr>
            </w:pPr>
            <w:r w:rsidRPr="00B42894">
              <w:rPr>
                <w:rFonts w:ascii="Calibri" w:hAnsi="Calibri" w:cs="Calibri"/>
                <w:bCs/>
              </w:rPr>
              <w:t>Committed to the personal and professional development of others, including the ability to give and receive effective feedback.</w:t>
            </w:r>
          </w:p>
          <w:p w14:paraId="0C9E103A" w14:textId="77777777" w:rsidR="006756B0" w:rsidRPr="00B42894" w:rsidRDefault="006756B0" w:rsidP="00A82CF0">
            <w:pPr>
              <w:numPr>
                <w:ilvl w:val="0"/>
                <w:numId w:val="9"/>
              </w:numPr>
              <w:spacing w:line="240" w:lineRule="auto"/>
              <w:ind w:left="349"/>
              <w:rPr>
                <w:rFonts w:ascii="Calibri" w:hAnsi="Calibri" w:cs="Calibri"/>
                <w:sz w:val="20"/>
              </w:rPr>
            </w:pPr>
            <w:r w:rsidRPr="00013196">
              <w:rPr>
                <w:rFonts w:ascii="Calibri" w:hAnsi="Calibri" w:cs="Calibri"/>
              </w:rPr>
              <w:t>Demonstrate highly professional leadership skills and qualities including integrity, wisdom and compassion</w:t>
            </w:r>
            <w:r>
              <w:rPr>
                <w:rFonts w:ascii="Calibri" w:hAnsi="Calibri" w:cs="Calibri"/>
              </w:rPr>
              <w:t>.</w:t>
            </w:r>
          </w:p>
          <w:p w14:paraId="753CB9A5" w14:textId="0D132BA2" w:rsidR="006756B0" w:rsidRPr="00B42894" w:rsidRDefault="006756B0" w:rsidP="006756B0">
            <w:pPr>
              <w:pStyle w:val="ListParagraph"/>
              <w:numPr>
                <w:ilvl w:val="0"/>
                <w:numId w:val="9"/>
              </w:numPr>
              <w:spacing w:line="240" w:lineRule="auto"/>
              <w:ind w:left="391"/>
              <w:contextualSpacing w:val="0"/>
              <w:rPr>
                <w:rFonts w:ascii="Calibri" w:hAnsi="Calibri" w:cs="Calibri"/>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cPr>
          <w:p w14:paraId="5C5321CB" w14:textId="2257B5ED" w:rsidR="006756B0" w:rsidRPr="00A82CF0" w:rsidRDefault="006756B0" w:rsidP="00A82CF0">
            <w:pPr>
              <w:numPr>
                <w:ilvl w:val="0"/>
                <w:numId w:val="9"/>
              </w:numPr>
              <w:spacing w:line="240" w:lineRule="auto"/>
              <w:ind w:left="312"/>
              <w:rPr>
                <w:rFonts w:ascii="Calibri" w:hAnsi="Calibri" w:cs="Calibri"/>
              </w:rPr>
            </w:pPr>
            <w:r w:rsidRPr="00B03CF3">
              <w:rPr>
                <w:rFonts w:ascii="Calibri" w:hAnsi="Calibri" w:cs="Calibri"/>
                <w:bCs/>
              </w:rPr>
              <w:lastRenderedPageBreak/>
              <w:t>Good understanding of current educational policy in respect of leadership and accountability structures</w:t>
            </w:r>
            <w:r>
              <w:rPr>
                <w:rFonts w:ascii="Calibri" w:hAnsi="Calibri" w:cs="Calibri"/>
                <w:bCs/>
              </w:rPr>
              <w:t>, particularly those relevant to church schools</w:t>
            </w:r>
            <w:r w:rsidRPr="00B03CF3">
              <w:rPr>
                <w:rFonts w:ascii="Calibri" w:hAnsi="Calibri" w:cs="Calibri"/>
                <w:bCs/>
              </w:rPr>
              <w:t>.</w:t>
            </w:r>
          </w:p>
          <w:p w14:paraId="065D7EDC" w14:textId="7C4461E7" w:rsidR="006756B0" w:rsidRPr="005767C6" w:rsidRDefault="006756B0" w:rsidP="006756B0">
            <w:pPr>
              <w:pStyle w:val="ListParagraph"/>
              <w:numPr>
                <w:ilvl w:val="0"/>
                <w:numId w:val="9"/>
              </w:numPr>
              <w:ind w:left="312"/>
              <w:rPr>
                <w:rFonts w:ascii="Calibri" w:hAnsi="Calibri" w:cs="Calibri"/>
              </w:rPr>
            </w:pPr>
            <w:r w:rsidRPr="005767C6">
              <w:rPr>
                <w:rFonts w:ascii="Calibri" w:hAnsi="Calibri" w:cs="Calibri"/>
                <w:bCs/>
              </w:rPr>
              <w:t>Current knowledge and understanding of pedagogy, curriculum development and assessment practice as appropriate to a phase of education.</w:t>
            </w:r>
          </w:p>
        </w:tc>
      </w:tr>
      <w:tr w:rsidR="006756B0" w:rsidRPr="00C9577C" w14:paraId="5DAF84D0" w14:textId="77777777" w:rsidTr="001D319C">
        <w:trPr>
          <w:trHeight w:val="1572"/>
        </w:trPr>
        <w:tc>
          <w:tcPr>
            <w:tcW w:w="1773" w:type="dxa"/>
            <w:shd w:val="clear" w:color="auto" w:fill="B4C6E7"/>
            <w:vAlign w:val="center"/>
          </w:tcPr>
          <w:p w14:paraId="471363CA" w14:textId="77777777" w:rsidR="006756B0" w:rsidRPr="00BB2AAE" w:rsidRDefault="006756B0" w:rsidP="006756B0">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cPr>
          <w:p w14:paraId="5D612697" w14:textId="77777777" w:rsidR="006756B0" w:rsidRPr="00604E8D" w:rsidRDefault="006756B0" w:rsidP="006756B0">
            <w:pPr>
              <w:pStyle w:val="ListParagraph"/>
              <w:numPr>
                <w:ilvl w:val="0"/>
                <w:numId w:val="10"/>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3125DE5" w14:textId="77777777" w:rsidR="006756B0" w:rsidRPr="00604E8D" w:rsidRDefault="006756B0" w:rsidP="006756B0">
            <w:pPr>
              <w:pStyle w:val="ListParagraph"/>
              <w:numPr>
                <w:ilvl w:val="0"/>
                <w:numId w:val="10"/>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5F790A77" w14:textId="7FE544ED" w:rsidR="00C32AB7" w:rsidRPr="00A82CF0" w:rsidRDefault="006756B0" w:rsidP="00A82CF0">
            <w:pPr>
              <w:numPr>
                <w:ilvl w:val="0"/>
                <w:numId w:val="10"/>
              </w:numPr>
              <w:spacing w:line="240" w:lineRule="auto"/>
              <w:ind w:left="349"/>
              <w:rPr>
                <w:rFonts w:ascii="Calibri" w:hAnsi="Calibri" w:cs="Calibri"/>
              </w:rPr>
            </w:pPr>
            <w:r w:rsidRPr="00B42894">
              <w:rPr>
                <w:rFonts w:ascii="Calibri" w:hAnsi="Calibri" w:cs="Calibri"/>
              </w:rPr>
              <w:t>Good communicator with excellent interpersonal skills.</w:t>
            </w:r>
          </w:p>
          <w:p w14:paraId="46694055" w14:textId="77777777" w:rsidR="006756B0" w:rsidRPr="00B42894" w:rsidRDefault="006756B0" w:rsidP="006756B0">
            <w:pPr>
              <w:pStyle w:val="ListParagraph"/>
              <w:numPr>
                <w:ilvl w:val="0"/>
                <w:numId w:val="10"/>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ED5C556" w14:textId="77777777" w:rsidR="006756B0" w:rsidRPr="00B42894" w:rsidRDefault="006756B0" w:rsidP="006756B0">
            <w:pPr>
              <w:pStyle w:val="ListParagraph"/>
              <w:numPr>
                <w:ilvl w:val="0"/>
                <w:numId w:val="10"/>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7A004084" w14:textId="77777777" w:rsidR="006756B0" w:rsidRPr="00B42894" w:rsidRDefault="006756B0" w:rsidP="006756B0">
            <w:pPr>
              <w:numPr>
                <w:ilvl w:val="0"/>
                <w:numId w:val="10"/>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76B804B5" w14:textId="77777777" w:rsidR="006756B0" w:rsidRPr="00B42894" w:rsidRDefault="006756B0" w:rsidP="006756B0">
            <w:pPr>
              <w:ind w:left="255"/>
              <w:rPr>
                <w:rFonts w:ascii="Calibri" w:hAnsi="Calibri" w:cs="Calibri"/>
              </w:rPr>
            </w:pPr>
          </w:p>
        </w:tc>
        <w:tc>
          <w:tcPr>
            <w:tcW w:w="4820" w:type="dxa"/>
            <w:shd w:val="clear" w:color="auto" w:fill="D9E2F3"/>
          </w:tcPr>
          <w:p w14:paraId="778C5541" w14:textId="77777777" w:rsidR="006756B0" w:rsidRPr="00B42894" w:rsidRDefault="006756B0" w:rsidP="006756B0">
            <w:pPr>
              <w:pStyle w:val="ListParagraph"/>
              <w:numPr>
                <w:ilvl w:val="0"/>
                <w:numId w:val="8"/>
              </w:numPr>
              <w:spacing w:after="180" w:line="240" w:lineRule="auto"/>
              <w:ind w:left="293" w:hanging="293"/>
              <w:contextualSpacing w:val="0"/>
              <w:jc w:val="both"/>
              <w:rPr>
                <w:rFonts w:ascii="Calibri" w:hAnsi="Calibri" w:cs="Calibri"/>
              </w:rPr>
            </w:pPr>
            <w:r w:rsidRPr="00B42894">
              <w:rPr>
                <w:rFonts w:ascii="Calibri" w:hAnsi="Calibri" w:cs="Calibri"/>
              </w:rPr>
              <w:t>An understanding of Church of England culture and structures.</w:t>
            </w:r>
          </w:p>
        </w:tc>
      </w:tr>
    </w:tbl>
    <w:p w14:paraId="3C68DC32" w14:textId="1DD44BB9" w:rsidR="00A85C83" w:rsidRDefault="00A85C83" w:rsidP="000D4D1C">
      <w:pPr>
        <w:jc w:val="both"/>
        <w:rPr>
          <w:rFonts w:ascii="Segoe UI" w:hAnsi="Segoe UI" w:cs="Segoe UI"/>
        </w:rPr>
      </w:pPr>
    </w:p>
    <w:p w14:paraId="67A6E671" w14:textId="77777777" w:rsidR="00FB0CEC" w:rsidRDefault="00FB0CEC" w:rsidP="00FB0CEC">
      <w:pPr>
        <w:jc w:val="both"/>
        <w:rPr>
          <w:rFonts w:ascii="Segoe UI" w:hAnsi="Segoe UI" w:cs="Segoe UI"/>
        </w:rPr>
      </w:pPr>
      <w:r>
        <w:rPr>
          <w:rFonts w:ascii="Segoe UI" w:hAnsi="Segoe UI" w:cs="Segoe UI"/>
        </w:rPr>
        <w:t>There is a requirement for the postholder to be a practising Christian in accordance with the Equality Act 2010.</w:t>
      </w:r>
    </w:p>
    <w:p w14:paraId="203D6D67"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44AD12F5" w14:textId="77777777" w:rsidR="00FB0CEC" w:rsidRPr="00532323" w:rsidRDefault="00FB0CEC" w:rsidP="00FB0CEC">
      <w:pPr>
        <w:rPr>
          <w:rStyle w:val="Hyperlink"/>
          <w:rFonts w:ascii="Segoe UI" w:hAnsi="Segoe UI" w:cs="Segoe UI"/>
          <w:color w:val="auto"/>
          <w:u w:val="none"/>
        </w:rPr>
      </w:pPr>
      <w:r w:rsidRPr="00532323">
        <w:rPr>
          <w:rStyle w:val="Hyperlink"/>
          <w:rFonts w:ascii="Segoe UI" w:hAnsi="Segoe UI" w:cs="Segoe UI"/>
          <w:color w:val="auto"/>
          <w:u w:val="none"/>
        </w:rPr>
        <w:t>An enhanced DBS Disclosure will be required</w:t>
      </w:r>
      <w:r>
        <w:rPr>
          <w:rStyle w:val="Hyperlink"/>
          <w:rFonts w:ascii="Segoe UI" w:hAnsi="Segoe UI" w:cs="Segoe UI"/>
          <w:color w:val="auto"/>
          <w:u w:val="none"/>
        </w:rPr>
        <w:t>.</w:t>
      </w:r>
    </w:p>
    <w:p w14:paraId="7CA50E4C"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39C253AD"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76D1B23D"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20AFC406"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1E368F8F"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3A173CA8"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238F30A5" w14:textId="582A3688" w:rsidR="00E13E08" w:rsidRDefault="00E13E08" w:rsidP="000D4D1C">
      <w:pPr>
        <w:pStyle w:val="Header"/>
        <w:tabs>
          <w:tab w:val="left" w:pos="1560"/>
          <w:tab w:val="left" w:pos="4820"/>
        </w:tabs>
        <w:jc w:val="both"/>
        <w:rPr>
          <w:rFonts w:ascii="Segoe UI" w:hAnsi="Segoe UI" w:cs="Segoe UI"/>
          <w:b/>
          <w:bCs/>
          <w:color w:val="0070C0"/>
          <w:sz w:val="26"/>
          <w:szCs w:val="26"/>
        </w:rPr>
      </w:pPr>
    </w:p>
    <w:p w14:paraId="667AE90E" w14:textId="144B9C46" w:rsidR="0047251C" w:rsidRDefault="0047251C" w:rsidP="000D4D1C">
      <w:pPr>
        <w:pStyle w:val="Header"/>
        <w:tabs>
          <w:tab w:val="left" w:pos="1560"/>
          <w:tab w:val="left" w:pos="4820"/>
        </w:tabs>
        <w:jc w:val="both"/>
        <w:rPr>
          <w:rFonts w:ascii="Segoe UI" w:hAnsi="Segoe UI" w:cs="Segoe UI"/>
          <w:b/>
          <w:bCs/>
          <w:color w:val="0070C0"/>
          <w:sz w:val="26"/>
          <w:szCs w:val="26"/>
        </w:rPr>
      </w:pPr>
    </w:p>
    <w:p w14:paraId="2757323D" w14:textId="4749E762" w:rsidR="00BD2521" w:rsidRPr="00F01C9F" w:rsidRDefault="00BD2521" w:rsidP="000D4D1C">
      <w:pPr>
        <w:pStyle w:val="Header"/>
        <w:tabs>
          <w:tab w:val="left" w:pos="1560"/>
          <w:tab w:val="left" w:pos="4820"/>
        </w:tabs>
        <w:jc w:val="both"/>
        <w:rPr>
          <w:rFonts w:ascii="Segoe UI" w:hAnsi="Segoe UI" w:cs="Segoe UI"/>
          <w:b/>
          <w:bCs/>
          <w:color w:val="0070C0"/>
          <w:sz w:val="26"/>
          <w:szCs w:val="26"/>
        </w:rPr>
      </w:pPr>
      <w:bookmarkStart w:id="0" w:name="_GoBack"/>
      <w:bookmarkEnd w:id="0"/>
      <w:r w:rsidRPr="00F01C9F">
        <w:rPr>
          <w:rFonts w:ascii="Segoe UI" w:hAnsi="Segoe UI" w:cs="Segoe UI"/>
          <w:b/>
          <w:bCs/>
          <w:color w:val="0070C0"/>
          <w:sz w:val="26"/>
          <w:szCs w:val="26"/>
        </w:rPr>
        <w:lastRenderedPageBreak/>
        <w:t>Summary of Terms and Conditions</w:t>
      </w:r>
      <w:r w:rsidR="005277A1" w:rsidRPr="00F01C9F">
        <w:rPr>
          <w:rFonts w:ascii="Segoe UI" w:hAnsi="Segoe UI" w:cs="Segoe UI"/>
          <w:b/>
          <w:bCs/>
          <w:color w:val="0070C0"/>
          <w:sz w:val="26"/>
          <w:szCs w:val="26"/>
        </w:rPr>
        <w:t xml:space="preserve"> - </w:t>
      </w:r>
      <w:r w:rsidR="005277A1" w:rsidRPr="00F01C9F">
        <w:rPr>
          <w:rFonts w:ascii="Segoe UI" w:hAnsi="Segoe UI" w:cs="Segoe UI"/>
          <w:b/>
          <w:color w:val="0070C0"/>
          <w:sz w:val="26"/>
          <w:szCs w:val="26"/>
        </w:rPr>
        <w:t>Christian Character &amp; CPD Officer</w:t>
      </w:r>
    </w:p>
    <w:p w14:paraId="572F109F" w14:textId="77777777" w:rsidR="00BD2521" w:rsidRPr="00936C6E" w:rsidRDefault="00BD2521" w:rsidP="000D4D1C">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4574456" w14:textId="77777777" w:rsidTr="00BD2521">
        <w:trPr>
          <w:trHeight w:val="1314"/>
        </w:trPr>
        <w:tc>
          <w:tcPr>
            <w:tcW w:w="2061" w:type="dxa"/>
            <w:shd w:val="clear" w:color="auto" w:fill="auto"/>
            <w:vAlign w:val="center"/>
          </w:tcPr>
          <w:p w14:paraId="439D8206"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0C91E6FE"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46A3C00E" w14:textId="77777777" w:rsidTr="00BD2521">
        <w:trPr>
          <w:trHeight w:val="656"/>
        </w:trPr>
        <w:tc>
          <w:tcPr>
            <w:tcW w:w="2061" w:type="dxa"/>
            <w:shd w:val="clear" w:color="auto" w:fill="auto"/>
            <w:vAlign w:val="center"/>
          </w:tcPr>
          <w:p w14:paraId="32E57B93"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8C27232"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8BA805D" w14:textId="77777777" w:rsidTr="00BD2521">
        <w:trPr>
          <w:trHeight w:val="1314"/>
        </w:trPr>
        <w:tc>
          <w:tcPr>
            <w:tcW w:w="2061" w:type="dxa"/>
            <w:shd w:val="clear" w:color="auto" w:fill="auto"/>
            <w:vAlign w:val="center"/>
          </w:tcPr>
          <w:p w14:paraId="130BB567" w14:textId="77777777" w:rsidR="00BD2521"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433ADB80" w14:textId="15F18926" w:rsidR="00E51947"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005277A1">
              <w:rPr>
                <w:rFonts w:ascii="Segoe UI" w:eastAsia="Calibri" w:hAnsi="Segoe UI" w:cs="Segoe UI"/>
                <w:bCs/>
                <w:sz w:val="22"/>
                <w:szCs w:val="22"/>
              </w:rPr>
              <w:t>part</w:t>
            </w:r>
            <w:r w:rsidRPr="002C3AD6">
              <w:rPr>
                <w:rFonts w:ascii="Segoe UI" w:eastAsia="Calibri" w:hAnsi="Segoe UI" w:cs="Segoe UI"/>
                <w:bCs/>
                <w:sz w:val="22"/>
                <w:szCs w:val="22"/>
              </w:rPr>
              <w:t xml:space="preserve"> time</w:t>
            </w:r>
            <w:r w:rsidR="00282EAB">
              <w:rPr>
                <w:rFonts w:ascii="Segoe UI" w:eastAsia="Calibri" w:hAnsi="Segoe UI" w:cs="Segoe UI"/>
                <w:bCs/>
                <w:sz w:val="22"/>
                <w:szCs w:val="22"/>
              </w:rPr>
              <w:t xml:space="preserve"> (0.4)</w:t>
            </w:r>
            <w:r w:rsidRPr="002C3AD6">
              <w:rPr>
                <w:rFonts w:ascii="Segoe UI" w:eastAsia="Calibri" w:hAnsi="Segoe UI" w:cs="Segoe UI"/>
                <w:bCs/>
                <w:sz w:val="22"/>
                <w:szCs w:val="22"/>
              </w:rPr>
              <w:t xml:space="preserve">, </w:t>
            </w:r>
            <w:r w:rsidR="005277A1">
              <w:rPr>
                <w:rFonts w:ascii="Segoe UI" w:eastAsia="Calibri" w:hAnsi="Segoe UI" w:cs="Segoe UI"/>
                <w:bCs/>
                <w:sz w:val="22"/>
                <w:szCs w:val="22"/>
              </w:rPr>
              <w:t>14</w:t>
            </w:r>
            <w:r w:rsidRPr="00936C6E">
              <w:rPr>
                <w:rFonts w:ascii="Segoe UI" w:eastAsia="Calibri" w:hAnsi="Segoe UI" w:cs="Segoe UI"/>
                <w:bCs/>
                <w:sz w:val="22"/>
                <w:szCs w:val="22"/>
              </w:rPr>
              <w:t xml:space="preserve"> hours</w:t>
            </w:r>
            <w:r w:rsidR="00CF5DED">
              <w:rPr>
                <w:rFonts w:ascii="Segoe UI" w:eastAsia="Calibri" w:hAnsi="Segoe UI" w:cs="Segoe UI"/>
                <w:bCs/>
                <w:sz w:val="22"/>
                <w:szCs w:val="22"/>
              </w:rPr>
              <w:t xml:space="preserve"> </w:t>
            </w:r>
            <w:r w:rsidR="005277A1">
              <w:rPr>
                <w:rFonts w:ascii="Segoe UI" w:eastAsia="Calibri" w:hAnsi="Segoe UI" w:cs="Segoe UI"/>
                <w:bCs/>
                <w:sz w:val="22"/>
                <w:szCs w:val="22"/>
              </w:rPr>
              <w:t>/</w:t>
            </w:r>
            <w:r w:rsidR="00CF5DED">
              <w:rPr>
                <w:rFonts w:ascii="Segoe UI" w:eastAsia="Calibri" w:hAnsi="Segoe UI" w:cs="Segoe UI"/>
                <w:bCs/>
                <w:sz w:val="22"/>
                <w:szCs w:val="22"/>
              </w:rPr>
              <w:t xml:space="preserve"> </w:t>
            </w:r>
            <w:r w:rsidR="005277A1">
              <w:rPr>
                <w:rFonts w:ascii="Segoe UI" w:eastAsia="Calibri" w:hAnsi="Segoe UI" w:cs="Segoe UI"/>
                <w:bCs/>
                <w:sz w:val="22"/>
                <w:szCs w:val="22"/>
              </w:rPr>
              <w:t>2 days</w:t>
            </w:r>
            <w:r w:rsidR="00D80F90">
              <w:rPr>
                <w:rFonts w:ascii="Segoe UI" w:eastAsia="Calibri" w:hAnsi="Segoe UI" w:cs="Segoe UI"/>
                <w:bCs/>
                <w:sz w:val="22"/>
                <w:szCs w:val="22"/>
              </w:rPr>
              <w:t xml:space="preserve"> </w:t>
            </w:r>
            <w:r w:rsidRPr="00936C6E">
              <w:rPr>
                <w:rFonts w:ascii="Segoe UI" w:eastAsia="Calibri" w:hAnsi="Segoe UI" w:cs="Segoe UI"/>
                <w:bCs/>
                <w:sz w:val="22"/>
                <w:szCs w:val="22"/>
              </w:rPr>
              <w:t>per week.</w:t>
            </w:r>
          </w:p>
          <w:p w14:paraId="4403A859" w14:textId="77777777" w:rsidR="00E51947" w:rsidRPr="00936C6E" w:rsidRDefault="00E51947" w:rsidP="000D4D1C">
            <w:pPr>
              <w:pStyle w:val="Header"/>
              <w:tabs>
                <w:tab w:val="left" w:pos="1560"/>
                <w:tab w:val="left" w:pos="4820"/>
              </w:tabs>
              <w:jc w:val="both"/>
              <w:rPr>
                <w:rFonts w:ascii="Segoe UI" w:eastAsia="Calibri" w:hAnsi="Segoe UI" w:cs="Segoe UI"/>
                <w:bCs/>
                <w:sz w:val="22"/>
                <w:szCs w:val="22"/>
              </w:rPr>
            </w:pPr>
          </w:p>
          <w:p w14:paraId="5B5E38EB" w14:textId="77777777" w:rsidR="00BD2521"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holder </w:t>
            </w:r>
            <w:r w:rsidR="00924AF4">
              <w:rPr>
                <w:rFonts w:ascii="Segoe UI" w:eastAsia="Calibri" w:hAnsi="Segoe UI" w:cs="Segoe UI"/>
                <w:bCs/>
                <w:sz w:val="22"/>
                <w:szCs w:val="22"/>
              </w:rPr>
              <w:t>may</w:t>
            </w:r>
            <w:r w:rsidRPr="00936C6E">
              <w:rPr>
                <w:rFonts w:ascii="Segoe UI" w:eastAsia="Calibri" w:hAnsi="Segoe UI" w:cs="Segoe UI"/>
                <w:bCs/>
                <w:sz w:val="22"/>
                <w:szCs w:val="22"/>
              </w:rPr>
              <w:t xml:space="preserve"> be required from time to time to attend meetings outside normal working hours subject to time in lieu.</w:t>
            </w:r>
          </w:p>
        </w:tc>
      </w:tr>
      <w:tr w:rsidR="00E51947" w:rsidRPr="00936C6E" w14:paraId="1EA24850" w14:textId="77777777" w:rsidTr="00BD2521">
        <w:trPr>
          <w:trHeight w:val="1314"/>
        </w:trPr>
        <w:tc>
          <w:tcPr>
            <w:tcW w:w="2061" w:type="dxa"/>
            <w:shd w:val="clear" w:color="auto" w:fill="auto"/>
            <w:vAlign w:val="center"/>
          </w:tcPr>
          <w:p w14:paraId="35DB4654" w14:textId="77777777" w:rsidR="00E51947" w:rsidRPr="00936C6E" w:rsidRDefault="00E51947" w:rsidP="000D4D1C">
            <w:pPr>
              <w:pStyle w:val="Header"/>
              <w:tabs>
                <w:tab w:val="left" w:pos="1560"/>
                <w:tab w:val="left" w:pos="4820"/>
              </w:tabs>
              <w:jc w:val="both"/>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3825D67D" w14:textId="2536D6E8" w:rsidR="00E51947" w:rsidRPr="00936C6E" w:rsidRDefault="00B01205" w:rsidP="000D4D1C">
            <w:pPr>
              <w:pStyle w:val="Header"/>
              <w:tabs>
                <w:tab w:val="left" w:pos="1560"/>
                <w:tab w:val="left" w:pos="4820"/>
              </w:tabs>
              <w:jc w:val="both"/>
              <w:rPr>
                <w:rFonts w:ascii="Segoe UI" w:eastAsia="Calibri" w:hAnsi="Segoe UI" w:cs="Segoe UI"/>
                <w:bCs/>
                <w:sz w:val="22"/>
                <w:szCs w:val="22"/>
              </w:rPr>
            </w:pPr>
            <w:r>
              <w:rPr>
                <w:rFonts w:ascii="Segoe UI" w:eastAsia="Calibri" w:hAnsi="Segoe UI" w:cs="Segoe UI"/>
                <w:bCs/>
                <w:sz w:val="22"/>
                <w:szCs w:val="22"/>
              </w:rPr>
              <w:t>£</w:t>
            </w:r>
            <w:r w:rsidR="00D80F90">
              <w:rPr>
                <w:rFonts w:ascii="Segoe UI" w:eastAsia="Calibri" w:hAnsi="Segoe UI" w:cs="Segoe UI"/>
                <w:bCs/>
                <w:sz w:val="22"/>
                <w:szCs w:val="22"/>
              </w:rPr>
              <w:t xml:space="preserve">40,295 (FTE) </w:t>
            </w:r>
            <w:r w:rsidR="00626EA0">
              <w:rPr>
                <w:rFonts w:ascii="Segoe UI" w:eastAsia="Calibri" w:hAnsi="Segoe UI" w:cs="Segoe UI"/>
                <w:bCs/>
                <w:sz w:val="22"/>
                <w:szCs w:val="22"/>
              </w:rPr>
              <w:t>which is £16</w:t>
            </w:r>
            <w:r w:rsidR="006E0CB4">
              <w:rPr>
                <w:rFonts w:ascii="Segoe UI" w:eastAsia="Calibri" w:hAnsi="Segoe UI" w:cs="Segoe UI"/>
                <w:bCs/>
                <w:sz w:val="22"/>
                <w:szCs w:val="22"/>
              </w:rPr>
              <w:t>,118</w:t>
            </w:r>
            <w:r w:rsidR="00282EAB">
              <w:rPr>
                <w:rFonts w:ascii="Segoe UI" w:eastAsia="Calibri" w:hAnsi="Segoe UI" w:cs="Segoe UI"/>
                <w:bCs/>
                <w:sz w:val="22"/>
                <w:szCs w:val="22"/>
              </w:rPr>
              <w:t xml:space="preserve"> (actual)</w:t>
            </w:r>
          </w:p>
        </w:tc>
      </w:tr>
      <w:tr w:rsidR="00BD2521" w:rsidRPr="00936C6E" w14:paraId="7C9D1E3E" w14:textId="77777777" w:rsidTr="00BD2521">
        <w:trPr>
          <w:trHeight w:val="1972"/>
        </w:trPr>
        <w:tc>
          <w:tcPr>
            <w:tcW w:w="2061" w:type="dxa"/>
            <w:shd w:val="clear" w:color="auto" w:fill="auto"/>
            <w:vAlign w:val="center"/>
          </w:tcPr>
          <w:p w14:paraId="52BCE2CD" w14:textId="77777777" w:rsidR="00BD2521"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3355C617" w14:textId="77777777" w:rsidR="00BD2521"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p>
        </w:tc>
      </w:tr>
      <w:tr w:rsidR="00BD2521" w:rsidRPr="00936C6E" w14:paraId="1BBE72D1" w14:textId="77777777" w:rsidTr="00BD2521">
        <w:trPr>
          <w:trHeight w:val="1984"/>
        </w:trPr>
        <w:tc>
          <w:tcPr>
            <w:tcW w:w="2061" w:type="dxa"/>
            <w:shd w:val="clear" w:color="auto" w:fill="auto"/>
            <w:vAlign w:val="center"/>
          </w:tcPr>
          <w:p w14:paraId="329E3213"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79F3DEFC"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DBE/DBF offers a contributory pension scheme (“the Scheme”) </w:t>
            </w:r>
            <w:proofErr w:type="spellStart"/>
            <w:r w:rsidRPr="00936C6E">
              <w:rPr>
                <w:rFonts w:ascii="Segoe UI" w:eastAsia="Calibri" w:hAnsi="Segoe UI" w:cs="Segoe UI"/>
                <w:bCs/>
                <w:sz w:val="22"/>
                <w:szCs w:val="22"/>
              </w:rPr>
              <w:t>organised</w:t>
            </w:r>
            <w:proofErr w:type="spellEnd"/>
            <w:r w:rsidRPr="00936C6E">
              <w:rPr>
                <w:rFonts w:ascii="Segoe UI" w:eastAsia="Calibri" w:hAnsi="Segoe UI" w:cs="Segoe UI"/>
                <w:bCs/>
                <w:sz w:val="22"/>
                <w:szCs w:val="22"/>
              </w:rPr>
              <w:t xml:space="preserve"> by the Church of England (the “Church”) Pensions Board.</w:t>
            </w:r>
          </w:p>
        </w:tc>
      </w:tr>
      <w:tr w:rsidR="00BD2521" w:rsidRPr="00936C6E" w14:paraId="5BD53509" w14:textId="77777777" w:rsidTr="00BD2521">
        <w:trPr>
          <w:trHeight w:val="1972"/>
        </w:trPr>
        <w:tc>
          <w:tcPr>
            <w:tcW w:w="2061" w:type="dxa"/>
            <w:shd w:val="clear" w:color="auto" w:fill="auto"/>
            <w:vAlign w:val="center"/>
          </w:tcPr>
          <w:p w14:paraId="74478CC5"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77F06164" w14:textId="57709675"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w:t>
            </w:r>
            <w:r w:rsidR="00282EAB">
              <w:rPr>
                <w:rFonts w:ascii="Segoe UI" w:eastAsia="Calibri" w:hAnsi="Segoe UI" w:cs="Segoe UI"/>
                <w:bCs/>
                <w:sz w:val="22"/>
                <w:szCs w:val="22"/>
              </w:rPr>
              <w:t xml:space="preserve">full-time </w:t>
            </w:r>
            <w:r w:rsidRPr="00936C6E">
              <w:rPr>
                <w:rFonts w:ascii="Segoe UI" w:eastAsia="Calibri" w:hAnsi="Segoe UI" w:cs="Segoe UI"/>
                <w:bCs/>
                <w:sz w:val="22"/>
                <w:szCs w:val="22"/>
              </w:rPr>
              <w:t xml:space="preserve">employees are entitled to 25 days annual leave in any year.  </w:t>
            </w:r>
            <w:r w:rsidR="00C86288">
              <w:rPr>
                <w:rFonts w:ascii="Segoe UI" w:eastAsia="Calibri" w:hAnsi="Segoe UI" w:cs="Segoe UI"/>
                <w:bCs/>
                <w:sz w:val="22"/>
                <w:szCs w:val="22"/>
              </w:rPr>
              <w:t xml:space="preserve">This is </w:t>
            </w:r>
            <w:r w:rsidR="00145503">
              <w:rPr>
                <w:rFonts w:ascii="Segoe UI" w:eastAsia="Calibri" w:hAnsi="Segoe UI" w:cs="Segoe UI"/>
                <w:bCs/>
                <w:sz w:val="22"/>
                <w:szCs w:val="22"/>
              </w:rPr>
              <w:t xml:space="preserve">calculated </w:t>
            </w:r>
            <w:r w:rsidR="00C86288">
              <w:rPr>
                <w:rFonts w:ascii="Segoe UI" w:eastAsia="Calibri" w:hAnsi="Segoe UI" w:cs="Segoe UI"/>
                <w:bCs/>
                <w:sz w:val="22"/>
                <w:szCs w:val="22"/>
              </w:rPr>
              <w:t>pro-rata for part-time posts.</w:t>
            </w:r>
          </w:p>
        </w:tc>
      </w:tr>
      <w:tr w:rsidR="00E51947" w:rsidRPr="00936C6E" w14:paraId="29C538FC" w14:textId="77777777" w:rsidTr="00355FC8">
        <w:trPr>
          <w:trHeight w:val="1314"/>
        </w:trPr>
        <w:tc>
          <w:tcPr>
            <w:tcW w:w="2061" w:type="dxa"/>
            <w:shd w:val="clear" w:color="auto" w:fill="auto"/>
            <w:vAlign w:val="center"/>
          </w:tcPr>
          <w:p w14:paraId="1D606FEA" w14:textId="77777777" w:rsidR="00E51947"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17B22F17" w14:textId="77777777" w:rsidR="00E51947"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Pr="00936C6E">
              <w:rPr>
                <w:rFonts w:ascii="Segoe UI" w:eastAsia="Calibri" w:hAnsi="Segoe UI" w:cs="Segoe UI"/>
                <w:bCs/>
                <w:sz w:val="22"/>
                <w:szCs w:val="22"/>
              </w:rPr>
              <w:t xml:space="preserve"> Disclosure and Barring Service check</w:t>
            </w:r>
          </w:p>
        </w:tc>
      </w:tr>
      <w:tr w:rsidR="00BD2521" w:rsidRPr="00936C6E" w14:paraId="1595602B" w14:textId="77777777" w:rsidTr="00BD2521">
        <w:trPr>
          <w:trHeight w:val="1972"/>
        </w:trPr>
        <w:tc>
          <w:tcPr>
            <w:tcW w:w="2061" w:type="dxa"/>
            <w:shd w:val="clear" w:color="auto" w:fill="auto"/>
            <w:vAlign w:val="center"/>
          </w:tcPr>
          <w:p w14:paraId="0E27D4CC"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291B40E5"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1E971655" w14:textId="63856CBF" w:rsidR="00BD2521" w:rsidRDefault="00BD2521" w:rsidP="000D4D1C">
      <w:pPr>
        <w:jc w:val="both"/>
        <w:rPr>
          <w:rFonts w:ascii="Segoe UI" w:hAnsi="Segoe UI" w:cs="Segoe UI"/>
        </w:rPr>
      </w:pPr>
    </w:p>
    <w:p w14:paraId="7E410A70" w14:textId="77777777" w:rsidR="009B19B8" w:rsidRDefault="009B19B8" w:rsidP="00687110">
      <w:pPr>
        <w:rPr>
          <w:rFonts w:ascii="Segoe UI" w:hAnsi="Segoe UI" w:cs="Segoe UI"/>
        </w:rPr>
        <w:sectPr w:rsidR="009B19B8" w:rsidSect="00E51947">
          <w:pgSz w:w="11906" w:h="16838"/>
          <w:pgMar w:top="709" w:right="1440" w:bottom="709" w:left="1440" w:header="708" w:footer="708" w:gutter="0"/>
          <w:cols w:space="708"/>
          <w:docGrid w:linePitch="360"/>
        </w:sectPr>
      </w:pPr>
    </w:p>
    <w:p w14:paraId="0C2F3155" w14:textId="77777777" w:rsidR="009B19B8" w:rsidRPr="009B19B8" w:rsidRDefault="009B19B8" w:rsidP="009B19B8">
      <w:pPr>
        <w:shd w:val="pct5" w:color="auto" w:fill="FFFFFF"/>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noProof/>
          <w:sz w:val="20"/>
          <w:szCs w:val="20"/>
        </w:rPr>
        <w:lastRenderedPageBreak/>
        <w:drawing>
          <wp:anchor distT="0" distB="0" distL="114300" distR="114300" simplePos="0" relativeHeight="251661312" behindDoc="0" locked="0" layoutInCell="1" allowOverlap="1" wp14:anchorId="4C7F7FC7" wp14:editId="5255D008">
            <wp:simplePos x="0" y="0"/>
            <wp:positionH relativeFrom="column">
              <wp:posOffset>5021580</wp:posOffset>
            </wp:positionH>
            <wp:positionV relativeFrom="paragraph">
              <wp:posOffset>125730</wp:posOffset>
            </wp:positionV>
            <wp:extent cx="1800225" cy="548640"/>
            <wp:effectExtent l="0" t="0" r="9525" b="3810"/>
            <wp:wrapNone/>
            <wp:docPr id="17" name="Picture 1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1800225" cy="548640"/>
                    </a:xfrm>
                    <a:prstGeom prst="rect">
                      <a:avLst/>
                    </a:prstGeom>
                  </pic:spPr>
                </pic:pic>
              </a:graphicData>
            </a:graphic>
            <wp14:sizeRelH relativeFrom="margin">
              <wp14:pctWidth>0</wp14:pctWidth>
            </wp14:sizeRelH>
            <wp14:sizeRelV relativeFrom="margin">
              <wp14:pctHeight>0</wp14:pctHeight>
            </wp14:sizeRelV>
          </wp:anchor>
        </w:drawing>
      </w:r>
      <w:r w:rsidRPr="009B19B8">
        <w:rPr>
          <w:rFonts w:ascii="Times New Roman" w:eastAsia="Times New Roman" w:hAnsi="Times New Roman" w:cs="Times New Roman"/>
          <w:sz w:val="20"/>
          <w:szCs w:val="20"/>
        </w:rPr>
        <w:t xml:space="preserve">  </w:t>
      </w:r>
      <w:r w:rsidRPr="009B19B8">
        <w:rPr>
          <w:rFonts w:ascii="Times New Roman" w:eastAsia="Times New Roman" w:hAnsi="Times New Roman" w:cs="Times New Roman"/>
          <w:noProof/>
          <w:sz w:val="20"/>
          <w:szCs w:val="20"/>
          <w:lang w:eastAsia="en-GB"/>
        </w:rPr>
        <w:drawing>
          <wp:inline distT="0" distB="0" distL="0" distR="0" wp14:anchorId="411A9B79" wp14:editId="34CB3F42">
            <wp:extent cx="1685925" cy="847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2872" t="-7562" r="-2872" b="-32457"/>
                    <a:stretch>
                      <a:fillRect/>
                    </a:stretch>
                  </pic:blipFill>
                  <pic:spPr bwMode="auto">
                    <a:xfrm>
                      <a:off x="0" y="0"/>
                      <a:ext cx="1685925" cy="847725"/>
                    </a:xfrm>
                    <a:prstGeom prst="rect">
                      <a:avLst/>
                    </a:prstGeom>
                    <a:noFill/>
                    <a:ln>
                      <a:noFill/>
                    </a:ln>
                  </pic:spPr>
                </pic:pic>
              </a:graphicData>
            </a:graphic>
          </wp:inline>
        </w:drawing>
      </w:r>
    </w:p>
    <w:p w14:paraId="09842E5F" w14:textId="77777777" w:rsidR="009B19B8" w:rsidRPr="009B19B8" w:rsidRDefault="009B19B8" w:rsidP="009B19B8">
      <w:pPr>
        <w:tabs>
          <w:tab w:val="left" w:pos="5400"/>
        </w:tabs>
        <w:autoSpaceDE w:val="0"/>
        <w:autoSpaceDN w:val="0"/>
        <w:adjustRightInd w:val="0"/>
        <w:spacing w:after="0" w:line="240" w:lineRule="auto"/>
        <w:ind w:left="1584" w:right="144"/>
        <w:jc w:val="right"/>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t>CONFIDENTIAL</w:t>
      </w:r>
    </w:p>
    <w:p w14:paraId="2EF3B799" w14:textId="77777777" w:rsidR="009B19B8" w:rsidRPr="009B19B8" w:rsidRDefault="009B19B8" w:rsidP="009B19B8">
      <w:pPr>
        <w:keepLines/>
        <w:tabs>
          <w:tab w:val="left" w:pos="5400"/>
        </w:tabs>
        <w:autoSpaceDE w:val="0"/>
        <w:autoSpaceDN w:val="0"/>
        <w:adjustRightInd w:val="0"/>
        <w:spacing w:before="144" w:after="72" w:line="240" w:lineRule="auto"/>
        <w:ind w:right="144"/>
        <w:jc w:val="center"/>
        <w:rPr>
          <w:rFonts w:ascii="CG Times" w:eastAsia="Times New Roman" w:hAnsi="CG Times" w:cs="Times New Roman"/>
          <w:b/>
          <w:bCs/>
          <w:sz w:val="36"/>
          <w:szCs w:val="36"/>
        </w:rPr>
      </w:pPr>
      <w:r w:rsidRPr="009B19B8">
        <w:rPr>
          <w:rFonts w:ascii="Times New Roman" w:eastAsia="Times New Roman" w:hAnsi="Times New Roman" w:cs="Times New Roman"/>
          <w:b/>
          <w:bCs/>
          <w:sz w:val="36"/>
          <w:szCs w:val="36"/>
        </w:rPr>
        <w:t>Chester</w:t>
      </w:r>
      <w:r w:rsidRPr="009B19B8">
        <w:rPr>
          <w:rFonts w:ascii="CG Times" w:eastAsia="Times New Roman" w:hAnsi="CG Times" w:cs="Times New Roman"/>
          <w:b/>
          <w:bCs/>
          <w:sz w:val="36"/>
          <w:szCs w:val="36"/>
        </w:rPr>
        <w:t xml:space="preserve"> Diocesan Board of Education</w:t>
      </w:r>
    </w:p>
    <w:p w14:paraId="56D72E30" w14:textId="77777777" w:rsidR="009B19B8" w:rsidRPr="009B19B8" w:rsidRDefault="009B19B8" w:rsidP="009B19B8">
      <w:pPr>
        <w:keepLines/>
        <w:tabs>
          <w:tab w:val="left" w:pos="5400"/>
        </w:tabs>
        <w:autoSpaceDE w:val="0"/>
        <w:autoSpaceDN w:val="0"/>
        <w:adjustRightInd w:val="0"/>
        <w:spacing w:before="144" w:after="72" w:line="240" w:lineRule="auto"/>
        <w:ind w:right="144"/>
        <w:jc w:val="center"/>
        <w:rPr>
          <w:rFonts w:ascii="Times New Roman" w:eastAsia="Times New Roman" w:hAnsi="Times New Roman" w:cs="Times New Roman"/>
          <w:b/>
          <w:bCs/>
          <w:sz w:val="36"/>
          <w:szCs w:val="36"/>
        </w:rPr>
      </w:pPr>
      <w:r w:rsidRPr="009B19B8">
        <w:rPr>
          <w:rFonts w:ascii="CG Times" w:eastAsia="Times New Roman" w:hAnsi="CG Times" w:cs="Times New Roman"/>
          <w:b/>
          <w:bCs/>
          <w:sz w:val="36"/>
          <w:szCs w:val="36"/>
        </w:rPr>
        <w:t>&amp; Chester Diocesan Board of Finance</w:t>
      </w:r>
    </w:p>
    <w:p w14:paraId="1813DDD4"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APPLICATION FOR THE POST OF</w:t>
      </w:r>
    </w:p>
    <w:p w14:paraId="4D31C131"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sz w:val="20"/>
          <w:szCs w:val="20"/>
        </w:rPr>
      </w:pPr>
    </w:p>
    <w:p w14:paraId="08CD50F7"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color w:val="FF0000"/>
          <w:sz w:val="18"/>
        </w:rPr>
      </w:pPr>
      <w:r w:rsidRPr="009B19B8">
        <w:rPr>
          <w:rFonts w:ascii="Times New Roman" w:eastAsia="Times New Roman" w:hAnsi="Times New Roman" w:cs="Times New Roman"/>
          <w:b/>
          <w:szCs w:val="28"/>
        </w:rPr>
        <w:t>CHRISTIAN CHARACTER &amp; CPD OFFICER</w:t>
      </w:r>
    </w:p>
    <w:p w14:paraId="47A7D73E"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rPr>
      </w:pPr>
      <w:r w:rsidRPr="009B19B8">
        <w:rPr>
          <w:rFonts w:ascii="Times New Roman" w:eastAsia="Times New Roman" w:hAnsi="Times New Roman" w:cs="Times New Roman"/>
          <w:b/>
          <w:bCs/>
          <w:color w:val="FF0000"/>
        </w:rPr>
        <w:tab/>
      </w:r>
      <w:r w:rsidRPr="009B19B8">
        <w:rPr>
          <w:rFonts w:ascii="Times New Roman" w:eastAsia="Times New Roman" w:hAnsi="Times New Roman" w:cs="Times New Roman"/>
          <w:b/>
          <w:bCs/>
          <w:color w:val="FF0000"/>
        </w:rPr>
        <w:tab/>
      </w:r>
      <w:r w:rsidRPr="009B19B8">
        <w:rPr>
          <w:rFonts w:ascii="Times New Roman" w:eastAsia="Times New Roman" w:hAnsi="Times New Roman" w:cs="Times New Roman"/>
          <w:b/>
          <w:bCs/>
          <w:color w:val="FF0000"/>
        </w:rPr>
        <w:tab/>
      </w:r>
      <w:r w:rsidRPr="009B19B8">
        <w:rPr>
          <w:rFonts w:ascii="Times New Roman" w:eastAsia="Times New Roman" w:hAnsi="Times New Roman" w:cs="Times New Roman"/>
          <w:b/>
          <w:bCs/>
        </w:rPr>
        <w:t>Date</w:t>
      </w:r>
    </w:p>
    <w:p w14:paraId="0CF93241"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rPr>
      </w:pPr>
    </w:p>
    <w:p w14:paraId="4F099B17"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rPr>
      </w:pPr>
      <w:r w:rsidRPr="009B19B8">
        <w:rPr>
          <w:rFonts w:ascii="Times New Roman" w:eastAsia="Times New Roman" w:hAnsi="Times New Roman" w:cs="Times New Roman"/>
          <w:b/>
          <w:bCs/>
        </w:rPr>
        <w:t>PERSONAL DETAILS</w:t>
      </w: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5500"/>
        <w:gridCol w:w="5500"/>
      </w:tblGrid>
      <w:tr w:rsidR="009B19B8" w:rsidRPr="009B19B8" w14:paraId="57C76D4C" w14:textId="77777777" w:rsidTr="000C5912">
        <w:trPr>
          <w:cantSplit/>
        </w:trPr>
        <w:tc>
          <w:tcPr>
            <w:tcW w:w="5500" w:type="dxa"/>
            <w:tcBorders>
              <w:top w:val="single" w:sz="6" w:space="0" w:color="auto"/>
              <w:left w:val="single" w:sz="6" w:space="0" w:color="auto"/>
              <w:bottom w:val="nil"/>
              <w:right w:val="single" w:sz="4" w:space="0" w:color="auto"/>
            </w:tcBorders>
          </w:tcPr>
          <w:p w14:paraId="3E8F9307"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25084CE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Surname of applicant (CAPITAL LETTERS):</w:t>
            </w:r>
          </w:p>
          <w:p w14:paraId="4A7C3B0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single" w:sz="6" w:space="0" w:color="auto"/>
              <w:left w:val="single" w:sz="4" w:space="0" w:color="auto"/>
              <w:bottom w:val="single" w:sz="6" w:space="0" w:color="auto"/>
              <w:right w:val="single" w:sz="6" w:space="0" w:color="auto"/>
            </w:tcBorders>
          </w:tcPr>
          <w:p w14:paraId="1AF22D7A"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6C72BC6B" w14:textId="77777777" w:rsidTr="000C5912">
        <w:trPr>
          <w:cantSplit/>
        </w:trPr>
        <w:tc>
          <w:tcPr>
            <w:tcW w:w="5500" w:type="dxa"/>
            <w:tcBorders>
              <w:top w:val="single" w:sz="6" w:space="0" w:color="auto"/>
              <w:left w:val="single" w:sz="6" w:space="0" w:color="auto"/>
              <w:bottom w:val="nil"/>
              <w:right w:val="single" w:sz="4" w:space="0" w:color="auto"/>
            </w:tcBorders>
          </w:tcPr>
          <w:p w14:paraId="18B8DD7F"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0715FF4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Forenames:</w:t>
            </w:r>
          </w:p>
          <w:p w14:paraId="71EFB5E3"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single" w:sz="6" w:space="0" w:color="auto"/>
              <w:left w:val="single" w:sz="4" w:space="0" w:color="auto"/>
              <w:bottom w:val="single" w:sz="6" w:space="0" w:color="auto"/>
              <w:right w:val="single" w:sz="6" w:space="0" w:color="auto"/>
            </w:tcBorders>
          </w:tcPr>
          <w:p w14:paraId="1421B6E9"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69FE8DBC" w14:textId="77777777" w:rsidTr="000C5912">
        <w:trPr>
          <w:cantSplit/>
        </w:trPr>
        <w:tc>
          <w:tcPr>
            <w:tcW w:w="5500" w:type="dxa"/>
            <w:tcBorders>
              <w:top w:val="single" w:sz="6" w:space="0" w:color="auto"/>
              <w:left w:val="single" w:sz="6" w:space="0" w:color="auto"/>
              <w:bottom w:val="nil"/>
              <w:right w:val="single" w:sz="6" w:space="0" w:color="auto"/>
            </w:tcBorders>
          </w:tcPr>
          <w:p w14:paraId="08B3426C"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6007CBE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Title (Mr, Mrs, Miss, Ms, etc):</w:t>
            </w:r>
          </w:p>
          <w:p w14:paraId="262720C3"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single" w:sz="6" w:space="0" w:color="auto"/>
              <w:left w:val="single" w:sz="6" w:space="0" w:color="auto"/>
              <w:bottom w:val="nil"/>
              <w:right w:val="single" w:sz="6" w:space="0" w:color="auto"/>
            </w:tcBorders>
          </w:tcPr>
          <w:p w14:paraId="46208E43"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p>
        </w:tc>
      </w:tr>
      <w:tr w:rsidR="009B19B8" w:rsidRPr="009B19B8" w14:paraId="554988E3" w14:textId="77777777" w:rsidTr="000C5912">
        <w:trPr>
          <w:cantSplit/>
          <w:trHeight w:val="578"/>
        </w:trPr>
        <w:tc>
          <w:tcPr>
            <w:tcW w:w="5500" w:type="dxa"/>
            <w:vMerge w:val="restart"/>
            <w:tcBorders>
              <w:top w:val="single" w:sz="6" w:space="0" w:color="auto"/>
              <w:left w:val="single" w:sz="6" w:space="0" w:color="auto"/>
              <w:right w:val="single" w:sz="6" w:space="0" w:color="auto"/>
            </w:tcBorders>
          </w:tcPr>
          <w:p w14:paraId="659046A0"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6AF2667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Address:</w:t>
            </w:r>
          </w:p>
          <w:p w14:paraId="7051536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single" w:sz="6" w:space="0" w:color="auto"/>
              <w:left w:val="single" w:sz="6" w:space="0" w:color="auto"/>
              <w:bottom w:val="nil"/>
              <w:right w:val="single" w:sz="6" w:space="0" w:color="auto"/>
            </w:tcBorders>
          </w:tcPr>
          <w:p w14:paraId="7AFA23A2"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6935F01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Telephone No (home):</w:t>
            </w:r>
          </w:p>
        </w:tc>
      </w:tr>
      <w:tr w:rsidR="009B19B8" w:rsidRPr="009B19B8" w14:paraId="52D619F0" w14:textId="77777777" w:rsidTr="000C5912">
        <w:trPr>
          <w:cantSplit/>
        </w:trPr>
        <w:tc>
          <w:tcPr>
            <w:tcW w:w="5500" w:type="dxa"/>
            <w:vMerge/>
            <w:tcBorders>
              <w:left w:val="single" w:sz="6" w:space="0" w:color="auto"/>
              <w:bottom w:val="nil"/>
              <w:right w:val="single" w:sz="6" w:space="0" w:color="auto"/>
            </w:tcBorders>
          </w:tcPr>
          <w:p w14:paraId="01154C1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nil"/>
              <w:left w:val="single" w:sz="6" w:space="0" w:color="auto"/>
              <w:bottom w:val="nil"/>
              <w:right w:val="single" w:sz="6" w:space="0" w:color="auto"/>
            </w:tcBorders>
          </w:tcPr>
          <w:p w14:paraId="2914460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Telephone No (work):</w:t>
            </w:r>
          </w:p>
          <w:p w14:paraId="09D02FB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2C2B63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May we contact you at work?  </w:t>
            </w:r>
          </w:p>
        </w:tc>
      </w:tr>
      <w:tr w:rsidR="009B19B8" w:rsidRPr="009B19B8" w14:paraId="1CB6866B" w14:textId="77777777" w:rsidTr="000C5912">
        <w:trPr>
          <w:cantSplit/>
        </w:trPr>
        <w:tc>
          <w:tcPr>
            <w:tcW w:w="5500" w:type="dxa"/>
            <w:tcBorders>
              <w:top w:val="nil"/>
              <w:left w:val="single" w:sz="6" w:space="0" w:color="auto"/>
              <w:bottom w:val="single" w:sz="6" w:space="0" w:color="auto"/>
              <w:right w:val="nil"/>
            </w:tcBorders>
          </w:tcPr>
          <w:p w14:paraId="7AADF13A"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7E0C28E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Post Code:</w:t>
            </w:r>
          </w:p>
          <w:p w14:paraId="338A9A1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Email:</w:t>
            </w:r>
          </w:p>
        </w:tc>
        <w:tc>
          <w:tcPr>
            <w:tcW w:w="5500" w:type="dxa"/>
            <w:tcBorders>
              <w:top w:val="single" w:sz="6" w:space="0" w:color="auto"/>
              <w:left w:val="single" w:sz="6" w:space="0" w:color="auto"/>
              <w:bottom w:val="single" w:sz="6" w:space="0" w:color="auto"/>
              <w:right w:val="single" w:sz="6" w:space="0" w:color="auto"/>
            </w:tcBorders>
          </w:tcPr>
          <w:p w14:paraId="6746FCCF"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295D8CD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National Insurance No:</w:t>
            </w:r>
          </w:p>
          <w:p w14:paraId="04F095F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bl>
    <w:p w14:paraId="214F6E3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7F45234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EMPLOYMENT EXPERIENCE</w:t>
      </w:r>
    </w:p>
    <w:p w14:paraId="1A674412"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Most recent post</w:t>
      </w:r>
    </w:p>
    <w:tbl>
      <w:tblPr>
        <w:tblpPr w:leftFromText="181" w:rightFromText="181" w:vertAnchor="text" w:tblpY="1"/>
        <w:tblOverlap w:val="never"/>
        <w:tblW w:w="0" w:type="auto"/>
        <w:tblLayout w:type="fixed"/>
        <w:tblLook w:val="0000" w:firstRow="0" w:lastRow="0" w:firstColumn="0" w:lastColumn="0" w:noHBand="0" w:noVBand="0"/>
      </w:tblPr>
      <w:tblGrid>
        <w:gridCol w:w="5529"/>
        <w:gridCol w:w="1134"/>
        <w:gridCol w:w="1630"/>
        <w:gridCol w:w="921"/>
        <w:gridCol w:w="1843"/>
      </w:tblGrid>
      <w:tr w:rsidR="009B19B8" w:rsidRPr="009B19B8" w14:paraId="22BD1340" w14:textId="77777777" w:rsidTr="000C5912">
        <w:trPr>
          <w:cantSplit/>
          <w:trHeight w:val="387"/>
        </w:trPr>
        <w:tc>
          <w:tcPr>
            <w:tcW w:w="5529" w:type="dxa"/>
            <w:vMerge w:val="restart"/>
            <w:tcBorders>
              <w:top w:val="single" w:sz="6" w:space="0" w:color="auto"/>
              <w:left w:val="single" w:sz="6" w:space="0" w:color="auto"/>
              <w:right w:val="single" w:sz="6" w:space="0" w:color="auto"/>
            </w:tcBorders>
          </w:tcPr>
          <w:p w14:paraId="06AB21F6" w14:textId="77777777" w:rsidR="009B19B8" w:rsidRPr="009B19B8" w:rsidRDefault="009B19B8" w:rsidP="009B19B8">
            <w:pPr>
              <w:autoSpaceDE w:val="0"/>
              <w:autoSpaceDN w:val="0"/>
              <w:adjustRightInd w:val="0"/>
              <w:spacing w:after="0" w:line="240" w:lineRule="auto"/>
              <w:ind w:right="144"/>
              <w:rPr>
                <w:rFonts w:ascii="Times New Roman" w:eastAsia="Times New Roman" w:hAnsi="Times New Roman" w:cs="Times New Roman"/>
                <w:bCs/>
                <w:sz w:val="20"/>
                <w:szCs w:val="20"/>
              </w:rPr>
            </w:pPr>
            <w:r w:rsidRPr="009B19B8">
              <w:rPr>
                <w:rFonts w:ascii="Times New Roman" w:eastAsia="Times New Roman" w:hAnsi="Times New Roman" w:cs="Times New Roman"/>
                <w:bCs/>
                <w:sz w:val="18"/>
                <w:szCs w:val="20"/>
              </w:rPr>
              <w:t xml:space="preserve"> Name &amp; Address of current or most recent Employer</w:t>
            </w:r>
            <w:r w:rsidRPr="009B19B8">
              <w:rPr>
                <w:rFonts w:ascii="Times New Roman" w:eastAsia="Times New Roman" w:hAnsi="Times New Roman" w:cs="Times New Roman"/>
                <w:bCs/>
                <w:sz w:val="20"/>
                <w:szCs w:val="20"/>
              </w:rPr>
              <w:t xml:space="preserve"> </w:t>
            </w:r>
          </w:p>
          <w:p w14:paraId="6E428F6A" w14:textId="77777777" w:rsidR="009B19B8" w:rsidRPr="009B19B8" w:rsidRDefault="009B19B8" w:rsidP="009B19B8">
            <w:pPr>
              <w:autoSpaceDE w:val="0"/>
              <w:autoSpaceDN w:val="0"/>
              <w:adjustRightInd w:val="0"/>
              <w:spacing w:after="0" w:line="240" w:lineRule="auto"/>
              <w:ind w:right="144"/>
              <w:rPr>
                <w:rFonts w:ascii="Times New Roman" w:eastAsia="Times New Roman" w:hAnsi="Times New Roman" w:cs="Times New Roman"/>
                <w:sz w:val="20"/>
                <w:szCs w:val="20"/>
              </w:rPr>
            </w:pPr>
          </w:p>
        </w:tc>
        <w:tc>
          <w:tcPr>
            <w:tcW w:w="5528" w:type="dxa"/>
            <w:gridSpan w:val="4"/>
            <w:tcBorders>
              <w:top w:val="single" w:sz="6" w:space="0" w:color="auto"/>
              <w:left w:val="single" w:sz="6" w:space="0" w:color="auto"/>
              <w:bottom w:val="single" w:sz="6" w:space="0" w:color="auto"/>
              <w:right w:val="single" w:sz="6" w:space="0" w:color="auto"/>
            </w:tcBorders>
          </w:tcPr>
          <w:p w14:paraId="0A84C66E" w14:textId="77777777" w:rsidR="009B19B8" w:rsidRPr="009B19B8" w:rsidRDefault="009B19B8" w:rsidP="009B19B8">
            <w:pPr>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 xml:space="preserve">Post Held    </w:t>
            </w:r>
          </w:p>
        </w:tc>
      </w:tr>
      <w:tr w:rsidR="009B19B8" w:rsidRPr="009B19B8" w14:paraId="605FD353" w14:textId="77777777" w:rsidTr="000C5912">
        <w:trPr>
          <w:cantSplit/>
        </w:trPr>
        <w:tc>
          <w:tcPr>
            <w:tcW w:w="5529" w:type="dxa"/>
            <w:vMerge/>
            <w:tcBorders>
              <w:left w:val="single" w:sz="6" w:space="0" w:color="auto"/>
              <w:right w:val="single" w:sz="6" w:space="0" w:color="auto"/>
            </w:tcBorders>
          </w:tcPr>
          <w:p w14:paraId="4A9834F3"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tcBorders>
          </w:tcPr>
          <w:p w14:paraId="4C3418A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From:</w:t>
            </w:r>
          </w:p>
        </w:tc>
        <w:tc>
          <w:tcPr>
            <w:tcW w:w="1630" w:type="dxa"/>
            <w:tcBorders>
              <w:top w:val="single" w:sz="6" w:space="0" w:color="auto"/>
              <w:bottom w:val="single" w:sz="6" w:space="0" w:color="auto"/>
              <w:right w:val="single" w:sz="6" w:space="0" w:color="auto"/>
            </w:tcBorders>
          </w:tcPr>
          <w:p w14:paraId="05A3B337"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921" w:type="dxa"/>
            <w:tcBorders>
              <w:top w:val="single" w:sz="6" w:space="0" w:color="auto"/>
              <w:left w:val="single" w:sz="6" w:space="0" w:color="auto"/>
              <w:bottom w:val="single" w:sz="6" w:space="0" w:color="auto"/>
            </w:tcBorders>
          </w:tcPr>
          <w:p w14:paraId="741EFCF3"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To:</w:t>
            </w:r>
          </w:p>
        </w:tc>
        <w:tc>
          <w:tcPr>
            <w:tcW w:w="1843" w:type="dxa"/>
            <w:tcBorders>
              <w:top w:val="single" w:sz="6" w:space="0" w:color="auto"/>
              <w:bottom w:val="single" w:sz="6" w:space="0" w:color="auto"/>
              <w:right w:val="single" w:sz="6" w:space="0" w:color="auto"/>
            </w:tcBorders>
          </w:tcPr>
          <w:p w14:paraId="63DAEA6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r w:rsidR="009B19B8" w:rsidRPr="009B19B8" w14:paraId="63A013AD" w14:textId="77777777" w:rsidTr="000C5912">
        <w:trPr>
          <w:cantSplit/>
        </w:trPr>
        <w:tc>
          <w:tcPr>
            <w:tcW w:w="5529" w:type="dxa"/>
            <w:vMerge/>
            <w:tcBorders>
              <w:left w:val="single" w:sz="6" w:space="0" w:color="auto"/>
              <w:right w:val="single" w:sz="6" w:space="0" w:color="auto"/>
            </w:tcBorders>
          </w:tcPr>
          <w:p w14:paraId="573B09CB"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28" w:type="dxa"/>
            <w:gridSpan w:val="4"/>
            <w:tcBorders>
              <w:top w:val="single" w:sz="6" w:space="0" w:color="auto"/>
              <w:left w:val="single" w:sz="6" w:space="0" w:color="auto"/>
              <w:bottom w:val="single" w:sz="6" w:space="0" w:color="auto"/>
              <w:right w:val="single" w:sz="6" w:space="0" w:color="auto"/>
            </w:tcBorders>
          </w:tcPr>
          <w:p w14:paraId="0EF3872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Cs/>
                <w:sz w:val="20"/>
                <w:szCs w:val="20"/>
              </w:rPr>
            </w:pPr>
            <w:r w:rsidRPr="009B19B8">
              <w:rPr>
                <w:rFonts w:ascii="Times New Roman" w:eastAsia="Times New Roman" w:hAnsi="Times New Roman" w:cs="Times New Roman"/>
                <w:bCs/>
                <w:sz w:val="20"/>
                <w:szCs w:val="20"/>
              </w:rPr>
              <w:t xml:space="preserve">Salary    </w:t>
            </w:r>
          </w:p>
          <w:p w14:paraId="2F94341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Cs/>
                <w:sz w:val="20"/>
                <w:szCs w:val="20"/>
              </w:rPr>
            </w:pPr>
          </w:p>
        </w:tc>
      </w:tr>
      <w:tr w:rsidR="009B19B8" w:rsidRPr="009B19B8" w14:paraId="6C68E9C9" w14:textId="77777777" w:rsidTr="000C5912">
        <w:trPr>
          <w:cantSplit/>
        </w:trPr>
        <w:tc>
          <w:tcPr>
            <w:tcW w:w="5529" w:type="dxa"/>
            <w:vMerge/>
            <w:tcBorders>
              <w:left w:val="single" w:sz="6" w:space="0" w:color="auto"/>
              <w:bottom w:val="single" w:sz="6" w:space="0" w:color="auto"/>
              <w:right w:val="single" w:sz="6" w:space="0" w:color="auto"/>
            </w:tcBorders>
          </w:tcPr>
          <w:p w14:paraId="0F1FB735"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28" w:type="dxa"/>
            <w:gridSpan w:val="4"/>
            <w:tcBorders>
              <w:top w:val="single" w:sz="6" w:space="0" w:color="auto"/>
              <w:left w:val="single" w:sz="6" w:space="0" w:color="auto"/>
              <w:bottom w:val="single" w:sz="6" w:space="0" w:color="auto"/>
              <w:right w:val="single" w:sz="6" w:space="0" w:color="auto"/>
            </w:tcBorders>
          </w:tcPr>
          <w:p w14:paraId="4EC41A2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Please state notice period and/or earliest start date</w:t>
            </w:r>
          </w:p>
          <w:p w14:paraId="542D642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r w:rsidR="009B19B8" w:rsidRPr="009B19B8" w14:paraId="7A6220EA" w14:textId="77777777" w:rsidTr="000C5912">
        <w:trPr>
          <w:cantSplit/>
          <w:trHeight w:val="705"/>
        </w:trPr>
        <w:tc>
          <w:tcPr>
            <w:tcW w:w="5529" w:type="dxa"/>
            <w:tcBorders>
              <w:top w:val="single" w:sz="6" w:space="0" w:color="auto"/>
              <w:left w:val="single" w:sz="6" w:space="0" w:color="auto"/>
              <w:bottom w:val="single" w:sz="6" w:space="0" w:color="auto"/>
              <w:right w:val="single" w:sz="6" w:space="0" w:color="auto"/>
            </w:tcBorders>
          </w:tcPr>
          <w:p w14:paraId="0FDDC340"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Tel No. </w:t>
            </w:r>
          </w:p>
          <w:p w14:paraId="49983236"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28" w:type="dxa"/>
            <w:gridSpan w:val="4"/>
            <w:tcBorders>
              <w:top w:val="single" w:sz="6" w:space="0" w:color="auto"/>
              <w:left w:val="single" w:sz="6" w:space="0" w:color="auto"/>
              <w:bottom w:val="single" w:sz="6" w:space="0" w:color="auto"/>
              <w:right w:val="single" w:sz="6" w:space="0" w:color="auto"/>
            </w:tcBorders>
          </w:tcPr>
          <w:p w14:paraId="6ECB11C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Reason for wishing to leave or for leaving </w:t>
            </w:r>
          </w:p>
          <w:p w14:paraId="7F7659DB" w14:textId="77777777" w:rsidR="009B19B8" w:rsidRPr="009B19B8" w:rsidRDefault="009B19B8" w:rsidP="009B19B8">
            <w:pPr>
              <w:widowControl w:val="0"/>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r w:rsidR="009B19B8" w:rsidRPr="009B19B8" w14:paraId="048E8F75" w14:textId="77777777" w:rsidTr="000C5912">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2195A2A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Please summarise the main duties and responsibilities.</w:t>
            </w:r>
          </w:p>
        </w:tc>
      </w:tr>
    </w:tbl>
    <w:p w14:paraId="6C222F5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12"/>
          <w:szCs w:val="12"/>
        </w:rPr>
      </w:pPr>
    </w:p>
    <w:p w14:paraId="767F843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br w:type="page"/>
      </w:r>
      <w:r w:rsidRPr="009B19B8">
        <w:rPr>
          <w:rFonts w:ascii="Times New Roman" w:eastAsia="Times New Roman" w:hAnsi="Times New Roman" w:cs="Times New Roman"/>
          <w:b/>
          <w:bCs/>
          <w:sz w:val="20"/>
          <w:szCs w:val="20"/>
        </w:rPr>
        <w:lastRenderedPageBreak/>
        <w:t xml:space="preserve">PREVIOUS EXPERIENCE   </w:t>
      </w:r>
    </w:p>
    <w:tbl>
      <w:tblPr>
        <w:tblpPr w:leftFromText="181" w:rightFromText="181" w:vertAnchor="text" w:tblpY="1"/>
        <w:tblOverlap w:val="never"/>
        <w:tblW w:w="0" w:type="auto"/>
        <w:tblLayout w:type="fixed"/>
        <w:tblLook w:val="0000" w:firstRow="0" w:lastRow="0" w:firstColumn="0" w:lastColumn="0" w:noHBand="0" w:noVBand="0"/>
      </w:tblPr>
      <w:tblGrid>
        <w:gridCol w:w="2268"/>
        <w:gridCol w:w="4507"/>
        <w:gridCol w:w="1701"/>
        <w:gridCol w:w="2437"/>
      </w:tblGrid>
      <w:tr w:rsidR="009B19B8" w:rsidRPr="009B19B8" w14:paraId="3EBC9855" w14:textId="77777777" w:rsidTr="000C5912">
        <w:tc>
          <w:tcPr>
            <w:tcW w:w="2268" w:type="dxa"/>
            <w:tcBorders>
              <w:top w:val="single" w:sz="6" w:space="0" w:color="auto"/>
              <w:left w:val="single" w:sz="6" w:space="0" w:color="auto"/>
              <w:bottom w:val="single" w:sz="6" w:space="0" w:color="auto"/>
              <w:right w:val="single" w:sz="6" w:space="0" w:color="auto"/>
            </w:tcBorders>
          </w:tcPr>
          <w:p w14:paraId="14FFD07B"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bCs/>
                <w:sz w:val="20"/>
                <w:szCs w:val="20"/>
              </w:rPr>
            </w:pPr>
            <w:r w:rsidRPr="009B19B8">
              <w:rPr>
                <w:rFonts w:ascii="Times New Roman" w:eastAsia="Times New Roman" w:hAnsi="Times New Roman" w:cs="Times New Roman"/>
                <w:bCs/>
                <w:sz w:val="20"/>
                <w:szCs w:val="20"/>
              </w:rPr>
              <w:t xml:space="preserve">Employer </w:t>
            </w:r>
          </w:p>
          <w:p w14:paraId="34EDAF77"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(most recent first)</w:t>
            </w:r>
          </w:p>
        </w:tc>
        <w:tc>
          <w:tcPr>
            <w:tcW w:w="4507" w:type="dxa"/>
            <w:tcBorders>
              <w:top w:val="single" w:sz="6" w:space="0" w:color="auto"/>
              <w:left w:val="single" w:sz="6" w:space="0" w:color="auto"/>
              <w:bottom w:val="single" w:sz="6" w:space="0" w:color="auto"/>
              <w:right w:val="single" w:sz="6" w:space="0" w:color="auto"/>
            </w:tcBorders>
          </w:tcPr>
          <w:p w14:paraId="1D712539"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8ADD001"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bCs/>
                <w:sz w:val="20"/>
                <w:szCs w:val="20"/>
              </w:rPr>
            </w:pPr>
            <w:r w:rsidRPr="009B19B8">
              <w:rPr>
                <w:rFonts w:ascii="Times New Roman" w:eastAsia="Times New Roman" w:hAnsi="Times New Roman" w:cs="Times New Roman"/>
                <w:bCs/>
                <w:sz w:val="20"/>
                <w:szCs w:val="20"/>
              </w:rPr>
              <w:t>Dates</w:t>
            </w:r>
          </w:p>
          <w:p w14:paraId="5F11771A"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From - To</w:t>
            </w:r>
          </w:p>
        </w:tc>
        <w:tc>
          <w:tcPr>
            <w:tcW w:w="2437" w:type="dxa"/>
            <w:tcBorders>
              <w:top w:val="single" w:sz="6" w:space="0" w:color="auto"/>
              <w:left w:val="single" w:sz="6" w:space="0" w:color="auto"/>
              <w:bottom w:val="single" w:sz="6" w:space="0" w:color="auto"/>
              <w:right w:val="single" w:sz="6" w:space="0" w:color="auto"/>
            </w:tcBorders>
          </w:tcPr>
          <w:p w14:paraId="3C12F7E3"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Reason for Leaving</w:t>
            </w:r>
          </w:p>
        </w:tc>
      </w:tr>
      <w:tr w:rsidR="009B19B8" w:rsidRPr="009B19B8" w14:paraId="465DC46F" w14:textId="77777777" w:rsidTr="000C5912">
        <w:trPr>
          <w:trHeight w:val="4235"/>
        </w:trPr>
        <w:tc>
          <w:tcPr>
            <w:tcW w:w="2268" w:type="dxa"/>
            <w:tcBorders>
              <w:top w:val="single" w:sz="6" w:space="0" w:color="auto"/>
              <w:left w:val="single" w:sz="6" w:space="0" w:color="auto"/>
              <w:bottom w:val="single" w:sz="6" w:space="0" w:color="auto"/>
              <w:right w:val="single" w:sz="6" w:space="0" w:color="auto"/>
            </w:tcBorders>
          </w:tcPr>
          <w:p w14:paraId="642CB8B0"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4507" w:type="dxa"/>
            <w:tcBorders>
              <w:top w:val="single" w:sz="6" w:space="0" w:color="auto"/>
              <w:left w:val="single" w:sz="6" w:space="0" w:color="auto"/>
              <w:bottom w:val="single" w:sz="6" w:space="0" w:color="auto"/>
              <w:right w:val="single" w:sz="6" w:space="0" w:color="auto"/>
            </w:tcBorders>
          </w:tcPr>
          <w:p w14:paraId="22B6208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00B177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2437" w:type="dxa"/>
            <w:tcBorders>
              <w:top w:val="single" w:sz="6" w:space="0" w:color="auto"/>
              <w:left w:val="single" w:sz="6" w:space="0" w:color="auto"/>
              <w:bottom w:val="single" w:sz="6" w:space="0" w:color="auto"/>
              <w:right w:val="single" w:sz="6" w:space="0" w:color="auto"/>
            </w:tcBorders>
          </w:tcPr>
          <w:p w14:paraId="0490E99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bl>
    <w:p w14:paraId="16459ED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1"/>
      </w:tblGrid>
      <w:tr w:rsidR="009B19B8" w:rsidRPr="009B19B8" w14:paraId="65DBF8AA" w14:textId="77777777" w:rsidTr="000C5912">
        <w:trPr>
          <w:trHeight w:val="10101"/>
        </w:trPr>
        <w:tc>
          <w:tcPr>
            <w:tcW w:w="11257" w:type="dxa"/>
          </w:tcPr>
          <w:p w14:paraId="07EC0ACF"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b/>
                <w:bCs/>
                <w:sz w:val="20"/>
                <w:szCs w:val="20"/>
              </w:rPr>
            </w:pPr>
          </w:p>
          <w:p w14:paraId="0567531C"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ADDITIONAL INFORMATION IN SUPPORT OF YOUR APPLICATION</w:t>
            </w:r>
          </w:p>
          <w:p w14:paraId="67EC1D94" w14:textId="77777777" w:rsidR="009B19B8" w:rsidRPr="009B19B8" w:rsidRDefault="009B19B8" w:rsidP="009B19B8">
            <w:pPr>
              <w:tabs>
                <w:tab w:val="left" w:pos="5400"/>
              </w:tabs>
              <w:autoSpaceDE w:val="0"/>
              <w:autoSpaceDN w:val="0"/>
              <w:adjustRightInd w:val="0"/>
              <w:spacing w:after="0" w:line="240" w:lineRule="auto"/>
              <w:ind w:right="144"/>
              <w:jc w:val="both"/>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 xml:space="preserve">Please give details of your relevant skills, experience, knowledge and achievements, demonstrating how you meet the requirements of this post, referring to the job description and the person specification.  </w:t>
            </w:r>
          </w:p>
          <w:p w14:paraId="6837B0BF"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b/>
                <w:bCs/>
                <w:sz w:val="20"/>
                <w:szCs w:val="20"/>
              </w:rPr>
            </w:pPr>
          </w:p>
          <w:p w14:paraId="3B848480"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b/>
                <w:bCs/>
                <w:i/>
                <w:sz w:val="20"/>
                <w:szCs w:val="20"/>
              </w:rPr>
            </w:pPr>
            <w:r w:rsidRPr="009B19B8">
              <w:rPr>
                <w:rFonts w:ascii="Times New Roman" w:eastAsia="Times New Roman" w:hAnsi="Times New Roman" w:cs="Times New Roman"/>
                <w:b/>
                <w:bCs/>
                <w:i/>
                <w:sz w:val="20"/>
                <w:szCs w:val="20"/>
              </w:rPr>
              <w:t>This can be provided as a separate document (no longer than two sides of A4)</w:t>
            </w:r>
          </w:p>
        </w:tc>
      </w:tr>
    </w:tbl>
    <w:p w14:paraId="42DF8D9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1548A38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br w:type="page"/>
      </w:r>
      <w:r w:rsidRPr="009B19B8">
        <w:rPr>
          <w:rFonts w:ascii="Times New Roman" w:eastAsia="Times New Roman" w:hAnsi="Times New Roman" w:cs="Times New Roman"/>
          <w:b/>
          <w:bCs/>
          <w:sz w:val="20"/>
          <w:szCs w:val="20"/>
        </w:rPr>
        <w:lastRenderedPageBreak/>
        <w:t>EDUCATION AND TRAINING</w:t>
      </w:r>
    </w:p>
    <w:p w14:paraId="1EB6C75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a) Secondary education, further and/or higher education, giving most recent qualifications first</w:t>
      </w:r>
    </w:p>
    <w:tbl>
      <w:tblPr>
        <w:tblpPr w:leftFromText="181" w:rightFromText="181" w:vertAnchor="text" w:tblpY="1"/>
        <w:tblOverlap w:val="never"/>
        <w:tblW w:w="11199"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9B19B8" w:rsidRPr="009B19B8" w14:paraId="24508061" w14:textId="77777777" w:rsidTr="000C5912">
        <w:trPr>
          <w:cantSplit/>
          <w:trHeight w:val="563"/>
        </w:trPr>
        <w:tc>
          <w:tcPr>
            <w:tcW w:w="3402" w:type="dxa"/>
            <w:tcBorders>
              <w:top w:val="single" w:sz="6" w:space="0" w:color="auto"/>
              <w:left w:val="single" w:sz="6" w:space="0" w:color="auto"/>
              <w:bottom w:val="nil"/>
              <w:right w:val="nil"/>
            </w:tcBorders>
          </w:tcPr>
          <w:p w14:paraId="650B19A4"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School/College/University/Other </w:t>
            </w:r>
          </w:p>
        </w:tc>
        <w:tc>
          <w:tcPr>
            <w:tcW w:w="3828" w:type="dxa"/>
            <w:tcBorders>
              <w:top w:val="single" w:sz="6" w:space="0" w:color="auto"/>
              <w:left w:val="single" w:sz="6" w:space="0" w:color="auto"/>
              <w:bottom w:val="nil"/>
              <w:right w:val="nil"/>
            </w:tcBorders>
          </w:tcPr>
          <w:p w14:paraId="75E3A721"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Qualification and subject(s)</w:t>
            </w:r>
          </w:p>
          <w:p w14:paraId="398F952D"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sz w:val="20"/>
                <w:szCs w:val="20"/>
              </w:rPr>
            </w:pPr>
          </w:p>
        </w:tc>
        <w:tc>
          <w:tcPr>
            <w:tcW w:w="1275" w:type="dxa"/>
            <w:tcBorders>
              <w:top w:val="single" w:sz="6" w:space="0" w:color="auto"/>
              <w:left w:val="single" w:sz="6" w:space="0" w:color="auto"/>
              <w:bottom w:val="nil"/>
              <w:right w:val="nil"/>
            </w:tcBorders>
          </w:tcPr>
          <w:p w14:paraId="545AA04F"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Level</w:t>
            </w:r>
          </w:p>
        </w:tc>
        <w:tc>
          <w:tcPr>
            <w:tcW w:w="1560" w:type="dxa"/>
            <w:tcBorders>
              <w:top w:val="single" w:sz="6" w:space="0" w:color="auto"/>
              <w:left w:val="single" w:sz="6" w:space="0" w:color="auto"/>
              <w:bottom w:val="nil"/>
              <w:right w:val="single" w:sz="6" w:space="0" w:color="auto"/>
            </w:tcBorders>
          </w:tcPr>
          <w:p w14:paraId="33C4E30C"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Grade</w:t>
            </w:r>
          </w:p>
        </w:tc>
        <w:tc>
          <w:tcPr>
            <w:tcW w:w="1134" w:type="dxa"/>
            <w:tcBorders>
              <w:top w:val="single" w:sz="6" w:space="0" w:color="auto"/>
              <w:left w:val="single" w:sz="6" w:space="0" w:color="auto"/>
              <w:bottom w:val="nil"/>
              <w:right w:val="single" w:sz="6" w:space="0" w:color="auto"/>
            </w:tcBorders>
          </w:tcPr>
          <w:p w14:paraId="23470FDD"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Year </w:t>
            </w:r>
          </w:p>
          <w:p w14:paraId="78385637"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obtained</w:t>
            </w:r>
          </w:p>
        </w:tc>
      </w:tr>
      <w:tr w:rsidR="009B19B8" w:rsidRPr="009B19B8" w14:paraId="332BC250" w14:textId="77777777" w:rsidTr="000C5912">
        <w:trPr>
          <w:cantSplit/>
          <w:trHeight w:val="5541"/>
        </w:trPr>
        <w:tc>
          <w:tcPr>
            <w:tcW w:w="3402" w:type="dxa"/>
            <w:tcBorders>
              <w:top w:val="single" w:sz="6" w:space="0" w:color="auto"/>
              <w:left w:val="single" w:sz="6" w:space="0" w:color="auto"/>
              <w:bottom w:val="single" w:sz="6" w:space="0" w:color="auto"/>
              <w:right w:val="nil"/>
            </w:tcBorders>
          </w:tcPr>
          <w:p w14:paraId="3F59E194"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p w14:paraId="762FCA8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3828" w:type="dxa"/>
            <w:tcBorders>
              <w:top w:val="single" w:sz="6" w:space="0" w:color="auto"/>
              <w:left w:val="single" w:sz="6" w:space="0" w:color="auto"/>
              <w:bottom w:val="single" w:sz="6" w:space="0" w:color="auto"/>
              <w:right w:val="nil"/>
            </w:tcBorders>
          </w:tcPr>
          <w:p w14:paraId="227955C4"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275" w:type="dxa"/>
            <w:tcBorders>
              <w:top w:val="single" w:sz="6" w:space="0" w:color="auto"/>
              <w:left w:val="single" w:sz="6" w:space="0" w:color="auto"/>
              <w:bottom w:val="single" w:sz="6" w:space="0" w:color="auto"/>
              <w:right w:val="nil"/>
            </w:tcBorders>
          </w:tcPr>
          <w:p w14:paraId="23DC0703"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560" w:type="dxa"/>
            <w:tcBorders>
              <w:top w:val="single" w:sz="6" w:space="0" w:color="auto"/>
              <w:left w:val="single" w:sz="6" w:space="0" w:color="auto"/>
              <w:bottom w:val="single" w:sz="6" w:space="0" w:color="auto"/>
              <w:right w:val="single" w:sz="6" w:space="0" w:color="auto"/>
            </w:tcBorders>
          </w:tcPr>
          <w:p w14:paraId="4B05CA84"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134" w:type="dxa"/>
            <w:tcBorders>
              <w:top w:val="single" w:sz="6" w:space="0" w:color="auto"/>
              <w:left w:val="single" w:sz="6" w:space="0" w:color="auto"/>
              <w:bottom w:val="single" w:sz="6" w:space="0" w:color="auto"/>
              <w:right w:val="single" w:sz="6" w:space="0" w:color="auto"/>
            </w:tcBorders>
          </w:tcPr>
          <w:p w14:paraId="38370E48"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2E9ADC17" w14:textId="77777777" w:rsidTr="000C5912">
        <w:trPr>
          <w:cantSplit/>
        </w:trPr>
        <w:tc>
          <w:tcPr>
            <w:tcW w:w="11199" w:type="dxa"/>
            <w:gridSpan w:val="5"/>
            <w:tcBorders>
              <w:top w:val="single" w:sz="6" w:space="0" w:color="auto"/>
              <w:left w:val="single" w:sz="6" w:space="0" w:color="auto"/>
              <w:bottom w:val="single" w:sz="6" w:space="0" w:color="auto"/>
              <w:right w:val="single" w:sz="6" w:space="0" w:color="auto"/>
            </w:tcBorders>
          </w:tcPr>
          <w:p w14:paraId="30CA4EF4"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b/>
                <w:bCs/>
                <w:sz w:val="20"/>
                <w:szCs w:val="24"/>
              </w:rPr>
            </w:pPr>
            <w:r w:rsidRPr="009B19B8">
              <w:rPr>
                <w:rFonts w:ascii="Times New Roman" w:eastAsia="Times New Roman" w:hAnsi="Times New Roman" w:cs="Times New Roman"/>
                <w:b/>
                <w:bCs/>
                <w:sz w:val="20"/>
                <w:szCs w:val="24"/>
              </w:rPr>
              <w:t>b) Qualification(s) currently being undertaken</w:t>
            </w:r>
          </w:p>
          <w:p w14:paraId="5C43C2F3"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628C9C8D" w14:textId="77777777" w:rsidTr="000C5912">
        <w:trPr>
          <w:cantSplit/>
          <w:trHeight w:val="1561"/>
        </w:trPr>
        <w:tc>
          <w:tcPr>
            <w:tcW w:w="3402" w:type="dxa"/>
            <w:tcBorders>
              <w:top w:val="single" w:sz="6" w:space="0" w:color="auto"/>
              <w:left w:val="single" w:sz="6" w:space="0" w:color="auto"/>
              <w:bottom w:val="single" w:sz="6" w:space="0" w:color="auto"/>
              <w:right w:val="nil"/>
            </w:tcBorders>
          </w:tcPr>
          <w:p w14:paraId="05FA22D8"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Institution/Provider</w:t>
            </w:r>
          </w:p>
          <w:p w14:paraId="68176CB1"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3828" w:type="dxa"/>
            <w:tcBorders>
              <w:top w:val="single" w:sz="6" w:space="0" w:color="auto"/>
              <w:left w:val="single" w:sz="6" w:space="0" w:color="auto"/>
              <w:bottom w:val="single" w:sz="6" w:space="0" w:color="auto"/>
              <w:right w:val="nil"/>
            </w:tcBorders>
          </w:tcPr>
          <w:p w14:paraId="65B1B34A"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Qualification/ Subject(s)</w:t>
            </w:r>
          </w:p>
          <w:p w14:paraId="6D381AC9"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275" w:type="dxa"/>
            <w:tcBorders>
              <w:top w:val="single" w:sz="6" w:space="0" w:color="auto"/>
              <w:left w:val="single" w:sz="6" w:space="0" w:color="auto"/>
              <w:bottom w:val="single" w:sz="6" w:space="0" w:color="auto"/>
              <w:right w:val="nil"/>
            </w:tcBorders>
          </w:tcPr>
          <w:p w14:paraId="1C68895B"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Level</w:t>
            </w:r>
          </w:p>
          <w:p w14:paraId="716A371B"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560" w:type="dxa"/>
            <w:tcBorders>
              <w:top w:val="single" w:sz="6" w:space="0" w:color="auto"/>
              <w:left w:val="single" w:sz="6" w:space="0" w:color="auto"/>
              <w:bottom w:val="single" w:sz="6" w:space="0" w:color="auto"/>
              <w:right w:val="single" w:sz="6" w:space="0" w:color="auto"/>
            </w:tcBorders>
          </w:tcPr>
          <w:p w14:paraId="12D0F8DA"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Exam</w:t>
            </w:r>
          </w:p>
          <w:p w14:paraId="75E7885A"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134" w:type="dxa"/>
            <w:tcBorders>
              <w:top w:val="single" w:sz="6" w:space="0" w:color="auto"/>
              <w:left w:val="single" w:sz="6" w:space="0" w:color="auto"/>
              <w:bottom w:val="single" w:sz="6" w:space="0" w:color="auto"/>
              <w:right w:val="single" w:sz="6" w:space="0" w:color="auto"/>
            </w:tcBorders>
          </w:tcPr>
          <w:p w14:paraId="4E66D7A3"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Finish date</w:t>
            </w:r>
          </w:p>
          <w:p w14:paraId="5A6B5444"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7B98323B" w14:textId="77777777" w:rsidTr="000C5912">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475EC3FC"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b/>
                <w:bCs/>
                <w:sz w:val="20"/>
                <w:szCs w:val="24"/>
              </w:rPr>
            </w:pPr>
            <w:r w:rsidRPr="009B19B8">
              <w:rPr>
                <w:rFonts w:ascii="Times New Roman" w:eastAsia="Times New Roman" w:hAnsi="Times New Roman" w:cs="Times New Roman"/>
                <w:b/>
                <w:bCs/>
                <w:sz w:val="20"/>
                <w:szCs w:val="24"/>
              </w:rPr>
              <w:t>c) Relevant training and non-qualification courses attended</w:t>
            </w:r>
          </w:p>
          <w:p w14:paraId="19917091"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39C30072" w14:textId="77777777" w:rsidTr="000C5912">
        <w:trPr>
          <w:cantSplit/>
        </w:trPr>
        <w:tc>
          <w:tcPr>
            <w:tcW w:w="11199" w:type="dxa"/>
            <w:gridSpan w:val="5"/>
            <w:tcBorders>
              <w:top w:val="single" w:sz="6" w:space="0" w:color="auto"/>
              <w:left w:val="single" w:sz="6" w:space="0" w:color="auto"/>
              <w:bottom w:val="single" w:sz="6" w:space="0" w:color="auto"/>
              <w:right w:val="single" w:sz="6" w:space="0" w:color="auto"/>
            </w:tcBorders>
          </w:tcPr>
          <w:p w14:paraId="18CBED2F"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t>d) Membership of Professional Body(</w:t>
            </w:r>
            <w:proofErr w:type="spellStart"/>
            <w:r w:rsidRPr="009B19B8">
              <w:rPr>
                <w:rFonts w:ascii="Times New Roman" w:eastAsia="Times New Roman" w:hAnsi="Times New Roman" w:cs="Times New Roman"/>
                <w:b/>
                <w:bCs/>
                <w:sz w:val="20"/>
                <w:szCs w:val="20"/>
              </w:rPr>
              <w:t>ies</w:t>
            </w:r>
            <w:proofErr w:type="spellEnd"/>
            <w:r w:rsidRPr="009B19B8">
              <w:rPr>
                <w:rFonts w:ascii="Times New Roman" w:eastAsia="Times New Roman" w:hAnsi="Times New Roman" w:cs="Times New Roman"/>
                <w:b/>
                <w:bCs/>
                <w:sz w:val="20"/>
                <w:szCs w:val="20"/>
              </w:rPr>
              <w:t>)/ Professional Qualification(</w:t>
            </w:r>
            <w:proofErr w:type="gramStart"/>
            <w:r w:rsidRPr="009B19B8">
              <w:rPr>
                <w:rFonts w:ascii="Times New Roman" w:eastAsia="Times New Roman" w:hAnsi="Times New Roman" w:cs="Times New Roman"/>
                <w:b/>
                <w:bCs/>
                <w:sz w:val="20"/>
                <w:szCs w:val="20"/>
              </w:rPr>
              <w:t xml:space="preserve">s)   </w:t>
            </w:r>
            <w:proofErr w:type="gramEnd"/>
            <w:r w:rsidRPr="009B19B8">
              <w:rPr>
                <w:rFonts w:ascii="Times New Roman" w:eastAsia="Times New Roman" w:hAnsi="Times New Roman" w:cs="Times New Roman"/>
                <w:sz w:val="20"/>
                <w:szCs w:val="20"/>
              </w:rPr>
              <w:t>(if more than one, please list all)</w:t>
            </w:r>
          </w:p>
          <w:p w14:paraId="6256DF57"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2C33FE60" w14:textId="77777777" w:rsidTr="000C5912">
        <w:trPr>
          <w:cantSplit/>
          <w:trHeight w:val="2768"/>
        </w:trPr>
        <w:tc>
          <w:tcPr>
            <w:tcW w:w="3402" w:type="dxa"/>
            <w:tcBorders>
              <w:top w:val="single" w:sz="6" w:space="0" w:color="auto"/>
              <w:left w:val="single" w:sz="6" w:space="0" w:color="auto"/>
              <w:bottom w:val="single" w:sz="6" w:space="0" w:color="auto"/>
              <w:right w:val="nil"/>
            </w:tcBorders>
          </w:tcPr>
          <w:p w14:paraId="08F4E837"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Name of Professional Body(</w:t>
            </w:r>
            <w:proofErr w:type="spellStart"/>
            <w:r w:rsidRPr="009B19B8">
              <w:rPr>
                <w:rFonts w:ascii="Times New Roman" w:eastAsia="Times New Roman" w:hAnsi="Times New Roman" w:cs="Times New Roman"/>
                <w:sz w:val="20"/>
                <w:szCs w:val="20"/>
              </w:rPr>
              <w:t>ies</w:t>
            </w:r>
            <w:proofErr w:type="spellEnd"/>
            <w:r w:rsidRPr="009B19B8">
              <w:rPr>
                <w:rFonts w:ascii="Times New Roman" w:eastAsia="Times New Roman" w:hAnsi="Times New Roman" w:cs="Times New Roman"/>
                <w:sz w:val="20"/>
                <w:szCs w:val="20"/>
              </w:rPr>
              <w:t>)</w:t>
            </w:r>
          </w:p>
          <w:p w14:paraId="367D2E71"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3828" w:type="dxa"/>
            <w:tcBorders>
              <w:top w:val="single" w:sz="6" w:space="0" w:color="auto"/>
              <w:left w:val="single" w:sz="6" w:space="0" w:color="auto"/>
              <w:bottom w:val="single" w:sz="6" w:space="0" w:color="auto"/>
              <w:right w:val="nil"/>
            </w:tcBorders>
          </w:tcPr>
          <w:p w14:paraId="7B6B822F"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Qualification(s)</w:t>
            </w:r>
          </w:p>
        </w:tc>
        <w:tc>
          <w:tcPr>
            <w:tcW w:w="1275" w:type="dxa"/>
            <w:tcBorders>
              <w:top w:val="single" w:sz="6" w:space="0" w:color="auto"/>
              <w:left w:val="single" w:sz="6" w:space="0" w:color="auto"/>
              <w:bottom w:val="single" w:sz="6" w:space="0" w:color="auto"/>
              <w:right w:val="nil"/>
            </w:tcBorders>
          </w:tcPr>
          <w:p w14:paraId="666E3CCF"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Membership level</w:t>
            </w:r>
          </w:p>
        </w:tc>
        <w:tc>
          <w:tcPr>
            <w:tcW w:w="1560" w:type="dxa"/>
            <w:tcBorders>
              <w:top w:val="single" w:sz="6" w:space="0" w:color="auto"/>
              <w:left w:val="single" w:sz="6" w:space="0" w:color="auto"/>
              <w:bottom w:val="single" w:sz="6" w:space="0" w:color="auto"/>
              <w:right w:val="single" w:sz="6" w:space="0" w:color="auto"/>
            </w:tcBorders>
          </w:tcPr>
          <w:p w14:paraId="2E1FB53B"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Registration No</w:t>
            </w:r>
          </w:p>
        </w:tc>
        <w:tc>
          <w:tcPr>
            <w:tcW w:w="1134" w:type="dxa"/>
            <w:tcBorders>
              <w:top w:val="single" w:sz="6" w:space="0" w:color="auto"/>
              <w:left w:val="single" w:sz="6" w:space="0" w:color="auto"/>
              <w:bottom w:val="single" w:sz="6" w:space="0" w:color="auto"/>
              <w:right w:val="single" w:sz="6" w:space="0" w:color="auto"/>
            </w:tcBorders>
          </w:tcPr>
          <w:p w14:paraId="11785EB8"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 xml:space="preserve">Date </w:t>
            </w:r>
          </w:p>
          <w:p w14:paraId="51D67ADB"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obtained</w:t>
            </w:r>
          </w:p>
        </w:tc>
      </w:tr>
    </w:tbl>
    <w:p w14:paraId="61B2620B"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b/>
          <w:bCs/>
          <w:color w:val="000000"/>
          <w:sz w:val="20"/>
          <w:lang w:val="en-US"/>
        </w:rPr>
        <w:br w:type="page"/>
      </w:r>
      <w:r w:rsidRPr="009B19B8">
        <w:rPr>
          <w:rFonts w:ascii="Times New Roman" w:eastAsia="Times New Roman" w:hAnsi="Times New Roman" w:cs="Times New Roman"/>
          <w:b/>
          <w:bCs/>
          <w:color w:val="000000"/>
          <w:sz w:val="20"/>
          <w:lang w:val="en-US"/>
        </w:rPr>
        <w:lastRenderedPageBreak/>
        <w:t>REHABILITATION OF OFFENDERS ACT</w:t>
      </w:r>
    </w:p>
    <w:p w14:paraId="1368308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tbl>
      <w:tblPr>
        <w:tblpPr w:leftFromText="181" w:rightFromText="181" w:vertAnchor="text" w:horzAnchor="margin" w:tblpY="1"/>
        <w:tblOverlap w:val="never"/>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9B19B8" w:rsidRPr="009B19B8" w14:paraId="68D56936" w14:textId="77777777" w:rsidTr="000C5912">
        <w:trPr>
          <w:cantSplit/>
        </w:trPr>
        <w:tc>
          <w:tcPr>
            <w:tcW w:w="11199" w:type="dxa"/>
            <w:gridSpan w:val="6"/>
            <w:tcBorders>
              <w:top w:val="single" w:sz="6" w:space="0" w:color="auto"/>
              <w:left w:val="single" w:sz="6" w:space="0" w:color="auto"/>
              <w:right w:val="single" w:sz="6" w:space="0" w:color="auto"/>
            </w:tcBorders>
          </w:tcPr>
          <w:p w14:paraId="1F1AF13B"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 xml:space="preserve">Under the provisions of the above Act, you do not have to disclose information on certain convictions after a set </w:t>
            </w:r>
            <w:proofErr w:type="gramStart"/>
            <w:r w:rsidRPr="009B19B8">
              <w:rPr>
                <w:rFonts w:ascii="Times New Roman" w:eastAsia="Times New Roman" w:hAnsi="Times New Roman" w:cs="Times New Roman"/>
                <w:color w:val="000000"/>
                <w:sz w:val="20"/>
                <w:szCs w:val="20"/>
                <w:lang w:val="en-US"/>
              </w:rPr>
              <w:t>period of time</w:t>
            </w:r>
            <w:proofErr w:type="gramEnd"/>
            <w:r w:rsidRPr="009B19B8">
              <w:rPr>
                <w:rFonts w:ascii="Times New Roman" w:eastAsia="Times New Roman" w:hAnsi="Times New Roman" w:cs="Times New Roman"/>
                <w:color w:val="000000"/>
                <w:sz w:val="20"/>
                <w:szCs w:val="20"/>
                <w:lang w:val="en-US"/>
              </w:rPr>
              <w:t xml:space="preserve">, as they become ‘spent’. However, some posts are </w:t>
            </w:r>
            <w:r w:rsidRPr="009B19B8">
              <w:rPr>
                <w:rFonts w:ascii="Times New Roman" w:eastAsia="Times New Roman" w:hAnsi="Times New Roman" w:cs="Times New Roman"/>
                <w:b/>
                <w:bCs/>
                <w:color w:val="000000"/>
                <w:sz w:val="20"/>
                <w:szCs w:val="20"/>
                <w:lang w:val="en-US"/>
              </w:rPr>
              <w:t xml:space="preserve">exempt </w:t>
            </w:r>
            <w:r w:rsidRPr="009B19B8">
              <w:rPr>
                <w:rFonts w:ascii="Times New Roman" w:eastAsia="Times New Roman" w:hAnsi="Times New Roman" w:cs="Times New Roman"/>
                <w:color w:val="000000"/>
                <w:sz w:val="20"/>
                <w:szCs w:val="20"/>
                <w:lang w:val="en-US"/>
              </w:rPr>
              <w:t xml:space="preserve">from the above Act.  If a post is indicated as being exempt, </w:t>
            </w:r>
            <w:r w:rsidRPr="009B19B8">
              <w:rPr>
                <w:rFonts w:ascii="Times New Roman" w:eastAsia="Times New Roman" w:hAnsi="Times New Roman" w:cs="Times New Roman"/>
                <w:b/>
                <w:bCs/>
                <w:color w:val="000000"/>
                <w:sz w:val="20"/>
                <w:szCs w:val="20"/>
                <w:lang w:val="en-US"/>
              </w:rPr>
              <w:t xml:space="preserve">ALL </w:t>
            </w:r>
            <w:r w:rsidRPr="009B19B8">
              <w:rPr>
                <w:rFonts w:ascii="Times New Roman" w:eastAsia="Times New Roman" w:hAnsi="Times New Roman" w:cs="Times New Roman"/>
                <w:color w:val="000000"/>
                <w:sz w:val="20"/>
                <w:szCs w:val="20"/>
                <w:lang w:val="en-US"/>
              </w:rPr>
              <w:t>convictions</w:t>
            </w:r>
          </w:p>
          <w:p w14:paraId="67A528C4"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and any cautions or bind-overs must be declared and cannot be regarded as ‘spent’.</w:t>
            </w:r>
          </w:p>
          <w:p w14:paraId="4619DA38"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sz w:val="20"/>
                <w:szCs w:val="20"/>
              </w:rPr>
            </w:pPr>
          </w:p>
        </w:tc>
      </w:tr>
      <w:tr w:rsidR="009B19B8" w:rsidRPr="009B19B8" w14:paraId="2ADF106A" w14:textId="77777777" w:rsidTr="000C5912">
        <w:trPr>
          <w:cantSplit/>
        </w:trPr>
        <w:tc>
          <w:tcPr>
            <w:tcW w:w="7273" w:type="dxa"/>
            <w:tcBorders>
              <w:left w:val="single" w:sz="4" w:space="0" w:color="auto"/>
            </w:tcBorders>
          </w:tcPr>
          <w:p w14:paraId="5E3238C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Have you ever been convicted of a criminal offence?</w:t>
            </w:r>
          </w:p>
        </w:tc>
        <w:tc>
          <w:tcPr>
            <w:tcW w:w="1134" w:type="dxa"/>
            <w:tcBorders>
              <w:right w:val="single" w:sz="4" w:space="0" w:color="auto"/>
            </w:tcBorders>
          </w:tcPr>
          <w:p w14:paraId="47B8DCF2"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A0101AA"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33A990C1"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B230639"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59B25E78"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33BD9ADF" w14:textId="77777777" w:rsidTr="000C5912">
        <w:trPr>
          <w:cantSplit/>
        </w:trPr>
        <w:tc>
          <w:tcPr>
            <w:tcW w:w="7273" w:type="dxa"/>
            <w:tcBorders>
              <w:left w:val="single" w:sz="4" w:space="0" w:color="auto"/>
            </w:tcBorders>
          </w:tcPr>
          <w:p w14:paraId="4A857EC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1134" w:type="dxa"/>
          </w:tcPr>
          <w:p w14:paraId="7E5DBB69"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425" w:type="dxa"/>
            <w:tcBorders>
              <w:top w:val="single" w:sz="4" w:space="0" w:color="auto"/>
              <w:bottom w:val="single" w:sz="4" w:space="0" w:color="auto"/>
            </w:tcBorders>
          </w:tcPr>
          <w:p w14:paraId="6CEB958A"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1559" w:type="dxa"/>
            <w:tcBorders>
              <w:left w:val="nil"/>
            </w:tcBorders>
          </w:tcPr>
          <w:p w14:paraId="24D4CCA4"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404" w:type="dxa"/>
            <w:tcBorders>
              <w:top w:val="single" w:sz="4" w:space="0" w:color="auto"/>
              <w:bottom w:val="single" w:sz="4" w:space="0" w:color="auto"/>
            </w:tcBorders>
          </w:tcPr>
          <w:p w14:paraId="12BB6CA6"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04" w:type="dxa"/>
            <w:tcBorders>
              <w:left w:val="nil"/>
              <w:right w:val="single" w:sz="4" w:space="0" w:color="auto"/>
            </w:tcBorders>
          </w:tcPr>
          <w:p w14:paraId="3B43D134"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2E6E3F5E" w14:textId="77777777" w:rsidTr="000C5912">
        <w:trPr>
          <w:cantSplit/>
        </w:trPr>
        <w:tc>
          <w:tcPr>
            <w:tcW w:w="7273" w:type="dxa"/>
            <w:tcBorders>
              <w:left w:val="single" w:sz="4" w:space="0" w:color="auto"/>
            </w:tcBorders>
          </w:tcPr>
          <w:p w14:paraId="0BEB34D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Do you have any criminal charges or summonses pending against you?</w:t>
            </w:r>
          </w:p>
        </w:tc>
        <w:tc>
          <w:tcPr>
            <w:tcW w:w="1134" w:type="dxa"/>
            <w:tcBorders>
              <w:right w:val="single" w:sz="4" w:space="0" w:color="auto"/>
            </w:tcBorders>
          </w:tcPr>
          <w:p w14:paraId="59567E5C"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63A64FD"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69412862"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3B715B7"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21C8C65A"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493DF6FC" w14:textId="77777777" w:rsidTr="000C5912">
        <w:trPr>
          <w:cantSplit/>
        </w:trPr>
        <w:tc>
          <w:tcPr>
            <w:tcW w:w="11199" w:type="dxa"/>
            <w:gridSpan w:val="6"/>
            <w:tcBorders>
              <w:left w:val="single" w:sz="6" w:space="0" w:color="auto"/>
              <w:bottom w:val="single" w:sz="6" w:space="0" w:color="auto"/>
              <w:right w:val="single" w:sz="6" w:space="0" w:color="auto"/>
            </w:tcBorders>
          </w:tcPr>
          <w:p w14:paraId="5681B65D"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b/>
                <w:sz w:val="20"/>
                <w:szCs w:val="20"/>
              </w:rPr>
              <w:t>Having a criminal record will not necessarily bar you from working with us.</w:t>
            </w:r>
          </w:p>
        </w:tc>
      </w:tr>
    </w:tbl>
    <w:p w14:paraId="6938FC48"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4A33551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2E53FB4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SPECIAL REQUIREMENTS</w:t>
      </w:r>
    </w:p>
    <w:p w14:paraId="66DC3EF7"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6"/>
        <w:gridCol w:w="528"/>
        <w:gridCol w:w="362"/>
        <w:gridCol w:w="461"/>
        <w:gridCol w:w="362"/>
        <w:gridCol w:w="362"/>
      </w:tblGrid>
      <w:tr w:rsidR="009B19B8" w:rsidRPr="009B19B8" w14:paraId="04CE868A" w14:textId="77777777" w:rsidTr="000C5912">
        <w:tc>
          <w:tcPr>
            <w:tcW w:w="11113" w:type="dxa"/>
            <w:gridSpan w:val="6"/>
            <w:tcBorders>
              <w:bottom w:val="nil"/>
            </w:tcBorders>
          </w:tcPr>
          <w:p w14:paraId="2A6877F4"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67C8F5DB" w14:textId="77777777" w:rsidTr="000C5912">
        <w:trPr>
          <w:trHeight w:val="230"/>
        </w:trPr>
        <w:tc>
          <w:tcPr>
            <w:tcW w:w="9035" w:type="dxa"/>
            <w:vMerge w:val="restart"/>
            <w:tcBorders>
              <w:top w:val="nil"/>
              <w:left w:val="single" w:sz="4" w:space="0" w:color="auto"/>
              <w:right w:val="nil"/>
            </w:tcBorders>
          </w:tcPr>
          <w:p w14:paraId="020C06C5"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The Equality Act defines a disabled person as anyone who has or has had a physical or mental impairment which has a substantial and </w:t>
            </w:r>
            <w:proofErr w:type="gramStart"/>
            <w:r w:rsidRPr="009B19B8">
              <w:rPr>
                <w:rFonts w:ascii="Times New Roman" w:eastAsia="Times New Roman" w:hAnsi="Times New Roman" w:cs="Times New Roman"/>
                <w:sz w:val="20"/>
                <w:szCs w:val="20"/>
              </w:rPr>
              <w:t>long term</w:t>
            </w:r>
            <w:proofErr w:type="gramEnd"/>
            <w:r w:rsidRPr="009B19B8">
              <w:rPr>
                <w:rFonts w:ascii="Times New Roman" w:eastAsia="Times New Roman" w:hAnsi="Times New Roman" w:cs="Times New Roman"/>
                <w:sz w:val="20"/>
                <w:szCs w:val="20"/>
              </w:rPr>
              <w:t xml:space="preserve">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226C749B"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p w14:paraId="35C22B43"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p w14:paraId="750288B8"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Yes</w:t>
            </w:r>
          </w:p>
        </w:tc>
        <w:tc>
          <w:tcPr>
            <w:tcW w:w="363" w:type="dxa"/>
            <w:tcBorders>
              <w:top w:val="nil"/>
              <w:left w:val="nil"/>
              <w:bottom w:val="nil"/>
              <w:right w:val="nil"/>
            </w:tcBorders>
          </w:tcPr>
          <w:p w14:paraId="7D4403CF"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61" w:type="dxa"/>
            <w:vMerge w:val="restart"/>
            <w:tcBorders>
              <w:top w:val="nil"/>
              <w:left w:val="nil"/>
              <w:right w:val="nil"/>
            </w:tcBorders>
          </w:tcPr>
          <w:p w14:paraId="35531DE7"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p w14:paraId="50AEEA94"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p w14:paraId="616A0A6D"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No</w:t>
            </w:r>
          </w:p>
        </w:tc>
        <w:tc>
          <w:tcPr>
            <w:tcW w:w="363" w:type="dxa"/>
            <w:tcBorders>
              <w:top w:val="nil"/>
              <w:left w:val="nil"/>
              <w:bottom w:val="nil"/>
              <w:right w:val="nil"/>
            </w:tcBorders>
          </w:tcPr>
          <w:p w14:paraId="3C1EEF8F"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363" w:type="dxa"/>
            <w:vMerge w:val="restart"/>
            <w:tcBorders>
              <w:top w:val="nil"/>
              <w:left w:val="nil"/>
              <w:right w:val="single" w:sz="4" w:space="0" w:color="auto"/>
            </w:tcBorders>
          </w:tcPr>
          <w:p w14:paraId="09D91360"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2881EF39" w14:textId="77777777" w:rsidTr="000C5912">
        <w:trPr>
          <w:trHeight w:val="230"/>
        </w:trPr>
        <w:tc>
          <w:tcPr>
            <w:tcW w:w="9035" w:type="dxa"/>
            <w:vMerge/>
            <w:tcBorders>
              <w:left w:val="single" w:sz="4" w:space="0" w:color="auto"/>
              <w:right w:val="nil"/>
            </w:tcBorders>
          </w:tcPr>
          <w:p w14:paraId="238CC44D"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tc>
        <w:tc>
          <w:tcPr>
            <w:tcW w:w="528" w:type="dxa"/>
            <w:vMerge/>
            <w:tcBorders>
              <w:left w:val="nil"/>
              <w:right w:val="nil"/>
            </w:tcBorders>
          </w:tcPr>
          <w:p w14:paraId="6A538D78"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363" w:type="dxa"/>
            <w:tcBorders>
              <w:top w:val="nil"/>
              <w:left w:val="nil"/>
              <w:bottom w:val="single" w:sz="4" w:space="0" w:color="auto"/>
              <w:right w:val="nil"/>
            </w:tcBorders>
          </w:tcPr>
          <w:p w14:paraId="22672A15"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61" w:type="dxa"/>
            <w:vMerge/>
            <w:tcBorders>
              <w:left w:val="nil"/>
              <w:right w:val="nil"/>
            </w:tcBorders>
          </w:tcPr>
          <w:p w14:paraId="6AC63A46"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363" w:type="dxa"/>
            <w:tcBorders>
              <w:top w:val="nil"/>
              <w:left w:val="nil"/>
              <w:bottom w:val="single" w:sz="4" w:space="0" w:color="auto"/>
              <w:right w:val="nil"/>
            </w:tcBorders>
          </w:tcPr>
          <w:p w14:paraId="51B676AE"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363" w:type="dxa"/>
            <w:vMerge/>
            <w:tcBorders>
              <w:left w:val="nil"/>
              <w:right w:val="single" w:sz="4" w:space="0" w:color="auto"/>
            </w:tcBorders>
          </w:tcPr>
          <w:p w14:paraId="5FF3D6BD"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7CD1780F" w14:textId="77777777" w:rsidTr="000C5912">
        <w:trPr>
          <w:trHeight w:val="230"/>
        </w:trPr>
        <w:tc>
          <w:tcPr>
            <w:tcW w:w="9035" w:type="dxa"/>
            <w:vMerge/>
            <w:tcBorders>
              <w:left w:val="single" w:sz="4" w:space="0" w:color="auto"/>
              <w:bottom w:val="nil"/>
              <w:right w:val="nil"/>
            </w:tcBorders>
          </w:tcPr>
          <w:p w14:paraId="1BC31A07"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tc>
        <w:tc>
          <w:tcPr>
            <w:tcW w:w="528" w:type="dxa"/>
            <w:vMerge/>
            <w:tcBorders>
              <w:left w:val="nil"/>
              <w:bottom w:val="nil"/>
              <w:right w:val="single" w:sz="4" w:space="0" w:color="auto"/>
            </w:tcBorders>
          </w:tcPr>
          <w:p w14:paraId="26CA3A7D"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363" w:type="dxa"/>
            <w:tcBorders>
              <w:top w:val="single" w:sz="4" w:space="0" w:color="auto"/>
              <w:left w:val="single" w:sz="4" w:space="0" w:color="auto"/>
              <w:bottom w:val="single" w:sz="4" w:space="0" w:color="auto"/>
              <w:right w:val="single" w:sz="4" w:space="0" w:color="auto"/>
            </w:tcBorders>
          </w:tcPr>
          <w:p w14:paraId="37328CE0"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61" w:type="dxa"/>
            <w:vMerge/>
            <w:tcBorders>
              <w:left w:val="single" w:sz="4" w:space="0" w:color="auto"/>
              <w:bottom w:val="nil"/>
              <w:right w:val="single" w:sz="4" w:space="0" w:color="auto"/>
            </w:tcBorders>
          </w:tcPr>
          <w:p w14:paraId="29534172"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363" w:type="dxa"/>
            <w:tcBorders>
              <w:top w:val="single" w:sz="4" w:space="0" w:color="auto"/>
              <w:left w:val="single" w:sz="4" w:space="0" w:color="auto"/>
              <w:bottom w:val="single" w:sz="4" w:space="0" w:color="auto"/>
              <w:right w:val="single" w:sz="4" w:space="0" w:color="auto"/>
            </w:tcBorders>
          </w:tcPr>
          <w:p w14:paraId="7A02849B"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363" w:type="dxa"/>
            <w:vMerge/>
            <w:tcBorders>
              <w:left w:val="single" w:sz="4" w:space="0" w:color="auto"/>
              <w:bottom w:val="nil"/>
              <w:right w:val="single" w:sz="4" w:space="0" w:color="auto"/>
            </w:tcBorders>
          </w:tcPr>
          <w:p w14:paraId="4DA6387A"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4D4777FD" w14:textId="77777777" w:rsidTr="000C5912">
        <w:trPr>
          <w:trHeight w:val="1442"/>
        </w:trPr>
        <w:tc>
          <w:tcPr>
            <w:tcW w:w="11113" w:type="dxa"/>
            <w:gridSpan w:val="6"/>
            <w:tcBorders>
              <w:top w:val="nil"/>
              <w:bottom w:val="nil"/>
            </w:tcBorders>
          </w:tcPr>
          <w:p w14:paraId="0AF7CC31"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p w14:paraId="5F612746"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If YES, please describe any equipment you may need or adaptations that you consider may need to be made to accommodate your </w:t>
            </w:r>
          </w:p>
          <w:p w14:paraId="2D2CA077"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disability (</w:t>
            </w:r>
            <w:proofErr w:type="spellStart"/>
            <w:r w:rsidRPr="009B19B8">
              <w:rPr>
                <w:rFonts w:ascii="Times New Roman" w:eastAsia="Times New Roman" w:hAnsi="Times New Roman" w:cs="Times New Roman"/>
                <w:sz w:val="20"/>
                <w:szCs w:val="20"/>
              </w:rPr>
              <w:t>ies</w:t>
            </w:r>
            <w:proofErr w:type="spellEnd"/>
            <w:r w:rsidRPr="009B19B8">
              <w:rPr>
                <w:rFonts w:ascii="Times New Roman" w:eastAsia="Times New Roman" w:hAnsi="Times New Roman" w:cs="Times New Roman"/>
                <w:sz w:val="20"/>
                <w:szCs w:val="20"/>
              </w:rPr>
              <w:t>) if you are appointed to the post.</w:t>
            </w:r>
          </w:p>
          <w:p w14:paraId="2414CE9F"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tc>
      </w:tr>
      <w:tr w:rsidR="009B19B8" w:rsidRPr="009B19B8" w14:paraId="681C8E2D" w14:textId="77777777" w:rsidTr="000C5912">
        <w:trPr>
          <w:trHeight w:val="708"/>
        </w:trPr>
        <w:tc>
          <w:tcPr>
            <w:tcW w:w="11113" w:type="dxa"/>
            <w:gridSpan w:val="6"/>
            <w:tcBorders>
              <w:top w:val="nil"/>
            </w:tcBorders>
          </w:tcPr>
          <w:p w14:paraId="49D2F0AA"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If you are short listed, please describe any special arrangements which you should like to be made for your interview</w:t>
            </w:r>
          </w:p>
          <w:p w14:paraId="3C6775BC"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tc>
      </w:tr>
    </w:tbl>
    <w:p w14:paraId="2A874F3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23F7601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642DAA58"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t>REFEREES</w:t>
      </w:r>
    </w:p>
    <w:p w14:paraId="46ECCBF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Please give the names of </w:t>
      </w:r>
      <w:r w:rsidRPr="009B19B8">
        <w:rPr>
          <w:rFonts w:ascii="Times New Roman" w:eastAsia="Times New Roman" w:hAnsi="Times New Roman" w:cs="Times New Roman"/>
          <w:b/>
          <w:bCs/>
          <w:i/>
          <w:iCs/>
          <w:sz w:val="20"/>
          <w:szCs w:val="20"/>
        </w:rPr>
        <w:t>two</w:t>
      </w:r>
      <w:r w:rsidRPr="009B19B8">
        <w:rPr>
          <w:rFonts w:ascii="Times New Roman" w:eastAsia="Times New Roman" w:hAnsi="Times New Roman" w:cs="Times New Roman"/>
          <w:sz w:val="20"/>
          <w:szCs w:val="20"/>
        </w:rPr>
        <w:t xml:space="preserve"> persons, not related to you, who are able and willing to provide up to date information on your </w:t>
      </w:r>
    </w:p>
    <w:p w14:paraId="0559559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qualifications, experience and skills.  One should normally be your present (or most recent) employer, or if you have not been </w:t>
      </w:r>
    </w:p>
    <w:p w14:paraId="4F36392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employed, a referee related to relevant community or voluntary work or, if appropriate, your head teacher or lecturer / college tutor from your last school or college or university.</w:t>
      </w:r>
    </w:p>
    <w:p w14:paraId="6E3C8F0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We reserve the right to contact your present / last employer if an offer is made and accepted. </w:t>
      </w:r>
    </w:p>
    <w:p w14:paraId="2448AA6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2BF2D88"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r w:rsidRPr="009B19B8">
        <w:rPr>
          <w:rFonts w:ascii="Times New Roman" w:eastAsia="Times New Roman" w:hAnsi="Times New Roman" w:cs="Times New Roman"/>
          <w:sz w:val="20"/>
          <w:szCs w:val="20"/>
        </w:rPr>
        <w:t xml:space="preserve"> </w:t>
      </w:r>
      <w:r w:rsidRPr="009B19B8">
        <w:rPr>
          <w:rFonts w:ascii="Times New Roman" w:eastAsia="Times New Roman" w:hAnsi="Times New Roman" w:cs="Times New Roman"/>
          <w:b/>
          <w:bCs/>
          <w:sz w:val="20"/>
          <w:szCs w:val="20"/>
        </w:rPr>
        <w:t>References may be taken up prior to interview, unless you have specifically requested otherwise in the section below</w:t>
      </w: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9B19B8" w:rsidRPr="009B19B8" w14:paraId="6B3E3111" w14:textId="77777777" w:rsidTr="000C5912">
        <w:trPr>
          <w:cantSplit/>
        </w:trPr>
        <w:tc>
          <w:tcPr>
            <w:tcW w:w="5500" w:type="dxa"/>
            <w:gridSpan w:val="6"/>
            <w:tcBorders>
              <w:top w:val="single" w:sz="6" w:space="0" w:color="auto"/>
              <w:left w:val="single" w:sz="6" w:space="0" w:color="auto"/>
              <w:bottom w:val="nil"/>
              <w:right w:val="nil"/>
            </w:tcBorders>
          </w:tcPr>
          <w:p w14:paraId="4B427FA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Name and Title</w:t>
            </w:r>
          </w:p>
          <w:p w14:paraId="51278A1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5500" w:type="dxa"/>
            <w:gridSpan w:val="6"/>
            <w:tcBorders>
              <w:top w:val="single" w:sz="6" w:space="0" w:color="auto"/>
              <w:left w:val="single" w:sz="6" w:space="0" w:color="auto"/>
              <w:bottom w:val="nil"/>
              <w:right w:val="single" w:sz="6" w:space="0" w:color="auto"/>
            </w:tcBorders>
          </w:tcPr>
          <w:p w14:paraId="74EAB56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Name and Title</w:t>
            </w:r>
          </w:p>
        </w:tc>
      </w:tr>
      <w:tr w:rsidR="009B19B8" w:rsidRPr="009B19B8" w14:paraId="59C93028" w14:textId="77777777" w:rsidTr="000C5912">
        <w:trPr>
          <w:cantSplit/>
        </w:trPr>
        <w:tc>
          <w:tcPr>
            <w:tcW w:w="5500" w:type="dxa"/>
            <w:gridSpan w:val="6"/>
            <w:tcBorders>
              <w:top w:val="nil"/>
              <w:left w:val="single" w:sz="6" w:space="0" w:color="auto"/>
              <w:bottom w:val="nil"/>
              <w:right w:val="nil"/>
            </w:tcBorders>
          </w:tcPr>
          <w:p w14:paraId="4BED54B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Position</w:t>
            </w:r>
          </w:p>
          <w:p w14:paraId="6AD87800"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0D8091B0"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Working relationship (if any)</w:t>
            </w:r>
          </w:p>
          <w:p w14:paraId="1861BFD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5500" w:type="dxa"/>
            <w:gridSpan w:val="6"/>
            <w:tcBorders>
              <w:top w:val="nil"/>
              <w:left w:val="single" w:sz="6" w:space="0" w:color="auto"/>
              <w:bottom w:val="nil"/>
              <w:right w:val="single" w:sz="6" w:space="0" w:color="auto"/>
            </w:tcBorders>
          </w:tcPr>
          <w:p w14:paraId="7908753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Position</w:t>
            </w:r>
          </w:p>
          <w:p w14:paraId="548592F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23644C20"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Working relationship (if any)</w:t>
            </w:r>
          </w:p>
        </w:tc>
      </w:tr>
      <w:tr w:rsidR="009B19B8" w:rsidRPr="009B19B8" w14:paraId="2F8ED548" w14:textId="77777777" w:rsidTr="000C5912">
        <w:trPr>
          <w:cantSplit/>
        </w:trPr>
        <w:tc>
          <w:tcPr>
            <w:tcW w:w="5500" w:type="dxa"/>
            <w:gridSpan w:val="6"/>
            <w:tcBorders>
              <w:top w:val="nil"/>
              <w:left w:val="single" w:sz="6" w:space="0" w:color="auto"/>
              <w:bottom w:val="nil"/>
              <w:right w:val="nil"/>
            </w:tcBorders>
          </w:tcPr>
          <w:p w14:paraId="164941C8"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Address</w:t>
            </w:r>
          </w:p>
          <w:p w14:paraId="136D419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61791C15"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7E374B9C"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2A5C94C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Tel No:</w:t>
            </w:r>
          </w:p>
          <w:p w14:paraId="3CC4B943"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Email</w:t>
            </w:r>
          </w:p>
          <w:p w14:paraId="62041BCD"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5500" w:type="dxa"/>
            <w:gridSpan w:val="6"/>
            <w:tcBorders>
              <w:top w:val="nil"/>
              <w:left w:val="single" w:sz="6" w:space="0" w:color="auto"/>
              <w:bottom w:val="nil"/>
              <w:right w:val="single" w:sz="6" w:space="0" w:color="auto"/>
            </w:tcBorders>
          </w:tcPr>
          <w:p w14:paraId="52AB66D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Address</w:t>
            </w:r>
          </w:p>
          <w:p w14:paraId="1495C22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5046A098"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408BD12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4EE4325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Tel No:</w:t>
            </w:r>
          </w:p>
          <w:p w14:paraId="236B2325"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Email</w:t>
            </w:r>
          </w:p>
          <w:p w14:paraId="6030147C"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 </w:t>
            </w:r>
          </w:p>
        </w:tc>
      </w:tr>
      <w:tr w:rsidR="009B19B8" w:rsidRPr="009B19B8" w14:paraId="17FF378E" w14:textId="77777777" w:rsidTr="000C5912">
        <w:trPr>
          <w:cantSplit/>
        </w:trPr>
        <w:tc>
          <w:tcPr>
            <w:tcW w:w="3261" w:type="dxa"/>
            <w:tcBorders>
              <w:top w:val="nil"/>
              <w:left w:val="single" w:sz="6" w:space="0" w:color="auto"/>
              <w:bottom w:val="nil"/>
            </w:tcBorders>
          </w:tcPr>
          <w:p w14:paraId="1598E4C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May we contact prior to interview?  </w:t>
            </w:r>
          </w:p>
        </w:tc>
        <w:tc>
          <w:tcPr>
            <w:tcW w:w="708" w:type="dxa"/>
            <w:tcBorders>
              <w:top w:val="nil"/>
              <w:bottom w:val="nil"/>
              <w:right w:val="single" w:sz="4" w:space="0" w:color="auto"/>
            </w:tcBorders>
          </w:tcPr>
          <w:p w14:paraId="258D73EC"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85" w:type="dxa"/>
            <w:tcBorders>
              <w:top w:val="single" w:sz="4" w:space="0" w:color="auto"/>
              <w:left w:val="single" w:sz="4" w:space="0" w:color="auto"/>
              <w:bottom w:val="single" w:sz="4" w:space="0" w:color="auto"/>
              <w:right w:val="single" w:sz="4" w:space="0" w:color="auto"/>
            </w:tcBorders>
          </w:tcPr>
          <w:p w14:paraId="3EA4DF1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58" w:type="dxa"/>
            <w:tcBorders>
              <w:top w:val="nil"/>
              <w:left w:val="single" w:sz="4" w:space="0" w:color="auto"/>
              <w:bottom w:val="nil"/>
              <w:right w:val="single" w:sz="4" w:space="0" w:color="auto"/>
            </w:tcBorders>
          </w:tcPr>
          <w:p w14:paraId="560FD56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375" w:type="dxa"/>
            <w:tcBorders>
              <w:top w:val="single" w:sz="4" w:space="0" w:color="auto"/>
              <w:left w:val="single" w:sz="4" w:space="0" w:color="auto"/>
              <w:bottom w:val="single" w:sz="4" w:space="0" w:color="auto"/>
              <w:right w:val="single" w:sz="4" w:space="0" w:color="auto"/>
            </w:tcBorders>
          </w:tcPr>
          <w:p w14:paraId="387A3B3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13" w:type="dxa"/>
            <w:tcBorders>
              <w:top w:val="nil"/>
              <w:left w:val="single" w:sz="4" w:space="0" w:color="auto"/>
              <w:bottom w:val="nil"/>
              <w:right w:val="nil"/>
            </w:tcBorders>
          </w:tcPr>
          <w:p w14:paraId="443E774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3289" w:type="dxa"/>
            <w:tcBorders>
              <w:top w:val="nil"/>
              <w:left w:val="single" w:sz="6" w:space="0" w:color="auto"/>
              <w:bottom w:val="nil"/>
            </w:tcBorders>
          </w:tcPr>
          <w:p w14:paraId="2B73F2BC"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May we contact prior to interview?  </w:t>
            </w:r>
          </w:p>
        </w:tc>
        <w:tc>
          <w:tcPr>
            <w:tcW w:w="709" w:type="dxa"/>
            <w:tcBorders>
              <w:top w:val="nil"/>
              <w:bottom w:val="nil"/>
              <w:right w:val="single" w:sz="4" w:space="0" w:color="auto"/>
            </w:tcBorders>
          </w:tcPr>
          <w:p w14:paraId="1A33D26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57" w:type="dxa"/>
            <w:tcBorders>
              <w:top w:val="single" w:sz="4" w:space="0" w:color="auto"/>
              <w:left w:val="single" w:sz="4" w:space="0" w:color="auto"/>
              <w:bottom w:val="single" w:sz="4" w:space="0" w:color="auto"/>
              <w:right w:val="single" w:sz="4" w:space="0" w:color="auto"/>
            </w:tcBorders>
          </w:tcPr>
          <w:p w14:paraId="511B13BA"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35" w:type="dxa"/>
            <w:tcBorders>
              <w:top w:val="nil"/>
              <w:left w:val="single" w:sz="4" w:space="0" w:color="auto"/>
              <w:bottom w:val="nil"/>
              <w:right w:val="single" w:sz="4" w:space="0" w:color="auto"/>
            </w:tcBorders>
          </w:tcPr>
          <w:p w14:paraId="16D0B8C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404" w:type="dxa"/>
            <w:tcBorders>
              <w:top w:val="single" w:sz="4" w:space="0" w:color="auto"/>
              <w:left w:val="single" w:sz="4" w:space="0" w:color="auto"/>
              <w:bottom w:val="single" w:sz="4" w:space="0" w:color="auto"/>
              <w:right w:val="single" w:sz="4" w:space="0" w:color="auto"/>
            </w:tcBorders>
          </w:tcPr>
          <w:p w14:paraId="604CE3C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06" w:type="dxa"/>
            <w:tcBorders>
              <w:top w:val="nil"/>
              <w:left w:val="single" w:sz="4" w:space="0" w:color="auto"/>
              <w:bottom w:val="nil"/>
              <w:right w:val="single" w:sz="6" w:space="0" w:color="auto"/>
            </w:tcBorders>
          </w:tcPr>
          <w:p w14:paraId="00CB72C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r w:rsidR="009B19B8" w:rsidRPr="009B19B8" w14:paraId="4C7E8E4E" w14:textId="77777777" w:rsidTr="000C59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3502EE5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2E2630D9" w14:textId="77777777" w:rsidR="009B19B8" w:rsidRPr="009B19B8" w:rsidRDefault="009B19B8" w:rsidP="009B19B8">
      <w:pPr>
        <w:tabs>
          <w:tab w:val="left" w:pos="5400"/>
        </w:tabs>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br w:type="page"/>
      </w:r>
      <w:r w:rsidRPr="009B19B8">
        <w:rPr>
          <w:rFonts w:ascii="Times New Roman" w:eastAsia="Times New Roman" w:hAnsi="Times New Roman" w:cs="Times New Roman"/>
          <w:b/>
          <w:bCs/>
          <w:sz w:val="20"/>
          <w:szCs w:val="20"/>
        </w:rPr>
        <w:lastRenderedPageBreak/>
        <w:t>OTHER DETAILS</w:t>
      </w:r>
    </w:p>
    <w:p w14:paraId="0A2CC33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9B19B8" w:rsidRPr="009B19B8" w14:paraId="794F0E26" w14:textId="77777777" w:rsidTr="000C5912">
        <w:trPr>
          <w:cantSplit/>
        </w:trPr>
        <w:tc>
          <w:tcPr>
            <w:tcW w:w="3261" w:type="dxa"/>
            <w:tcBorders>
              <w:top w:val="nil"/>
              <w:bottom w:val="nil"/>
            </w:tcBorders>
          </w:tcPr>
          <w:p w14:paraId="7249A1F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Do you hold a full driving licence?</w:t>
            </w:r>
          </w:p>
        </w:tc>
        <w:tc>
          <w:tcPr>
            <w:tcW w:w="708" w:type="dxa"/>
            <w:tcBorders>
              <w:top w:val="nil"/>
              <w:bottom w:val="nil"/>
              <w:right w:val="single" w:sz="4" w:space="0" w:color="auto"/>
            </w:tcBorders>
          </w:tcPr>
          <w:p w14:paraId="0DD684A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85" w:type="dxa"/>
            <w:tcBorders>
              <w:top w:val="single" w:sz="4" w:space="0" w:color="auto"/>
              <w:left w:val="single" w:sz="4" w:space="0" w:color="auto"/>
              <w:bottom w:val="single" w:sz="4" w:space="0" w:color="auto"/>
              <w:right w:val="single" w:sz="4" w:space="0" w:color="auto"/>
            </w:tcBorders>
          </w:tcPr>
          <w:p w14:paraId="79ABB5E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58" w:type="dxa"/>
            <w:tcBorders>
              <w:top w:val="nil"/>
              <w:left w:val="single" w:sz="4" w:space="0" w:color="auto"/>
              <w:bottom w:val="nil"/>
              <w:right w:val="single" w:sz="4" w:space="0" w:color="auto"/>
            </w:tcBorders>
          </w:tcPr>
          <w:p w14:paraId="4B6F85AA"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375" w:type="dxa"/>
            <w:tcBorders>
              <w:top w:val="single" w:sz="4" w:space="0" w:color="auto"/>
              <w:left w:val="single" w:sz="4" w:space="0" w:color="auto"/>
              <w:bottom w:val="single" w:sz="4" w:space="0" w:color="auto"/>
              <w:right w:val="single" w:sz="4" w:space="0" w:color="auto"/>
            </w:tcBorders>
          </w:tcPr>
          <w:p w14:paraId="10679DB5"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709" w:type="dxa"/>
            <w:tcBorders>
              <w:top w:val="nil"/>
              <w:left w:val="single" w:sz="4" w:space="0" w:color="auto"/>
              <w:bottom w:val="nil"/>
            </w:tcBorders>
          </w:tcPr>
          <w:p w14:paraId="7219DF2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2693" w:type="dxa"/>
            <w:tcBorders>
              <w:top w:val="nil"/>
              <w:left w:val="nil"/>
              <w:bottom w:val="nil"/>
            </w:tcBorders>
          </w:tcPr>
          <w:p w14:paraId="6592B00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Do you have access to a car?</w:t>
            </w:r>
          </w:p>
        </w:tc>
        <w:tc>
          <w:tcPr>
            <w:tcW w:w="709" w:type="dxa"/>
            <w:tcBorders>
              <w:top w:val="nil"/>
              <w:bottom w:val="nil"/>
              <w:right w:val="single" w:sz="4" w:space="0" w:color="auto"/>
            </w:tcBorders>
          </w:tcPr>
          <w:p w14:paraId="47792802"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57" w:type="dxa"/>
            <w:tcBorders>
              <w:top w:val="single" w:sz="4" w:space="0" w:color="auto"/>
              <w:left w:val="single" w:sz="4" w:space="0" w:color="auto"/>
              <w:bottom w:val="single" w:sz="4" w:space="0" w:color="auto"/>
              <w:right w:val="single" w:sz="4" w:space="0" w:color="auto"/>
            </w:tcBorders>
          </w:tcPr>
          <w:p w14:paraId="0E00B88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35" w:type="dxa"/>
            <w:tcBorders>
              <w:top w:val="nil"/>
              <w:left w:val="single" w:sz="4" w:space="0" w:color="auto"/>
              <w:bottom w:val="nil"/>
              <w:right w:val="single" w:sz="4" w:space="0" w:color="auto"/>
            </w:tcBorders>
          </w:tcPr>
          <w:p w14:paraId="4CB4112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404" w:type="dxa"/>
            <w:tcBorders>
              <w:top w:val="single" w:sz="4" w:space="0" w:color="auto"/>
              <w:left w:val="single" w:sz="4" w:space="0" w:color="auto"/>
              <w:bottom w:val="single" w:sz="4" w:space="0" w:color="auto"/>
              <w:right w:val="single" w:sz="4" w:space="0" w:color="auto"/>
            </w:tcBorders>
          </w:tcPr>
          <w:p w14:paraId="3302AD2E"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06" w:type="dxa"/>
            <w:tcBorders>
              <w:top w:val="nil"/>
              <w:left w:val="single" w:sz="4" w:space="0" w:color="auto"/>
              <w:bottom w:val="nil"/>
            </w:tcBorders>
          </w:tcPr>
          <w:p w14:paraId="08BA976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68DECFC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4536"/>
        <w:gridCol w:w="6464"/>
      </w:tblGrid>
      <w:tr w:rsidR="009B19B8" w:rsidRPr="009B19B8" w14:paraId="25B5B29F" w14:textId="77777777" w:rsidTr="000C5912">
        <w:trPr>
          <w:cantSplit/>
        </w:trPr>
        <w:tc>
          <w:tcPr>
            <w:tcW w:w="4536" w:type="dxa"/>
            <w:tcBorders>
              <w:top w:val="nil"/>
              <w:bottom w:val="nil"/>
            </w:tcBorders>
          </w:tcPr>
          <w:p w14:paraId="46D6B90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Please state where you first learned of this vacancy</w:t>
            </w:r>
          </w:p>
        </w:tc>
        <w:tc>
          <w:tcPr>
            <w:tcW w:w="6464" w:type="dxa"/>
            <w:tcBorders>
              <w:top w:val="nil"/>
              <w:bottom w:val="single" w:sz="4" w:space="0" w:color="auto"/>
            </w:tcBorders>
          </w:tcPr>
          <w:p w14:paraId="3684F4F2"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469234E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9B19B8" w:rsidRPr="009B19B8" w14:paraId="1209B98D" w14:textId="77777777" w:rsidTr="000C5912">
        <w:trPr>
          <w:cantSplit/>
          <w:trHeight w:val="233"/>
        </w:trPr>
        <w:tc>
          <w:tcPr>
            <w:tcW w:w="8789" w:type="dxa"/>
            <w:vMerge w:val="restart"/>
            <w:tcBorders>
              <w:top w:val="nil"/>
            </w:tcBorders>
          </w:tcPr>
          <w:p w14:paraId="72049C7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35F4836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57" w:type="dxa"/>
            <w:tcBorders>
              <w:top w:val="single" w:sz="4" w:space="0" w:color="auto"/>
              <w:left w:val="single" w:sz="4" w:space="0" w:color="auto"/>
              <w:bottom w:val="single" w:sz="4" w:space="0" w:color="auto"/>
              <w:right w:val="single" w:sz="4" w:space="0" w:color="auto"/>
            </w:tcBorders>
          </w:tcPr>
          <w:p w14:paraId="006233E2"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35" w:type="dxa"/>
            <w:tcBorders>
              <w:top w:val="nil"/>
              <w:left w:val="single" w:sz="4" w:space="0" w:color="auto"/>
              <w:right w:val="single" w:sz="4" w:space="0" w:color="auto"/>
            </w:tcBorders>
          </w:tcPr>
          <w:p w14:paraId="526D0552"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404" w:type="dxa"/>
            <w:tcBorders>
              <w:top w:val="single" w:sz="4" w:space="0" w:color="auto"/>
              <w:left w:val="single" w:sz="4" w:space="0" w:color="auto"/>
              <w:bottom w:val="single" w:sz="4" w:space="0" w:color="auto"/>
              <w:right w:val="single" w:sz="4" w:space="0" w:color="auto"/>
            </w:tcBorders>
          </w:tcPr>
          <w:p w14:paraId="3B71F8AD"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06" w:type="dxa"/>
            <w:vMerge w:val="restart"/>
            <w:tcBorders>
              <w:top w:val="nil"/>
              <w:left w:val="single" w:sz="4" w:space="0" w:color="auto"/>
            </w:tcBorders>
          </w:tcPr>
          <w:p w14:paraId="1E5DDD91" w14:textId="77777777" w:rsidR="009B19B8" w:rsidRPr="009B19B8" w:rsidRDefault="009B19B8" w:rsidP="009B19B8">
            <w:pPr>
              <w:autoSpaceDE w:val="0"/>
              <w:autoSpaceDN w:val="0"/>
              <w:adjustRightInd w:val="0"/>
              <w:spacing w:after="0" w:line="360" w:lineRule="exact"/>
              <w:ind w:right="144"/>
              <w:rPr>
                <w:rFonts w:ascii="Times New Roman" w:eastAsia="Times New Roman" w:hAnsi="Times New Roman" w:cs="Times New Roman"/>
                <w:sz w:val="20"/>
                <w:szCs w:val="20"/>
              </w:rPr>
            </w:pPr>
          </w:p>
        </w:tc>
      </w:tr>
      <w:tr w:rsidR="009B19B8" w:rsidRPr="009B19B8" w14:paraId="76FD4408" w14:textId="77777777" w:rsidTr="000C5912">
        <w:trPr>
          <w:cantSplit/>
          <w:trHeight w:val="57"/>
        </w:trPr>
        <w:tc>
          <w:tcPr>
            <w:tcW w:w="8789" w:type="dxa"/>
            <w:vMerge/>
            <w:tcBorders>
              <w:bottom w:val="nil"/>
            </w:tcBorders>
          </w:tcPr>
          <w:p w14:paraId="1A2020B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709" w:type="dxa"/>
            <w:tcBorders>
              <w:top w:val="nil"/>
              <w:bottom w:val="nil"/>
            </w:tcBorders>
          </w:tcPr>
          <w:p w14:paraId="5D9361F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357" w:type="dxa"/>
            <w:tcBorders>
              <w:top w:val="single" w:sz="4" w:space="0" w:color="auto"/>
            </w:tcBorders>
          </w:tcPr>
          <w:p w14:paraId="7A234DD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35" w:type="dxa"/>
          </w:tcPr>
          <w:p w14:paraId="376E725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404" w:type="dxa"/>
            <w:tcBorders>
              <w:top w:val="single" w:sz="4" w:space="0" w:color="auto"/>
            </w:tcBorders>
          </w:tcPr>
          <w:p w14:paraId="2325853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06" w:type="dxa"/>
            <w:vMerge/>
            <w:tcBorders>
              <w:left w:val="nil"/>
              <w:bottom w:val="nil"/>
            </w:tcBorders>
          </w:tcPr>
          <w:p w14:paraId="71737FDD"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6D27E5C2"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4536"/>
        <w:gridCol w:w="6464"/>
      </w:tblGrid>
      <w:tr w:rsidR="009B19B8" w:rsidRPr="009B19B8" w14:paraId="23824543" w14:textId="77777777" w:rsidTr="000C5912">
        <w:trPr>
          <w:cantSplit/>
        </w:trPr>
        <w:tc>
          <w:tcPr>
            <w:tcW w:w="4536" w:type="dxa"/>
            <w:tcBorders>
              <w:top w:val="nil"/>
              <w:bottom w:val="nil"/>
            </w:tcBorders>
          </w:tcPr>
          <w:p w14:paraId="2EA6313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If yes, please state the person(s) and relationship(s)</w:t>
            </w:r>
          </w:p>
        </w:tc>
        <w:tc>
          <w:tcPr>
            <w:tcW w:w="6464" w:type="dxa"/>
            <w:tcBorders>
              <w:top w:val="nil"/>
              <w:left w:val="nil"/>
              <w:bottom w:val="single" w:sz="4" w:space="0" w:color="auto"/>
            </w:tcBorders>
          </w:tcPr>
          <w:p w14:paraId="38BC1BC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57A7D602"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CC9ED2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12"/>
          <w:szCs w:val="12"/>
        </w:rPr>
      </w:pPr>
    </w:p>
    <w:p w14:paraId="499CF17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t>DECLARATION</w:t>
      </w:r>
    </w:p>
    <w:p w14:paraId="24E8A12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0B7B01C1" w14:textId="77777777" w:rsidR="009B19B8" w:rsidRPr="009B19B8" w:rsidRDefault="009B19B8" w:rsidP="009B19B8">
      <w:pPr>
        <w:widowControl w:val="0"/>
        <w:numPr>
          <w:ilvl w:val="0"/>
          <w:numId w:val="11"/>
        </w:numPr>
        <w:tabs>
          <w:tab w:val="left" w:pos="5400"/>
        </w:tabs>
        <w:autoSpaceDE w:val="0"/>
        <w:autoSpaceDN w:val="0"/>
        <w:adjustRightInd w:val="0"/>
        <w:spacing w:after="0" w:line="240" w:lineRule="auto"/>
        <w:ind w:right="144"/>
        <w:rPr>
          <w:rFonts w:ascii="Times New Roman" w:eastAsia="Times New Roman" w:hAnsi="Times New Roman" w:cs="Times New Roman"/>
          <w:i/>
          <w:iCs/>
          <w:sz w:val="18"/>
          <w:szCs w:val="20"/>
        </w:rPr>
      </w:pPr>
      <w:r w:rsidRPr="009B19B8">
        <w:rPr>
          <w:rFonts w:ascii="Times New Roman" w:eastAsia="Times New Roman" w:hAnsi="Times New Roman" w:cs="Times New Roman"/>
          <w:i/>
          <w:iCs/>
          <w:sz w:val="18"/>
          <w:szCs w:val="20"/>
        </w:rPr>
        <w:t>I understand that an offer of appointment will be subject to references satisfactory to the Diocese</w:t>
      </w:r>
    </w:p>
    <w:p w14:paraId="08FEFF84" w14:textId="77777777" w:rsidR="009B19B8" w:rsidRPr="009B19B8" w:rsidRDefault="009B19B8" w:rsidP="009B19B8">
      <w:pPr>
        <w:widowControl w:val="0"/>
        <w:numPr>
          <w:ilvl w:val="0"/>
          <w:numId w:val="11"/>
        </w:numPr>
        <w:tabs>
          <w:tab w:val="left" w:pos="5400"/>
        </w:tabs>
        <w:autoSpaceDE w:val="0"/>
        <w:autoSpaceDN w:val="0"/>
        <w:adjustRightInd w:val="0"/>
        <w:spacing w:after="0" w:line="240" w:lineRule="auto"/>
        <w:ind w:right="144"/>
        <w:rPr>
          <w:rFonts w:ascii="Times New Roman" w:eastAsia="Times New Roman" w:hAnsi="Times New Roman" w:cs="Times New Roman"/>
          <w:i/>
          <w:iCs/>
          <w:sz w:val="18"/>
          <w:szCs w:val="20"/>
        </w:rPr>
      </w:pPr>
      <w:r w:rsidRPr="009B19B8">
        <w:rPr>
          <w:rFonts w:ascii="Times New Roman" w:eastAsia="Times New Roman" w:hAnsi="Times New Roman" w:cs="Times New Roman"/>
          <w:i/>
          <w:iCs/>
          <w:sz w:val="18"/>
          <w:szCs w:val="20"/>
        </w:rPr>
        <w:t>I understand that providing false or misleading information will disqualify me from appointment or if appointed will render me liable to dismissal without notice.</w:t>
      </w:r>
    </w:p>
    <w:p w14:paraId="399D197C" w14:textId="77777777" w:rsidR="009B19B8" w:rsidRPr="009B19B8" w:rsidRDefault="009B19B8" w:rsidP="009B19B8">
      <w:pPr>
        <w:widowControl w:val="0"/>
        <w:numPr>
          <w:ilvl w:val="0"/>
          <w:numId w:val="11"/>
        </w:numPr>
        <w:tabs>
          <w:tab w:val="left" w:pos="5400"/>
        </w:tabs>
        <w:autoSpaceDE w:val="0"/>
        <w:autoSpaceDN w:val="0"/>
        <w:adjustRightInd w:val="0"/>
        <w:spacing w:after="0" w:line="240" w:lineRule="auto"/>
        <w:ind w:right="144"/>
        <w:rPr>
          <w:rFonts w:ascii="Times New Roman" w:eastAsia="Times New Roman" w:hAnsi="Times New Roman" w:cs="Times New Roman"/>
          <w:i/>
          <w:iCs/>
          <w:sz w:val="18"/>
          <w:szCs w:val="20"/>
        </w:rPr>
      </w:pPr>
      <w:r w:rsidRPr="009B19B8">
        <w:rPr>
          <w:rFonts w:ascii="Times New Roman" w:eastAsia="Times New Roman" w:hAnsi="Times New Roman" w:cs="Times New Roman"/>
          <w:i/>
          <w:iCs/>
          <w:sz w:val="18"/>
          <w:szCs w:val="20"/>
        </w:rPr>
        <w:t>I declare that the information I have given is, to the best of my knowledge, true and complete.</w:t>
      </w:r>
    </w:p>
    <w:p w14:paraId="5AE77C2B" w14:textId="2E0C2B73" w:rsidR="009B19B8" w:rsidRPr="009B19B8" w:rsidRDefault="009B19B8" w:rsidP="009B19B8">
      <w:pPr>
        <w:widowControl w:val="0"/>
        <w:numPr>
          <w:ilvl w:val="0"/>
          <w:numId w:val="11"/>
        </w:numPr>
        <w:tabs>
          <w:tab w:val="left" w:pos="5400"/>
        </w:tabs>
        <w:autoSpaceDE w:val="0"/>
        <w:autoSpaceDN w:val="0"/>
        <w:adjustRightInd w:val="0"/>
        <w:spacing w:after="0" w:line="240" w:lineRule="auto"/>
        <w:ind w:right="144"/>
        <w:rPr>
          <w:rFonts w:ascii="Times New Roman" w:eastAsia="Times New Roman" w:hAnsi="Times New Roman" w:cs="Times New Roman"/>
          <w:i/>
          <w:iCs/>
          <w:sz w:val="18"/>
          <w:szCs w:val="20"/>
        </w:rPr>
      </w:pPr>
      <w:r w:rsidRPr="009B19B8">
        <w:rPr>
          <w:rFonts w:ascii="Times New Roman" w:eastAsia="Times New Roman" w:hAnsi="Times New Roman" w:cs="Times New Roman"/>
          <w:i/>
          <w:iCs/>
          <w:sz w:val="18"/>
          <w:szCs w:val="20"/>
        </w:rPr>
        <w:t>I agree that the information may be used f</w:t>
      </w:r>
      <w:r w:rsidR="008D7480">
        <w:rPr>
          <w:rFonts w:ascii="Times New Roman" w:eastAsia="Times New Roman" w:hAnsi="Times New Roman" w:cs="Times New Roman"/>
          <w:i/>
          <w:iCs/>
          <w:sz w:val="18"/>
          <w:szCs w:val="20"/>
        </w:rPr>
        <w:t>or registered purposes under</w:t>
      </w:r>
      <w:r w:rsidRPr="009B19B8">
        <w:rPr>
          <w:rFonts w:ascii="Times New Roman" w:eastAsia="Times New Roman" w:hAnsi="Times New Roman" w:cs="Times New Roman"/>
          <w:i/>
          <w:iCs/>
          <w:sz w:val="18"/>
          <w:szCs w:val="20"/>
        </w:rPr>
        <w:t xml:space="preserve"> </w:t>
      </w:r>
      <w:r w:rsidR="008D7480">
        <w:rPr>
          <w:rFonts w:ascii="Times New Roman" w:eastAsia="Times New Roman" w:hAnsi="Times New Roman" w:cs="Times New Roman"/>
          <w:i/>
          <w:iCs/>
          <w:sz w:val="18"/>
          <w:szCs w:val="20"/>
        </w:rPr>
        <w:t xml:space="preserve">relevant </w:t>
      </w:r>
      <w:r w:rsidRPr="009B19B8">
        <w:rPr>
          <w:rFonts w:ascii="Times New Roman" w:eastAsia="Times New Roman" w:hAnsi="Times New Roman" w:cs="Times New Roman"/>
          <w:i/>
          <w:iCs/>
          <w:sz w:val="18"/>
          <w:szCs w:val="20"/>
        </w:rPr>
        <w:t>Data P</w:t>
      </w:r>
      <w:r w:rsidR="008D7480">
        <w:rPr>
          <w:rFonts w:ascii="Times New Roman" w:eastAsia="Times New Roman" w:hAnsi="Times New Roman" w:cs="Times New Roman"/>
          <w:i/>
          <w:iCs/>
          <w:sz w:val="18"/>
          <w:szCs w:val="20"/>
        </w:rPr>
        <w:t>rotection legislation</w:t>
      </w:r>
      <w:r w:rsidRPr="009B19B8">
        <w:rPr>
          <w:rFonts w:ascii="Times New Roman" w:eastAsia="Times New Roman" w:hAnsi="Times New Roman" w:cs="Times New Roman"/>
          <w:i/>
          <w:iCs/>
          <w:sz w:val="18"/>
          <w:szCs w:val="20"/>
        </w:rPr>
        <w:t xml:space="preserve"> (NOTE personal information </w:t>
      </w:r>
      <w:proofErr w:type="gramStart"/>
      <w:r w:rsidRPr="009B19B8">
        <w:rPr>
          <w:rFonts w:ascii="Times New Roman" w:eastAsia="Times New Roman" w:hAnsi="Times New Roman" w:cs="Times New Roman"/>
          <w:i/>
          <w:iCs/>
          <w:sz w:val="18"/>
          <w:szCs w:val="20"/>
        </w:rPr>
        <w:t>will  not</w:t>
      </w:r>
      <w:proofErr w:type="gramEnd"/>
      <w:r w:rsidRPr="009B19B8">
        <w:rPr>
          <w:rFonts w:ascii="Times New Roman" w:eastAsia="Times New Roman" w:hAnsi="Times New Roman" w:cs="Times New Roman"/>
          <w:i/>
          <w:iCs/>
          <w:sz w:val="18"/>
          <w:szCs w:val="20"/>
        </w:rPr>
        <w:t xml:space="preserve"> be passed to other organisations without your prior consent)     </w:t>
      </w:r>
    </w:p>
    <w:p w14:paraId="7D935A7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902165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0020E24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To the best of my knowledge and belief the information contained in this form is accurate.</w:t>
      </w:r>
    </w:p>
    <w:p w14:paraId="089668C3" w14:textId="77777777" w:rsidR="009B19B8" w:rsidRPr="009B19B8" w:rsidRDefault="009B19B8" w:rsidP="009B19B8">
      <w:pPr>
        <w:tabs>
          <w:tab w:val="left" w:pos="5400"/>
        </w:tabs>
        <w:autoSpaceDE w:val="0"/>
        <w:autoSpaceDN w:val="0"/>
        <w:adjustRightInd w:val="0"/>
        <w:spacing w:after="0" w:line="360" w:lineRule="exact"/>
        <w:ind w:left="144" w:right="144"/>
        <w:rPr>
          <w:rFonts w:ascii="Times New Roman" w:eastAsia="Times New Roman" w:hAnsi="Times New Roman" w:cs="Times New Roman"/>
          <w:sz w:val="20"/>
          <w:szCs w:val="20"/>
        </w:rPr>
      </w:pP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1560"/>
        <w:gridCol w:w="4536"/>
        <w:gridCol w:w="850"/>
        <w:gridCol w:w="4054"/>
      </w:tblGrid>
      <w:tr w:rsidR="009B19B8" w:rsidRPr="009B19B8" w14:paraId="5906B6BF" w14:textId="77777777" w:rsidTr="000C5912">
        <w:trPr>
          <w:cantSplit/>
        </w:trPr>
        <w:tc>
          <w:tcPr>
            <w:tcW w:w="1560" w:type="dxa"/>
            <w:tcBorders>
              <w:top w:val="nil"/>
              <w:bottom w:val="nil"/>
            </w:tcBorders>
          </w:tcPr>
          <w:p w14:paraId="0D3DAA9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Signature</w:t>
            </w:r>
          </w:p>
        </w:tc>
        <w:tc>
          <w:tcPr>
            <w:tcW w:w="4536" w:type="dxa"/>
            <w:tcBorders>
              <w:top w:val="nil"/>
              <w:bottom w:val="single" w:sz="4" w:space="0" w:color="auto"/>
            </w:tcBorders>
          </w:tcPr>
          <w:p w14:paraId="11C5B84A"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850" w:type="dxa"/>
            <w:tcBorders>
              <w:top w:val="nil"/>
              <w:left w:val="nil"/>
              <w:bottom w:val="nil"/>
            </w:tcBorders>
          </w:tcPr>
          <w:p w14:paraId="693BB2DE"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Date</w:t>
            </w:r>
          </w:p>
        </w:tc>
        <w:tc>
          <w:tcPr>
            <w:tcW w:w="4054" w:type="dxa"/>
            <w:tcBorders>
              <w:top w:val="nil"/>
              <w:bottom w:val="single" w:sz="4" w:space="0" w:color="auto"/>
            </w:tcBorders>
          </w:tcPr>
          <w:p w14:paraId="3249EC9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719D9F51"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46F5CFC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F30C7C1"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6D6C155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667CCAA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C786813"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123D8C3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E385E90"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3390929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4C54108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00BFACA" w14:textId="53832FE2"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sz w:val="20"/>
          <w:szCs w:val="20"/>
        </w:rPr>
      </w:pPr>
      <w:r w:rsidRPr="009B19B8">
        <w:rPr>
          <w:rFonts w:ascii="Times New Roman" w:eastAsia="Times New Roman" w:hAnsi="Times New Roman" w:cs="Times New Roman"/>
          <w:b/>
          <w:sz w:val="20"/>
          <w:szCs w:val="20"/>
        </w:rPr>
        <w:t>NOTES FOR</w:t>
      </w:r>
      <w:r>
        <w:rPr>
          <w:rFonts w:ascii="Times New Roman" w:eastAsia="Times New Roman" w:hAnsi="Times New Roman" w:cs="Times New Roman"/>
          <w:b/>
          <w:sz w:val="20"/>
          <w:szCs w:val="20"/>
        </w:rPr>
        <w:t xml:space="preserve"> </w:t>
      </w:r>
      <w:r w:rsidRPr="009B19B8">
        <w:rPr>
          <w:rFonts w:ascii="Times New Roman" w:eastAsia="Times New Roman" w:hAnsi="Times New Roman" w:cs="Times New Roman"/>
          <w:b/>
          <w:sz w:val="20"/>
          <w:szCs w:val="20"/>
        </w:rPr>
        <w:t>APPLICANTS:</w:t>
      </w:r>
    </w:p>
    <w:p w14:paraId="76A1041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sz w:val="20"/>
          <w:szCs w:val="20"/>
        </w:rPr>
      </w:pPr>
    </w:p>
    <w:p w14:paraId="1A2748C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Before signing this form, please check that every section has been completed.</w:t>
      </w:r>
    </w:p>
    <w:p w14:paraId="7020443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20E62C8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The form and supporting letter/statement should be returned by post to:</w:t>
      </w:r>
    </w:p>
    <w:p w14:paraId="39480227"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A875F5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Director of Human Resources</w:t>
      </w:r>
    </w:p>
    <w:p w14:paraId="56619041"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Church House</w:t>
      </w:r>
    </w:p>
    <w:p w14:paraId="77E7ECE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5500 Daresbury Park</w:t>
      </w:r>
    </w:p>
    <w:p w14:paraId="1778F560"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Daresbury</w:t>
      </w:r>
    </w:p>
    <w:p w14:paraId="166A1D0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Warrington WA4 4GE</w:t>
      </w:r>
    </w:p>
    <w:p w14:paraId="7FE91F8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2D6BC43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or by email to: liz.geddes@chester.anglican.org</w:t>
      </w:r>
    </w:p>
    <w:p w14:paraId="1A53CFD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C596517"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   to arrive not later than Friday 21</w:t>
      </w:r>
      <w:r w:rsidRPr="009B19B8">
        <w:rPr>
          <w:rFonts w:ascii="Times New Roman" w:eastAsia="Times New Roman" w:hAnsi="Times New Roman" w:cs="Times New Roman"/>
          <w:sz w:val="20"/>
          <w:szCs w:val="20"/>
          <w:vertAlign w:val="superscript"/>
        </w:rPr>
        <w:t>st</w:t>
      </w:r>
      <w:r w:rsidRPr="009B19B8">
        <w:rPr>
          <w:rFonts w:ascii="Times New Roman" w:eastAsia="Times New Roman" w:hAnsi="Times New Roman" w:cs="Times New Roman"/>
          <w:sz w:val="20"/>
          <w:szCs w:val="20"/>
        </w:rPr>
        <w:t xml:space="preserve"> September 2018 (by 4pm)</w:t>
      </w:r>
    </w:p>
    <w:p w14:paraId="2C87F21B"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   </w:t>
      </w:r>
    </w:p>
    <w:p w14:paraId="765FCBF9"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   Interviews will take place on Tuesday 25</w:t>
      </w:r>
      <w:r w:rsidRPr="009B19B8">
        <w:rPr>
          <w:rFonts w:ascii="Times New Roman" w:eastAsia="Times New Roman" w:hAnsi="Times New Roman" w:cs="Times New Roman"/>
          <w:sz w:val="20"/>
          <w:szCs w:val="20"/>
          <w:vertAlign w:val="superscript"/>
        </w:rPr>
        <w:t>th</w:t>
      </w:r>
      <w:r w:rsidRPr="009B19B8">
        <w:rPr>
          <w:rFonts w:ascii="Times New Roman" w:eastAsia="Times New Roman" w:hAnsi="Times New Roman" w:cs="Times New Roman"/>
          <w:sz w:val="20"/>
          <w:szCs w:val="20"/>
        </w:rPr>
        <w:t xml:space="preserve"> September 2018</w:t>
      </w:r>
    </w:p>
    <w:p w14:paraId="54210B50"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2BBDFA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Envelopes should be marked </w:t>
      </w:r>
      <w:r w:rsidRPr="009B19B8">
        <w:rPr>
          <w:rFonts w:ascii="Times New Roman" w:eastAsia="Times New Roman" w:hAnsi="Times New Roman" w:cs="Times New Roman"/>
          <w:b/>
          <w:sz w:val="20"/>
          <w:szCs w:val="20"/>
        </w:rPr>
        <w:t>“Confidential”</w:t>
      </w:r>
      <w:r w:rsidRPr="009B19B8">
        <w:rPr>
          <w:rFonts w:ascii="Times New Roman" w:eastAsia="Times New Roman" w:hAnsi="Times New Roman" w:cs="Times New Roman"/>
          <w:sz w:val="20"/>
          <w:szCs w:val="20"/>
        </w:rPr>
        <w:t>.</w:t>
      </w:r>
    </w:p>
    <w:p w14:paraId="10A9C7F6" w14:textId="20191B82" w:rsidR="00687110" w:rsidRPr="00936C6E" w:rsidRDefault="00687110" w:rsidP="00687110">
      <w:pPr>
        <w:rPr>
          <w:rFonts w:ascii="Segoe UI" w:hAnsi="Segoe UI" w:cs="Segoe UI"/>
        </w:rPr>
      </w:pPr>
    </w:p>
    <w:sectPr w:rsidR="00687110" w:rsidRPr="00936C6E" w:rsidSect="009B19B8">
      <w:type w:val="continuous"/>
      <w:pgSz w:w="11905" w:h="16838"/>
      <w:pgMar w:top="432" w:right="432" w:bottom="432" w:left="432" w:header="432"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75BB5" w14:textId="77777777" w:rsidR="0099256D" w:rsidRDefault="0099256D" w:rsidP="00C96B8A">
      <w:pPr>
        <w:spacing w:after="0" w:line="240" w:lineRule="auto"/>
      </w:pPr>
      <w:r>
        <w:separator/>
      </w:r>
    </w:p>
  </w:endnote>
  <w:endnote w:type="continuationSeparator" w:id="0">
    <w:p w14:paraId="16415A8E" w14:textId="77777777" w:rsidR="0099256D" w:rsidRDefault="0099256D" w:rsidP="00C9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FA37D" w14:textId="77777777" w:rsidR="0099256D" w:rsidRDefault="0099256D" w:rsidP="00C96B8A">
      <w:pPr>
        <w:spacing w:after="0" w:line="240" w:lineRule="auto"/>
      </w:pPr>
      <w:r>
        <w:separator/>
      </w:r>
    </w:p>
  </w:footnote>
  <w:footnote w:type="continuationSeparator" w:id="0">
    <w:p w14:paraId="37C6D8E5" w14:textId="77777777" w:rsidR="0099256D" w:rsidRDefault="0099256D" w:rsidP="00C96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736A07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72E65680"/>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9" w15:restartNumberingAfterBreak="0">
    <w:nsid w:val="7D074BC6"/>
    <w:multiLevelType w:val="hybridMultilevel"/>
    <w:tmpl w:val="9EDE10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402244"/>
    <w:multiLevelType w:val="hybridMultilevel"/>
    <w:tmpl w:val="AB88ED0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8"/>
  </w:num>
  <w:num w:numId="6">
    <w:abstractNumId w:val="10"/>
  </w:num>
  <w:num w:numId="7">
    <w:abstractNumId w:val="9"/>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21539"/>
    <w:rsid w:val="00023B93"/>
    <w:rsid w:val="00027AEF"/>
    <w:rsid w:val="00031669"/>
    <w:rsid w:val="000339AA"/>
    <w:rsid w:val="00040233"/>
    <w:rsid w:val="00047FA3"/>
    <w:rsid w:val="000B49E9"/>
    <w:rsid w:val="000C1F73"/>
    <w:rsid w:val="000C7F58"/>
    <w:rsid w:val="000D4D1C"/>
    <w:rsid w:val="000D5506"/>
    <w:rsid w:val="000E1466"/>
    <w:rsid w:val="000E19C6"/>
    <w:rsid w:val="000F0EF0"/>
    <w:rsid w:val="000F2E87"/>
    <w:rsid w:val="000F431B"/>
    <w:rsid w:val="000F5B98"/>
    <w:rsid w:val="0010569B"/>
    <w:rsid w:val="0010737D"/>
    <w:rsid w:val="00110284"/>
    <w:rsid w:val="0011763F"/>
    <w:rsid w:val="0012043E"/>
    <w:rsid w:val="00145503"/>
    <w:rsid w:val="001B3459"/>
    <w:rsid w:val="001B5FC0"/>
    <w:rsid w:val="001C5CBB"/>
    <w:rsid w:val="001D0690"/>
    <w:rsid w:val="001D319C"/>
    <w:rsid w:val="001E0820"/>
    <w:rsid w:val="001F3C7E"/>
    <w:rsid w:val="0021151F"/>
    <w:rsid w:val="00223A2F"/>
    <w:rsid w:val="0025607E"/>
    <w:rsid w:val="00265190"/>
    <w:rsid w:val="00270107"/>
    <w:rsid w:val="00282EAB"/>
    <w:rsid w:val="002C3AD6"/>
    <w:rsid w:val="00304089"/>
    <w:rsid w:val="00316C22"/>
    <w:rsid w:val="003343EB"/>
    <w:rsid w:val="00334D92"/>
    <w:rsid w:val="0034452F"/>
    <w:rsid w:val="00351FF9"/>
    <w:rsid w:val="00355D70"/>
    <w:rsid w:val="003608CD"/>
    <w:rsid w:val="00365EAE"/>
    <w:rsid w:val="00374D85"/>
    <w:rsid w:val="0038281B"/>
    <w:rsid w:val="00390936"/>
    <w:rsid w:val="00392037"/>
    <w:rsid w:val="003A1C6F"/>
    <w:rsid w:val="003A7271"/>
    <w:rsid w:val="003A75A9"/>
    <w:rsid w:val="003B64AD"/>
    <w:rsid w:val="003C0463"/>
    <w:rsid w:val="003C2B77"/>
    <w:rsid w:val="003D24DA"/>
    <w:rsid w:val="003E2AAC"/>
    <w:rsid w:val="003F41E1"/>
    <w:rsid w:val="00401B4C"/>
    <w:rsid w:val="0040288B"/>
    <w:rsid w:val="00412C8D"/>
    <w:rsid w:val="00427E0C"/>
    <w:rsid w:val="004413C2"/>
    <w:rsid w:val="00451812"/>
    <w:rsid w:val="004601E6"/>
    <w:rsid w:val="0047251C"/>
    <w:rsid w:val="00491555"/>
    <w:rsid w:val="004C633F"/>
    <w:rsid w:val="004F4288"/>
    <w:rsid w:val="005277A1"/>
    <w:rsid w:val="00532323"/>
    <w:rsid w:val="005350D4"/>
    <w:rsid w:val="00574B68"/>
    <w:rsid w:val="005767C6"/>
    <w:rsid w:val="00596007"/>
    <w:rsid w:val="005A40ED"/>
    <w:rsid w:val="005A59CD"/>
    <w:rsid w:val="005D06A0"/>
    <w:rsid w:val="005D58F2"/>
    <w:rsid w:val="005D676A"/>
    <w:rsid w:val="005E1E6B"/>
    <w:rsid w:val="005E2DC4"/>
    <w:rsid w:val="005E4642"/>
    <w:rsid w:val="00602F56"/>
    <w:rsid w:val="00613E51"/>
    <w:rsid w:val="00626EA0"/>
    <w:rsid w:val="00636F52"/>
    <w:rsid w:val="00650B97"/>
    <w:rsid w:val="00651145"/>
    <w:rsid w:val="006633B8"/>
    <w:rsid w:val="006756B0"/>
    <w:rsid w:val="00687110"/>
    <w:rsid w:val="006D0668"/>
    <w:rsid w:val="006D768C"/>
    <w:rsid w:val="006E0CB4"/>
    <w:rsid w:val="007004FE"/>
    <w:rsid w:val="0071107F"/>
    <w:rsid w:val="00724998"/>
    <w:rsid w:val="00730B32"/>
    <w:rsid w:val="00753ACD"/>
    <w:rsid w:val="00756C60"/>
    <w:rsid w:val="00762A66"/>
    <w:rsid w:val="007635C2"/>
    <w:rsid w:val="007705D6"/>
    <w:rsid w:val="007727A4"/>
    <w:rsid w:val="00785E26"/>
    <w:rsid w:val="00792CC2"/>
    <w:rsid w:val="0079567D"/>
    <w:rsid w:val="00797D19"/>
    <w:rsid w:val="007B31E3"/>
    <w:rsid w:val="007B76BD"/>
    <w:rsid w:val="007E5026"/>
    <w:rsid w:val="008010FF"/>
    <w:rsid w:val="00820C8E"/>
    <w:rsid w:val="00821059"/>
    <w:rsid w:val="00836698"/>
    <w:rsid w:val="008407C9"/>
    <w:rsid w:val="00840A59"/>
    <w:rsid w:val="00843561"/>
    <w:rsid w:val="00877019"/>
    <w:rsid w:val="008B3EF0"/>
    <w:rsid w:val="008B78E6"/>
    <w:rsid w:val="008D7480"/>
    <w:rsid w:val="008F3717"/>
    <w:rsid w:val="00924AF4"/>
    <w:rsid w:val="00936C6E"/>
    <w:rsid w:val="00953B40"/>
    <w:rsid w:val="009641BC"/>
    <w:rsid w:val="009752DA"/>
    <w:rsid w:val="0099256D"/>
    <w:rsid w:val="009A3F34"/>
    <w:rsid w:val="009A43F8"/>
    <w:rsid w:val="009A4F4F"/>
    <w:rsid w:val="009B1719"/>
    <w:rsid w:val="009B19B8"/>
    <w:rsid w:val="009D4021"/>
    <w:rsid w:val="009D68BA"/>
    <w:rsid w:val="00A079AF"/>
    <w:rsid w:val="00A13100"/>
    <w:rsid w:val="00A1768E"/>
    <w:rsid w:val="00A75E5A"/>
    <w:rsid w:val="00A80A10"/>
    <w:rsid w:val="00A82CF0"/>
    <w:rsid w:val="00A84DA0"/>
    <w:rsid w:val="00A85C83"/>
    <w:rsid w:val="00AA6416"/>
    <w:rsid w:val="00AB2618"/>
    <w:rsid w:val="00AB67E6"/>
    <w:rsid w:val="00AD5757"/>
    <w:rsid w:val="00AD7F39"/>
    <w:rsid w:val="00AE5ABE"/>
    <w:rsid w:val="00AE60C3"/>
    <w:rsid w:val="00AF66B0"/>
    <w:rsid w:val="00B010D6"/>
    <w:rsid w:val="00B01205"/>
    <w:rsid w:val="00B01960"/>
    <w:rsid w:val="00B13D2C"/>
    <w:rsid w:val="00B27961"/>
    <w:rsid w:val="00B34531"/>
    <w:rsid w:val="00B43CA9"/>
    <w:rsid w:val="00B50773"/>
    <w:rsid w:val="00B80FC7"/>
    <w:rsid w:val="00BA12F6"/>
    <w:rsid w:val="00BA6733"/>
    <w:rsid w:val="00BB721A"/>
    <w:rsid w:val="00BC11DE"/>
    <w:rsid w:val="00BC1869"/>
    <w:rsid w:val="00BC5CD7"/>
    <w:rsid w:val="00BD2521"/>
    <w:rsid w:val="00BD3CB9"/>
    <w:rsid w:val="00BD607F"/>
    <w:rsid w:val="00BE3B38"/>
    <w:rsid w:val="00C32AB7"/>
    <w:rsid w:val="00C3411A"/>
    <w:rsid w:val="00C62752"/>
    <w:rsid w:val="00C630CB"/>
    <w:rsid w:val="00C77CE2"/>
    <w:rsid w:val="00C84101"/>
    <w:rsid w:val="00C84E9B"/>
    <w:rsid w:val="00C86288"/>
    <w:rsid w:val="00C90095"/>
    <w:rsid w:val="00C96B8A"/>
    <w:rsid w:val="00CC3A21"/>
    <w:rsid w:val="00CC57C8"/>
    <w:rsid w:val="00CC5DF6"/>
    <w:rsid w:val="00CD1F6B"/>
    <w:rsid w:val="00CD5A21"/>
    <w:rsid w:val="00CE02CB"/>
    <w:rsid w:val="00CE4806"/>
    <w:rsid w:val="00CF29FC"/>
    <w:rsid w:val="00CF5DED"/>
    <w:rsid w:val="00D008C5"/>
    <w:rsid w:val="00D04A66"/>
    <w:rsid w:val="00D16A73"/>
    <w:rsid w:val="00D437B5"/>
    <w:rsid w:val="00D56D9C"/>
    <w:rsid w:val="00D66ED0"/>
    <w:rsid w:val="00D673FA"/>
    <w:rsid w:val="00D743D7"/>
    <w:rsid w:val="00D80F90"/>
    <w:rsid w:val="00D814E9"/>
    <w:rsid w:val="00D847EE"/>
    <w:rsid w:val="00D9787F"/>
    <w:rsid w:val="00DC08D7"/>
    <w:rsid w:val="00DD110F"/>
    <w:rsid w:val="00DD1513"/>
    <w:rsid w:val="00DE1C34"/>
    <w:rsid w:val="00DE41BB"/>
    <w:rsid w:val="00E13E08"/>
    <w:rsid w:val="00E169E7"/>
    <w:rsid w:val="00E26562"/>
    <w:rsid w:val="00E37411"/>
    <w:rsid w:val="00E5186E"/>
    <w:rsid w:val="00E51947"/>
    <w:rsid w:val="00E54743"/>
    <w:rsid w:val="00E5546F"/>
    <w:rsid w:val="00E6602C"/>
    <w:rsid w:val="00E7134F"/>
    <w:rsid w:val="00E81CCF"/>
    <w:rsid w:val="00EB292D"/>
    <w:rsid w:val="00EB4E3F"/>
    <w:rsid w:val="00EB779B"/>
    <w:rsid w:val="00EC4B11"/>
    <w:rsid w:val="00EE5BD7"/>
    <w:rsid w:val="00EF44FF"/>
    <w:rsid w:val="00F01C9F"/>
    <w:rsid w:val="00F02BAF"/>
    <w:rsid w:val="00F0733C"/>
    <w:rsid w:val="00F12203"/>
    <w:rsid w:val="00F2020D"/>
    <w:rsid w:val="00F227C8"/>
    <w:rsid w:val="00F2722B"/>
    <w:rsid w:val="00F33AD8"/>
    <w:rsid w:val="00F36850"/>
    <w:rsid w:val="00FA3821"/>
    <w:rsid w:val="00FB0CEC"/>
    <w:rsid w:val="00FE28FE"/>
    <w:rsid w:val="00FF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E05F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1C5CBB"/>
    <w:rPr>
      <w:color w:val="0563C1" w:themeColor="hyperlink"/>
      <w:u w:val="single"/>
    </w:rPr>
  </w:style>
  <w:style w:type="paragraph" w:customStyle="1" w:styleId="Default">
    <w:name w:val="Default"/>
    <w:rsid w:val="001D319C"/>
    <w:pPr>
      <w:autoSpaceDE w:val="0"/>
      <w:autoSpaceDN w:val="0"/>
      <w:adjustRightInd w:val="0"/>
      <w:spacing w:after="0" w:line="240" w:lineRule="auto"/>
    </w:pPr>
    <w:rPr>
      <w:rFonts w:ascii="Gill Sans MT" w:eastAsia="Calibri" w:hAnsi="Gill Sans MT" w:cs="Gill Sans MT"/>
      <w:color w:val="000000"/>
      <w:sz w:val="24"/>
      <w:szCs w:val="24"/>
    </w:rPr>
  </w:style>
  <w:style w:type="paragraph" w:styleId="Footer">
    <w:name w:val="footer"/>
    <w:basedOn w:val="Normal"/>
    <w:link w:val="FooterChar"/>
    <w:uiPriority w:val="99"/>
    <w:unhideWhenUsed/>
    <w:rsid w:val="00C96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e.somers@chester.anglic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z.geddes@chester.anglic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89D1-39EB-49C1-9BDB-55F6BE79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Chris Penn</cp:lastModifiedBy>
  <cp:revision>5</cp:revision>
  <dcterms:created xsi:type="dcterms:W3CDTF">2018-09-04T09:59:00Z</dcterms:created>
  <dcterms:modified xsi:type="dcterms:W3CDTF">2018-09-04T10:11:00Z</dcterms:modified>
</cp:coreProperties>
</file>