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1" w:rsidRDefault="00AC3396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Newly appointed Headteacher Welcome</w:t>
      </w:r>
      <w:r w:rsidR="007B5EE1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9D5091" w:rsidRDefault="0000226B" w:rsidP="009D5091">
      <w:pPr>
        <w:rPr>
          <w:lang w:eastAsia="en-GB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69EF06DE" wp14:editId="11E76511">
            <wp:simplePos x="0" y="0"/>
            <wp:positionH relativeFrom="column">
              <wp:posOffset>668655</wp:posOffset>
            </wp:positionH>
            <wp:positionV relativeFrom="paragraph">
              <wp:posOffset>61595</wp:posOffset>
            </wp:positionV>
            <wp:extent cx="3486150" cy="1177290"/>
            <wp:effectExtent l="0" t="0" r="0" b="3810"/>
            <wp:wrapTight wrapText="bothSides">
              <wp:wrapPolygon edited="0">
                <wp:start x="0" y="0"/>
                <wp:lineTo x="0" y="21320"/>
                <wp:lineTo x="21482" y="21320"/>
                <wp:lineTo x="21482" y="0"/>
                <wp:lineTo x="0" y="0"/>
              </wp:wrapPolygon>
            </wp:wrapTight>
            <wp:docPr id="7" name="Picture 7" descr="C:\Users\sandrareynolds\AppData\Local\Microsoft\Windows\INetCache\IE\WDLJKTQJ\welcome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reynolds\AppData\Local\Microsoft\Windows\INetCache\IE\WDLJKTQJ\welcome-logo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091" w:rsidRPr="009D5091" w:rsidRDefault="009D5091" w:rsidP="009D5091">
      <w:pPr>
        <w:rPr>
          <w:lang w:eastAsia="en-GB"/>
        </w:rPr>
      </w:pPr>
    </w:p>
    <w:p w:rsidR="004301E2" w:rsidRDefault="004301E2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0226B" w:rsidRDefault="0000226B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00226B" w:rsidRDefault="0000226B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08627B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</w:rPr>
        <w:tab/>
      </w:r>
      <w:r w:rsidR="00AC3396">
        <w:rPr>
          <w:rFonts w:ascii="Arial" w:hAnsi="Arial" w:cs="Arial"/>
        </w:rPr>
        <w:t>Church House, Daresbury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</w:t>
      </w:r>
      <w:r w:rsidR="00B1722A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  <w:b/>
        </w:rPr>
        <w:tab/>
      </w:r>
      <w:r w:rsidR="0000226B" w:rsidRPr="0000226B">
        <w:rPr>
          <w:rFonts w:ascii="Arial" w:hAnsi="Arial" w:cs="Arial"/>
        </w:rPr>
        <w:t>09/10/2017</w:t>
      </w:r>
    </w:p>
    <w:p w:rsidR="004301E2" w:rsidRDefault="00AC3396" w:rsidP="008E0A9D">
      <w:pPr>
        <w:pStyle w:val="Header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4301E2" w:rsidRPr="00C31886">
        <w:rPr>
          <w:rFonts w:ascii="Arial" w:hAnsi="Arial" w:cs="Arial"/>
          <w:b/>
        </w:rPr>
        <w:t>ime:</w:t>
      </w:r>
      <w:r w:rsidR="002868AF">
        <w:rPr>
          <w:rFonts w:ascii="Arial" w:hAnsi="Arial" w:cs="Arial"/>
          <w:b/>
        </w:rPr>
        <w:t xml:space="preserve"> </w:t>
      </w:r>
      <w:r w:rsidR="00807BCF">
        <w:rPr>
          <w:rFonts w:ascii="Arial" w:hAnsi="Arial" w:cs="Arial"/>
          <w:b/>
        </w:rPr>
        <w:tab/>
      </w:r>
      <w:r w:rsidR="0000226B" w:rsidRPr="0000226B">
        <w:rPr>
          <w:rFonts w:ascii="Arial" w:hAnsi="Arial" w:cs="Arial"/>
        </w:rPr>
        <w:t>12.30pm -3.30pm</w:t>
      </w:r>
    </w:p>
    <w:p w:rsidR="00AD3EF8" w:rsidRPr="00AD3EF8" w:rsidRDefault="00AD3EF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EF8">
        <w:rPr>
          <w:rFonts w:ascii="Arial" w:hAnsi="Arial" w:cs="Arial"/>
          <w:b/>
        </w:rPr>
        <w:t xml:space="preserve"> </w:t>
      </w:r>
      <w:r w:rsidRPr="00AD3EF8">
        <w:rPr>
          <w:rFonts w:ascii="Arial" w:hAnsi="Arial" w:cs="Arial"/>
          <w:b/>
        </w:rPr>
        <w:tab/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10730E">
        <w:rPr>
          <w:rFonts w:ascii="Arial" w:hAnsi="Arial" w:cs="Arial"/>
        </w:rPr>
        <w:t>FREE for Family of Schools members /£25 for non-members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590E2D" w:rsidRDefault="004301E2" w:rsidP="00590E2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2868AF">
        <w:rPr>
          <w:rFonts w:ascii="Arial" w:hAnsi="Arial" w:cs="Arial"/>
          <w:b/>
        </w:rPr>
        <w:t xml:space="preserve"> </w:t>
      </w:r>
      <w:r w:rsidR="00C86F86" w:rsidRPr="00C86F86">
        <w:rPr>
          <w:rFonts w:ascii="Arial" w:hAnsi="Arial" w:cs="Arial"/>
        </w:rPr>
        <w:t>Jill Kelly,</w:t>
      </w:r>
      <w:r w:rsidR="00590E2D">
        <w:rPr>
          <w:rFonts w:ascii="Arial" w:hAnsi="Arial" w:cs="Arial"/>
        </w:rPr>
        <w:t xml:space="preserve"> </w:t>
      </w:r>
      <w:r w:rsidR="0000226B">
        <w:rPr>
          <w:rFonts w:ascii="Arial" w:hAnsi="Arial" w:cs="Arial"/>
        </w:rPr>
        <w:t>Chris Penn</w:t>
      </w:r>
    </w:p>
    <w:p w:rsidR="00590E2D" w:rsidRDefault="00590E2D" w:rsidP="00590E2D">
      <w:pPr>
        <w:pStyle w:val="Header"/>
        <w:tabs>
          <w:tab w:val="left" w:pos="851"/>
        </w:tabs>
        <w:rPr>
          <w:rFonts w:ascii="Arial" w:hAnsi="Arial" w:cs="Arial"/>
        </w:rPr>
      </w:pPr>
    </w:p>
    <w:p w:rsidR="0010730E" w:rsidRPr="0010730E" w:rsidRDefault="004301E2" w:rsidP="0010730E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F10E01">
        <w:rPr>
          <w:rFonts w:ascii="Arial" w:hAnsi="Arial" w:cs="Arial"/>
          <w:b/>
        </w:rPr>
        <w:t xml:space="preserve"> </w:t>
      </w:r>
      <w:r w:rsidR="0010730E" w:rsidRPr="0010730E">
        <w:rPr>
          <w:rFonts w:ascii="Arial" w:hAnsi="Arial" w:cs="Arial"/>
          <w:sz w:val="22"/>
          <w:szCs w:val="22"/>
        </w:rPr>
        <w:t>An opportunity for newly appointed church school head teachers and diocesan staff to meet together and share information about the available support in leading a church school within the diocese of Chester.</w:t>
      </w:r>
    </w:p>
    <w:p w:rsidR="00B16BA8" w:rsidRPr="0010730E" w:rsidRDefault="0010730E" w:rsidP="0010730E">
      <w:pPr>
        <w:pStyle w:val="Header"/>
        <w:tabs>
          <w:tab w:val="left" w:pos="851"/>
        </w:tabs>
        <w:rPr>
          <w:rFonts w:ascii="Arial" w:hAnsi="Arial" w:cs="Arial"/>
        </w:rPr>
      </w:pPr>
      <w:r w:rsidRPr="0010730E">
        <w:rPr>
          <w:rFonts w:ascii="Arial" w:hAnsi="Arial" w:cs="Arial"/>
        </w:rPr>
        <w:t>Please note: a buffet lunch is available</w:t>
      </w:r>
    </w:p>
    <w:p w:rsidR="009D5091" w:rsidRPr="0010730E" w:rsidRDefault="009D5091" w:rsidP="009D5091">
      <w:pPr>
        <w:pStyle w:val="Header"/>
        <w:tabs>
          <w:tab w:val="left" w:pos="851"/>
        </w:tabs>
        <w:rPr>
          <w:rFonts w:ascii="Arial" w:hAnsi="Arial" w:cs="Arial"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3F4ECE" w:rsidRDefault="007B5EE1" w:rsidP="00806904">
      <w:pPr>
        <w:pStyle w:val="Header"/>
        <w:tabs>
          <w:tab w:val="left" w:pos="851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lastRenderedPageBreak/>
        <w:t xml:space="preserve"> </w:t>
      </w:r>
      <w:r w:rsidR="005C0039">
        <w:rPr>
          <w:rFonts w:ascii="Arial" w:hAnsi="Arial" w:cs="Arial"/>
        </w:rPr>
        <w:t xml:space="preserve"> </w:t>
      </w:r>
      <w:r w:rsidR="004301E2">
        <w:rPr>
          <w:rFonts w:ascii="Arial" w:hAnsi="Arial" w:cs="Arial"/>
          <w:b/>
          <w:sz w:val="36"/>
          <w:szCs w:val="36"/>
        </w:rPr>
        <w:t>Booking F</w:t>
      </w:r>
      <w:r w:rsidR="004301E2"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A23878">
        <w:rPr>
          <w:rFonts w:ascii="Arial" w:hAnsi="Arial" w:cs="Arial"/>
          <w:b w:val="0"/>
          <w:sz w:val="22"/>
          <w:szCs w:val="22"/>
        </w:rPr>
        <w:t>5500 Daresbury Park, Daresbury, Warrington, 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  <w:r w:rsidR="00807BCF">
        <w:rPr>
          <w:rFonts w:ascii="Arial" w:hAnsi="Arial" w:cs="Arial"/>
          <w:b/>
          <w:i/>
          <w:sz w:val="22"/>
          <w:szCs w:val="22"/>
        </w:rPr>
        <w:t>02/10/</w:t>
      </w:r>
      <w:bookmarkStart w:id="0" w:name="_GoBack"/>
      <w:bookmarkEnd w:id="0"/>
      <w:r w:rsidR="0010730E">
        <w:rPr>
          <w:rFonts w:ascii="Arial" w:hAnsi="Arial" w:cs="Arial"/>
          <w:b/>
          <w:i/>
          <w:sz w:val="22"/>
          <w:szCs w:val="22"/>
        </w:rPr>
        <w:t>2017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="00B1722A" w:rsidRPr="00B1722A">
        <w:rPr>
          <w:rFonts w:ascii="Arial" w:hAnsi="Arial" w:cs="Arial"/>
        </w:rPr>
        <w:t xml:space="preserve"> </w:t>
      </w:r>
      <w:r w:rsidR="00AC3396">
        <w:rPr>
          <w:rFonts w:ascii="Arial" w:hAnsi="Arial" w:cs="Arial"/>
        </w:rPr>
        <w:t>Newly appointed Headteacher Welcome</w:t>
      </w:r>
    </w:p>
    <w:p w:rsidR="00AC3396" w:rsidRDefault="004301E2" w:rsidP="004301E2">
      <w:pPr>
        <w:pStyle w:val="Header"/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Venue:</w:t>
      </w:r>
      <w:r w:rsidR="00B1722A">
        <w:rPr>
          <w:rFonts w:ascii="Arial" w:hAnsi="Arial" w:cs="Arial"/>
          <w:b/>
        </w:rPr>
        <w:t xml:space="preserve"> </w:t>
      </w:r>
      <w:r w:rsidR="00AC3396" w:rsidRPr="00AC3396">
        <w:rPr>
          <w:rFonts w:ascii="Arial" w:hAnsi="Arial" w:cs="Arial"/>
        </w:rPr>
        <w:t>Church House, Daresbury</w:t>
      </w:r>
    </w:p>
    <w:p w:rsidR="004301E2" w:rsidRPr="00C31886" w:rsidRDefault="00AC3396" w:rsidP="004301E2">
      <w:pPr>
        <w:pStyle w:val="Head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4301E2" w:rsidRPr="00C31886">
        <w:rPr>
          <w:rFonts w:ascii="Arial" w:hAnsi="Arial" w:cs="Arial"/>
          <w:b/>
        </w:rPr>
        <w:t>Date</w:t>
      </w:r>
      <w:r w:rsidR="004301E2" w:rsidRPr="00E25191">
        <w:rPr>
          <w:rFonts w:ascii="Arial" w:hAnsi="Arial" w:cs="Arial"/>
        </w:rPr>
        <w:t xml:space="preserve">: </w:t>
      </w:r>
      <w:r w:rsidR="0000226B">
        <w:rPr>
          <w:rFonts w:ascii="Arial" w:hAnsi="Arial" w:cs="Arial"/>
        </w:rPr>
        <w:t>09/10/2017</w:t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2868AF">
        <w:rPr>
          <w:rFonts w:ascii="Arial" w:hAnsi="Arial" w:cs="Arial"/>
          <w:b/>
        </w:rPr>
        <w:t xml:space="preserve"> </w:t>
      </w:r>
      <w:r w:rsidR="0010730E" w:rsidRPr="0010730E">
        <w:rPr>
          <w:rFonts w:ascii="Arial" w:hAnsi="Arial" w:cs="Arial"/>
        </w:rPr>
        <w:t>FREE for Family of Schools members/£25 for non-members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807BCF">
        <w:rPr>
          <w:rFonts w:ascii="Arial" w:hAnsi="Arial" w:cs="Arial"/>
          <w:sz w:val="22"/>
          <w:szCs w:val="22"/>
        </w:rPr>
      </w:r>
      <w:r w:rsidR="00807BCF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044124" w:rsidRDefault="00044124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7C0A6" wp14:editId="45067A5E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B1722A" w:rsidRPr="00C4363A" w:rsidRDefault="00C4363A" w:rsidP="0000226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CB60F" wp14:editId="6FA15E9F">
                <wp:simplePos x="0" y="0"/>
                <wp:positionH relativeFrom="column">
                  <wp:posOffset>1934845</wp:posOffset>
                </wp:positionH>
                <wp:positionV relativeFrom="paragraph">
                  <wp:posOffset>58420</wp:posOffset>
                </wp:positionV>
                <wp:extent cx="24479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52.35pt;margin-top:4.6pt;width:1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">
                <v:stroke dashstyle="dash"/>
              </v:shape>
            </w:pict>
          </mc:Fallback>
        </mc:AlternateContent>
      </w:r>
      <w:r w:rsidRPr="00C4363A">
        <w:rPr>
          <w:rFonts w:ascii="Arial" w:hAnsi="Arial" w:cs="Arial"/>
          <w:b/>
          <w:sz w:val="22"/>
          <w:szCs w:val="22"/>
        </w:rPr>
        <w:t>Dietary requirements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C4363A" w:rsidRDefault="00C4363A" w:rsidP="004301E2">
      <w:pPr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7BCF">
        <w:rPr>
          <w:rFonts w:ascii="Arial" w:hAnsi="Arial" w:cs="Arial"/>
          <w:b/>
          <w:sz w:val="22"/>
          <w:szCs w:val="22"/>
        </w:rPr>
      </w:r>
      <w:r w:rsidR="00807BCF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945840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7BCF">
        <w:rPr>
          <w:rFonts w:ascii="Arial" w:hAnsi="Arial" w:cs="Arial"/>
          <w:b/>
          <w:sz w:val="22"/>
          <w:szCs w:val="22"/>
        </w:rPr>
      </w:r>
      <w:r w:rsidR="00807BCF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DF" w:rsidRDefault="004368DF" w:rsidP="00AC35E3">
      <w:r>
        <w:separator/>
      </w:r>
    </w:p>
  </w:endnote>
  <w:endnote w:type="continuationSeparator" w:id="0">
    <w:p w:rsidR="004368DF" w:rsidRDefault="004368DF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DF" w:rsidRDefault="004368DF" w:rsidP="00AC35E3">
      <w:r>
        <w:separator/>
      </w:r>
    </w:p>
  </w:footnote>
  <w:footnote w:type="continuationSeparator" w:id="0">
    <w:p w:rsidR="004368DF" w:rsidRDefault="004368DF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226B"/>
    <w:rsid w:val="00003F71"/>
    <w:rsid w:val="00004397"/>
    <w:rsid w:val="00044124"/>
    <w:rsid w:val="0005734C"/>
    <w:rsid w:val="0008627B"/>
    <w:rsid w:val="0010730E"/>
    <w:rsid w:val="00135B1D"/>
    <w:rsid w:val="00157A8A"/>
    <w:rsid w:val="00177D56"/>
    <w:rsid w:val="00204793"/>
    <w:rsid w:val="002330F8"/>
    <w:rsid w:val="002868AF"/>
    <w:rsid w:val="002C6794"/>
    <w:rsid w:val="002D3CF9"/>
    <w:rsid w:val="002F41A7"/>
    <w:rsid w:val="00306087"/>
    <w:rsid w:val="003372A5"/>
    <w:rsid w:val="003414FC"/>
    <w:rsid w:val="0034573C"/>
    <w:rsid w:val="003574AF"/>
    <w:rsid w:val="003744C8"/>
    <w:rsid w:val="00404B90"/>
    <w:rsid w:val="004301E2"/>
    <w:rsid w:val="004368DF"/>
    <w:rsid w:val="004816ED"/>
    <w:rsid w:val="0048215A"/>
    <w:rsid w:val="00552116"/>
    <w:rsid w:val="00590E2D"/>
    <w:rsid w:val="005C0039"/>
    <w:rsid w:val="005D58AE"/>
    <w:rsid w:val="00683B72"/>
    <w:rsid w:val="00690519"/>
    <w:rsid w:val="0074430A"/>
    <w:rsid w:val="007B188B"/>
    <w:rsid w:val="007B5B5C"/>
    <w:rsid w:val="007B5EE1"/>
    <w:rsid w:val="007E6CEC"/>
    <w:rsid w:val="00806904"/>
    <w:rsid w:val="00807BCF"/>
    <w:rsid w:val="00845EA0"/>
    <w:rsid w:val="00864711"/>
    <w:rsid w:val="008E0A9D"/>
    <w:rsid w:val="008E762B"/>
    <w:rsid w:val="00945840"/>
    <w:rsid w:val="00954AF5"/>
    <w:rsid w:val="0099217D"/>
    <w:rsid w:val="00996A92"/>
    <w:rsid w:val="009D5091"/>
    <w:rsid w:val="009E6032"/>
    <w:rsid w:val="00A23878"/>
    <w:rsid w:val="00A44800"/>
    <w:rsid w:val="00A50118"/>
    <w:rsid w:val="00AB5915"/>
    <w:rsid w:val="00AC3396"/>
    <w:rsid w:val="00AC35E3"/>
    <w:rsid w:val="00AD3EF8"/>
    <w:rsid w:val="00B16BA8"/>
    <w:rsid w:val="00B1722A"/>
    <w:rsid w:val="00C4363A"/>
    <w:rsid w:val="00C4396F"/>
    <w:rsid w:val="00C86F86"/>
    <w:rsid w:val="00D07A3C"/>
    <w:rsid w:val="00E02DFA"/>
    <w:rsid w:val="00E60E58"/>
    <w:rsid w:val="00ED3374"/>
    <w:rsid w:val="00F10E01"/>
    <w:rsid w:val="00F51E5A"/>
    <w:rsid w:val="00F90314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10730E"/>
    <w:rPr>
      <w:rFonts w:ascii="Calibri" w:eastAsia="Calibri" w:hAnsi="Calibri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10730E"/>
    <w:rPr>
      <w:rFonts w:ascii="Calibri" w:eastAsia="Calibri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36</cp:revision>
  <cp:lastPrinted>2011-05-27T11:38:00Z</cp:lastPrinted>
  <dcterms:created xsi:type="dcterms:W3CDTF">2011-05-27T12:19:00Z</dcterms:created>
  <dcterms:modified xsi:type="dcterms:W3CDTF">2017-09-18T11:59:00Z</dcterms:modified>
</cp:coreProperties>
</file>