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4E" w:rsidRPr="00A3515D" w:rsidRDefault="00B1504E" w:rsidP="00B1504E">
      <w:pPr>
        <w:rPr>
          <w:rFonts w:cs="Arial"/>
          <w:b/>
        </w:rPr>
      </w:pPr>
      <w:r w:rsidRPr="00A3515D">
        <w:rPr>
          <w:rFonts w:cs="Arial"/>
          <w:b/>
        </w:rPr>
        <w:t>JOB DESCRIPTION</w:t>
      </w:r>
    </w:p>
    <w:p w:rsidR="00B1504E" w:rsidRPr="00A3515D" w:rsidRDefault="00B1504E" w:rsidP="00B1504E">
      <w:pPr>
        <w:rPr>
          <w:rFonts w:cs="Arial"/>
        </w:rPr>
      </w:pPr>
      <w:r w:rsidRPr="00A3515D">
        <w:rPr>
          <w:rFonts w:cs="Arial"/>
          <w:b/>
        </w:rPr>
        <w:t>Job Title:</w:t>
      </w:r>
      <w:r w:rsidRPr="00A3515D">
        <w:rPr>
          <w:rFonts w:cs="Arial"/>
        </w:rPr>
        <w:t xml:space="preserve">  Engagement and Inclusion Officer – Families and Disabled People</w:t>
      </w:r>
    </w:p>
    <w:p w:rsidR="00B1504E" w:rsidRPr="00A3515D" w:rsidRDefault="00B1504E" w:rsidP="00B1504E">
      <w:pPr>
        <w:rPr>
          <w:rFonts w:cs="Arial"/>
        </w:rPr>
      </w:pPr>
      <w:r w:rsidRPr="00A3515D">
        <w:rPr>
          <w:rFonts w:cs="Arial"/>
          <w:b/>
        </w:rPr>
        <w:t>Overall Purpose of the Post:</w:t>
      </w:r>
      <w:r w:rsidRPr="00A3515D">
        <w:rPr>
          <w:rFonts w:cs="Arial"/>
        </w:rPr>
        <w:t xml:space="preserve"> To enable, support and resource parishes engaging in social action, particularly in relation to: </w:t>
      </w:r>
    </w:p>
    <w:p w:rsidR="00B1504E" w:rsidRPr="00A3515D" w:rsidRDefault="00B1504E" w:rsidP="00B1504E">
      <w:pPr>
        <w:pStyle w:val="ListParagraph"/>
        <w:numPr>
          <w:ilvl w:val="0"/>
          <w:numId w:val="3"/>
        </w:numPr>
        <w:rPr>
          <w:rFonts w:cs="Arial"/>
        </w:rPr>
      </w:pPr>
      <w:r w:rsidRPr="00A3515D">
        <w:rPr>
          <w:rFonts w:cs="Arial"/>
        </w:rPr>
        <w:t>work with mothers and children facing disadvantage</w:t>
      </w:r>
      <w:r w:rsidR="001D2801">
        <w:rPr>
          <w:rFonts w:cs="Arial"/>
        </w:rPr>
        <w:t xml:space="preserve"> (as determined by St. Bridget’s trust, part-funders of the post)</w:t>
      </w:r>
    </w:p>
    <w:p w:rsidR="00B1504E" w:rsidRPr="00A3515D" w:rsidRDefault="00B1504E" w:rsidP="00B1504E">
      <w:pPr>
        <w:pStyle w:val="ListParagraph"/>
        <w:numPr>
          <w:ilvl w:val="0"/>
          <w:numId w:val="3"/>
        </w:numPr>
        <w:rPr>
          <w:rFonts w:cs="Arial"/>
        </w:rPr>
      </w:pPr>
      <w:r w:rsidRPr="00A3515D">
        <w:rPr>
          <w:rFonts w:cs="Arial"/>
        </w:rPr>
        <w:t>supporting engagement in family life</w:t>
      </w:r>
    </w:p>
    <w:p w:rsidR="00B1504E" w:rsidRPr="00A3515D" w:rsidRDefault="00B1504E" w:rsidP="00B1504E">
      <w:pPr>
        <w:pStyle w:val="ListParagraph"/>
        <w:numPr>
          <w:ilvl w:val="0"/>
          <w:numId w:val="3"/>
        </w:numPr>
        <w:rPr>
          <w:rFonts w:cs="Arial"/>
        </w:rPr>
      </w:pPr>
      <w:proofErr w:type="gramStart"/>
      <w:r w:rsidRPr="00A3515D">
        <w:rPr>
          <w:rFonts w:cs="Arial"/>
        </w:rPr>
        <w:t>awareness</w:t>
      </w:r>
      <w:proofErr w:type="gramEnd"/>
      <w:r w:rsidRPr="00A3515D">
        <w:rPr>
          <w:rFonts w:cs="Arial"/>
        </w:rPr>
        <w:t>, access and celebration of disabled people.</w:t>
      </w:r>
    </w:p>
    <w:p w:rsidR="00B1504E" w:rsidRPr="00A3515D" w:rsidRDefault="00B1504E" w:rsidP="00B1504E">
      <w:pPr>
        <w:rPr>
          <w:rFonts w:cs="Arial"/>
          <w:b/>
        </w:rPr>
      </w:pPr>
      <w:r w:rsidRPr="00A3515D">
        <w:rPr>
          <w:rFonts w:cs="Arial"/>
          <w:b/>
        </w:rPr>
        <w:t xml:space="preserve">Your normal place of work will be Church House Daresbury, with occasional travel around the </w:t>
      </w:r>
      <w:r>
        <w:rPr>
          <w:rFonts w:cs="Arial"/>
          <w:b/>
        </w:rPr>
        <w:t>D</w:t>
      </w:r>
      <w:r w:rsidRPr="00A3515D">
        <w:rPr>
          <w:rFonts w:cs="Arial"/>
          <w:b/>
        </w:rPr>
        <w:t>iocese.</w:t>
      </w:r>
    </w:p>
    <w:p w:rsidR="00B1504E" w:rsidRPr="00A3515D" w:rsidRDefault="00B1504E" w:rsidP="00B1504E">
      <w:pPr>
        <w:rPr>
          <w:rFonts w:cs="Arial"/>
          <w:b/>
        </w:rPr>
      </w:pPr>
      <w:r w:rsidRPr="00A3515D">
        <w:rPr>
          <w:rFonts w:cs="Arial"/>
          <w:b/>
        </w:rPr>
        <w:t>Principal Responsibilities: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 xml:space="preserve">Raise awareness within the Diocese of issues and factors that can put families - especially mothers with young children - under pressure e.g. parenting, relationship breakdown, domestic abuse, </w:t>
      </w:r>
      <w:proofErr w:type="gramStart"/>
      <w:r w:rsidRPr="00A3515D">
        <w:rPr>
          <w:rFonts w:cs="Arial"/>
        </w:rPr>
        <w:t>debt</w:t>
      </w:r>
      <w:proofErr w:type="gramEnd"/>
      <w:r w:rsidRPr="00A3515D">
        <w:rPr>
          <w:rFonts w:cs="Arial"/>
        </w:rPr>
        <w:t xml:space="preserve"> and food poverty.  </w:t>
      </w:r>
    </w:p>
    <w:p w:rsidR="00B1504E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Share best practice on responses to these pressures through national and local initiatives. E.g. White Ribbon Day &amp; support for survivors of domestic abuse.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Inspire groups of clergy working with disadvantaged families.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Encourage and enable churches to develop practical and compassionate responses to support vulnerable families in the wider community, particularly those affected by loneliness and isolation and disability.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Work in partnership to raise awareness of the impact of ageing on families and church congregations. Disseminate good practice, particularly surrounding dementia awareness and support for carers.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Ensure that the broader disability agenda is recognised and addressed at all levels of diocesan life</w:t>
      </w:r>
      <w:r>
        <w:rPr>
          <w:rFonts w:cs="Arial"/>
        </w:rPr>
        <w:t>, and support the Disability Forum</w:t>
      </w:r>
      <w:r w:rsidRPr="00A3515D">
        <w:rPr>
          <w:rFonts w:cs="Arial"/>
        </w:rPr>
        <w:t>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Promote marriage preparation in parishes.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Keep up to date with national policies that focus on vulnerable women, including the movement to tackle Modern Day Slavery. Research and cascade information as appropriate.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Share good practice by encouraging networks and the exchange of ideas between churches so that they can learn from each other.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Create resources that can be easily shared across the diocese via the website, to inspire and encourage churches in their work with families.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Organise training and events which will address specific issues and facilitate the exchange of ideas.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Work collaboratively and in partnership with diocesan officers and parishes</w:t>
      </w:r>
      <w:r>
        <w:rPr>
          <w:rFonts w:cs="Arial"/>
        </w:rPr>
        <w:t>, playing an active part in the CSR team</w:t>
      </w:r>
      <w:r w:rsidRPr="00A3515D">
        <w:rPr>
          <w:rFonts w:cs="Arial"/>
        </w:rPr>
        <w:t>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Seek to work collaboratively with authorities and agencies that share the objectives of the Diocese of Chester in relation to work with families and disabled people.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Monitor and evaluate all work programmes.</w:t>
      </w:r>
    </w:p>
    <w:p w:rsidR="00B1504E" w:rsidRPr="00A3515D" w:rsidRDefault="00B1504E" w:rsidP="00B1504E">
      <w:pPr>
        <w:pStyle w:val="ListParagraph"/>
        <w:numPr>
          <w:ilvl w:val="0"/>
          <w:numId w:val="4"/>
        </w:numPr>
        <w:rPr>
          <w:rFonts w:cs="Arial"/>
        </w:rPr>
      </w:pPr>
      <w:r w:rsidRPr="00A3515D">
        <w:rPr>
          <w:rFonts w:cs="Arial"/>
        </w:rPr>
        <w:t>Such other duties as may be required from time to time which are commensurate with the skills of the post.</w:t>
      </w:r>
    </w:p>
    <w:p w:rsidR="00B1504E" w:rsidRDefault="00B1504E">
      <w:pPr>
        <w:rPr>
          <w:b/>
          <w:sz w:val="24"/>
        </w:rPr>
      </w:pPr>
      <w:r w:rsidRPr="00A3515D">
        <w:rPr>
          <w:rFonts w:cs="Arial"/>
        </w:rPr>
        <w:t>September 2017</w:t>
      </w:r>
      <w:bookmarkStart w:id="0" w:name="_GoBack"/>
      <w:bookmarkEnd w:id="0"/>
      <w:r>
        <w:rPr>
          <w:b/>
          <w:sz w:val="24"/>
        </w:rPr>
        <w:br w:type="page"/>
      </w:r>
    </w:p>
    <w:p w:rsidR="006107DE" w:rsidRPr="00B1504E" w:rsidRDefault="00B1504E" w:rsidP="00306C20">
      <w:pPr>
        <w:rPr>
          <w:rFonts w:cstheme="minorHAnsi"/>
          <w:b/>
        </w:rPr>
      </w:pPr>
      <w:r w:rsidRPr="00B1504E">
        <w:rPr>
          <w:rFonts w:cstheme="minorHAnsi"/>
          <w:b/>
        </w:rPr>
        <w:lastRenderedPageBreak/>
        <w:t>PERSON SPECIFICATION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2880"/>
      </w:tblGrid>
      <w:tr w:rsidR="005A7790" w:rsidRPr="00B1504E" w:rsidTr="00B1504E">
        <w:tc>
          <w:tcPr>
            <w:tcW w:w="1548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1504E">
              <w:rPr>
                <w:rFonts w:eastAsia="Times New Roman" w:cstheme="minorHAnsi"/>
                <w:b/>
              </w:rPr>
              <w:t>Attributes</w:t>
            </w:r>
          </w:p>
        </w:tc>
        <w:tc>
          <w:tcPr>
            <w:tcW w:w="5400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1504E">
              <w:rPr>
                <w:rFonts w:eastAsia="Times New Roman" w:cstheme="minorHAnsi"/>
                <w:b/>
              </w:rPr>
              <w:t xml:space="preserve">Essential 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1504E">
              <w:rPr>
                <w:rFonts w:eastAsia="Times New Roman" w:cstheme="minorHAnsi"/>
                <w:b/>
              </w:rPr>
              <w:t>Desirable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5A7790" w:rsidRPr="00B1504E" w:rsidTr="00B1504E">
        <w:tc>
          <w:tcPr>
            <w:tcW w:w="1548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1504E">
              <w:rPr>
                <w:rFonts w:eastAsia="Times New Roman" w:cstheme="minorHAnsi"/>
                <w:b/>
              </w:rPr>
              <w:t xml:space="preserve">Qualifications and Training 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5A7790" w:rsidRPr="00B1504E" w:rsidRDefault="00500AC9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Understanding of the areas of </w:t>
            </w:r>
            <w:r w:rsidR="003D62AC" w:rsidRPr="00B1504E">
              <w:rPr>
                <w:rFonts w:eastAsia="Times New Roman" w:cstheme="minorHAnsi"/>
              </w:rPr>
              <w:t>engagement and inclusion</w:t>
            </w:r>
            <w:r w:rsidRPr="00B1504E">
              <w:rPr>
                <w:rFonts w:eastAsia="Times New Roman" w:cstheme="minorHAnsi"/>
              </w:rPr>
              <w:t xml:space="preserve"> relation to the Church of England.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Good general standard of education.</w:t>
            </w:r>
          </w:p>
        </w:tc>
        <w:tc>
          <w:tcPr>
            <w:tcW w:w="2880" w:type="dxa"/>
            <w:shd w:val="clear" w:color="auto" w:fill="auto"/>
          </w:tcPr>
          <w:p w:rsidR="005A7790" w:rsidRPr="00B1504E" w:rsidRDefault="0079642A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Graduate</w:t>
            </w:r>
          </w:p>
        </w:tc>
      </w:tr>
      <w:tr w:rsidR="005A7790" w:rsidRPr="00B1504E" w:rsidTr="00B1504E">
        <w:tc>
          <w:tcPr>
            <w:tcW w:w="1548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1504E">
              <w:rPr>
                <w:rFonts w:eastAsia="Times New Roman" w:cstheme="minorHAnsi"/>
                <w:b/>
              </w:rPr>
              <w:t>Experience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Demonstrable previous experience of working in a busy office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Experience of managing resources</w:t>
            </w:r>
          </w:p>
          <w:p w:rsidR="00BB5BA7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Experience of creating and maintaining lists of electronic data</w:t>
            </w:r>
          </w:p>
        </w:tc>
        <w:tc>
          <w:tcPr>
            <w:tcW w:w="2880" w:type="dxa"/>
            <w:shd w:val="clear" w:color="auto" w:fill="auto"/>
          </w:tcPr>
          <w:p w:rsidR="0079642A" w:rsidRPr="00B1504E" w:rsidRDefault="0079642A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Experience in </w:t>
            </w:r>
            <w:r w:rsidR="003D62AC" w:rsidRPr="00B1504E">
              <w:rPr>
                <w:rFonts w:eastAsia="Times New Roman" w:cstheme="minorHAnsi"/>
              </w:rPr>
              <w:t>engaging in</w:t>
            </w:r>
            <w:r w:rsidR="00500AC9" w:rsidRPr="00B1504E">
              <w:rPr>
                <w:rFonts w:eastAsia="Times New Roman" w:cstheme="minorHAnsi"/>
              </w:rPr>
              <w:t xml:space="preserve"> areas of Social Responsibility.</w:t>
            </w:r>
          </w:p>
        </w:tc>
      </w:tr>
      <w:tr w:rsidR="005A7790" w:rsidRPr="00B1504E" w:rsidTr="00B1504E">
        <w:tc>
          <w:tcPr>
            <w:tcW w:w="1548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1504E">
              <w:rPr>
                <w:rFonts w:eastAsia="Times New Roman" w:cstheme="minorHAnsi"/>
                <w:b/>
              </w:rPr>
              <w:t>Knowledge, skills and abilities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Literate and numerate, with proven administrative skills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IT literate: able accurately and effectively to handle word processing, spreadsheets, databases and electronic calendars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Competence in the use of Microsoft Office, including use of Excel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Ability to streamline systems by use of Information Technology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Ability to collect, collate and present statistical information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Ability to undertake projects and develop through to completion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Excellent interpersonal skills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Good organisational and time management skills to manage a busy workload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Ability to prepare and produce high quality documents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Experience of working to deadlines and prioritising a busy schedule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Excellent telephone manner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Excellent communication skills (verbal and written)</w:t>
            </w:r>
            <w:r w:rsidRPr="00B1504E">
              <w:rPr>
                <w:rFonts w:eastAsia="Times New Roman" w:cstheme="minorHAnsi"/>
              </w:rPr>
              <w:tab/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Ability to update web pages</w:t>
            </w:r>
          </w:p>
          <w:p w:rsidR="003D62AC" w:rsidRPr="00B1504E" w:rsidRDefault="003D62AC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An understanding of the Church of England/parish system and the wider organisation of the diocese</w:t>
            </w:r>
          </w:p>
          <w:p w:rsidR="00BB5BA7" w:rsidRPr="00B1504E" w:rsidRDefault="00BB5BA7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A practitioner who will work with parishes and diocese in new </w:t>
            </w:r>
            <w:r w:rsidR="00500AC9" w:rsidRPr="00B1504E">
              <w:rPr>
                <w:rFonts w:eastAsia="Times New Roman" w:cstheme="minorHAnsi"/>
              </w:rPr>
              <w:t>Social Responsibility</w:t>
            </w:r>
            <w:r w:rsidRPr="00B1504E">
              <w:rPr>
                <w:rFonts w:eastAsia="Times New Roman" w:cstheme="minorHAnsi"/>
              </w:rPr>
              <w:t xml:space="preserve"> initiatives.</w:t>
            </w:r>
          </w:p>
          <w:p w:rsidR="005A7790" w:rsidRPr="00B1504E" w:rsidRDefault="00BB5BA7" w:rsidP="003D62AC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Ability to work with people </w:t>
            </w:r>
            <w:r w:rsidR="005E32D3" w:rsidRPr="00B1504E">
              <w:rPr>
                <w:rFonts w:eastAsia="Times New Roman" w:cstheme="minorHAnsi"/>
              </w:rPr>
              <w:t xml:space="preserve">of all ages </w:t>
            </w:r>
            <w:r w:rsidRPr="00B1504E">
              <w:rPr>
                <w:rFonts w:eastAsia="Times New Roman" w:cstheme="minorHAnsi"/>
              </w:rPr>
              <w:t>and parishes across diverse theological traditions and social contexts.</w:t>
            </w:r>
          </w:p>
        </w:tc>
        <w:tc>
          <w:tcPr>
            <w:tcW w:w="2880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Advanced IT Skills</w:t>
            </w:r>
          </w:p>
          <w:p w:rsidR="005A7790" w:rsidRPr="00B1504E" w:rsidRDefault="005E32D3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Proven capacity to access funding for new initiatives</w:t>
            </w:r>
            <w:r w:rsidR="00500AC9" w:rsidRPr="00B1504E">
              <w:rPr>
                <w:rFonts w:eastAsia="Times New Roman" w:cstheme="minorHAnsi"/>
              </w:rPr>
              <w:t xml:space="preserve"> and projects</w:t>
            </w:r>
            <w:r w:rsidRPr="00B1504E">
              <w:rPr>
                <w:rFonts w:eastAsia="Times New Roman" w:cstheme="minorHAnsi"/>
              </w:rPr>
              <w:t>.</w:t>
            </w:r>
          </w:p>
          <w:p w:rsidR="005E32D3" w:rsidRPr="00B1504E" w:rsidRDefault="005E32D3" w:rsidP="005E32D3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Knowledge of the structures and culture of the Church of England.</w:t>
            </w:r>
          </w:p>
          <w:p w:rsidR="005E32D3" w:rsidRPr="00B1504E" w:rsidRDefault="005E32D3" w:rsidP="005E32D3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Knowledge of rural, suburban and urban churches and how they differ.</w:t>
            </w:r>
          </w:p>
          <w:p w:rsidR="003D62AC" w:rsidRPr="00B1504E" w:rsidRDefault="003D62AC" w:rsidP="005E32D3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Experience of preparing Power Point presentations</w:t>
            </w:r>
          </w:p>
          <w:p w:rsidR="003D62AC" w:rsidRPr="00B1504E" w:rsidRDefault="003D62AC" w:rsidP="005E32D3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Experience of and engagement with national initiatives in areas of Social Responsibility.</w:t>
            </w:r>
          </w:p>
        </w:tc>
      </w:tr>
      <w:tr w:rsidR="005A7790" w:rsidRPr="00B1504E" w:rsidTr="00B1504E">
        <w:tc>
          <w:tcPr>
            <w:tcW w:w="1548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1504E">
              <w:rPr>
                <w:rFonts w:eastAsia="Times New Roman" w:cstheme="minorHAnsi"/>
                <w:b/>
              </w:rPr>
              <w:t>Personal Qualities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BB5BA7" w:rsidRPr="00B1504E" w:rsidRDefault="00BB5BA7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Person of deep conviction </w:t>
            </w:r>
            <w:r w:rsidR="00500AC9" w:rsidRPr="00B1504E">
              <w:rPr>
                <w:rFonts w:eastAsia="Times New Roman" w:cstheme="minorHAnsi"/>
              </w:rPr>
              <w:t xml:space="preserve">and passion </w:t>
            </w:r>
            <w:r w:rsidRPr="00B1504E">
              <w:rPr>
                <w:rFonts w:eastAsia="Times New Roman" w:cstheme="minorHAnsi"/>
              </w:rPr>
              <w:t xml:space="preserve">concerning </w:t>
            </w:r>
            <w:r w:rsidR="00500AC9" w:rsidRPr="00B1504E">
              <w:rPr>
                <w:rFonts w:eastAsia="Times New Roman" w:cstheme="minorHAnsi"/>
              </w:rPr>
              <w:t>areas of Social responsibility relevant to</w:t>
            </w:r>
            <w:r w:rsidRPr="00B1504E">
              <w:rPr>
                <w:rFonts w:eastAsia="Times New Roman" w:cstheme="minorHAnsi"/>
              </w:rPr>
              <w:t xml:space="preserve"> the Church of England.</w:t>
            </w:r>
          </w:p>
          <w:p w:rsidR="005A7790" w:rsidRPr="00B1504E" w:rsidRDefault="00500AC9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A desire to </w:t>
            </w:r>
            <w:r w:rsidR="003D62AC" w:rsidRPr="00B1504E">
              <w:rPr>
                <w:rFonts w:eastAsia="Times New Roman" w:cstheme="minorHAnsi"/>
              </w:rPr>
              <w:t>promote</w:t>
            </w:r>
            <w:r w:rsidRPr="00B1504E">
              <w:rPr>
                <w:rFonts w:eastAsia="Times New Roman" w:cstheme="minorHAnsi"/>
              </w:rPr>
              <w:t xml:space="preserve"> and</w:t>
            </w:r>
            <w:r w:rsidR="005A7790" w:rsidRPr="00B1504E">
              <w:rPr>
                <w:rFonts w:eastAsia="Times New Roman" w:cstheme="minorHAnsi"/>
              </w:rPr>
              <w:t xml:space="preserve"> develop </w:t>
            </w:r>
            <w:r w:rsidR="003D62AC" w:rsidRPr="00B1504E">
              <w:rPr>
                <w:rFonts w:eastAsia="Times New Roman" w:cstheme="minorHAnsi"/>
              </w:rPr>
              <w:t>inclusion within</w:t>
            </w:r>
            <w:r w:rsidRPr="00B1504E">
              <w:rPr>
                <w:rFonts w:eastAsia="Times New Roman" w:cstheme="minorHAnsi"/>
              </w:rPr>
              <w:t xml:space="preserve"> the Diocese of Chester</w:t>
            </w:r>
            <w:r w:rsidR="005A7790" w:rsidRPr="00B1504E">
              <w:rPr>
                <w:rFonts w:eastAsia="Times New Roman" w:cstheme="minorHAnsi"/>
              </w:rPr>
              <w:t>.</w:t>
            </w:r>
          </w:p>
          <w:p w:rsidR="005A7790" w:rsidRPr="00B1504E" w:rsidRDefault="00500AC9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Sympathy with the ethos and values of t</w:t>
            </w:r>
            <w:r w:rsidR="005A7790" w:rsidRPr="00B1504E">
              <w:rPr>
                <w:rFonts w:eastAsia="Times New Roman" w:cstheme="minorHAnsi"/>
              </w:rPr>
              <w:t>he Church of Engla</w:t>
            </w:r>
            <w:r w:rsidRPr="00B1504E">
              <w:rPr>
                <w:rFonts w:eastAsia="Times New Roman" w:cstheme="minorHAnsi"/>
              </w:rPr>
              <w:t>nd</w:t>
            </w:r>
            <w:r w:rsidR="005A7790" w:rsidRPr="00B1504E">
              <w:rPr>
                <w:rFonts w:eastAsia="Times New Roman" w:cstheme="minorHAnsi"/>
              </w:rPr>
              <w:t>.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Infectious enthusiasm.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Highly approachable. 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Good listener.</w:t>
            </w:r>
          </w:p>
          <w:p w:rsidR="00BB5BA7" w:rsidRPr="00B1504E" w:rsidRDefault="005A7790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An ability to work under pressure. </w:t>
            </w:r>
          </w:p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Flexibility.</w:t>
            </w:r>
          </w:p>
        </w:tc>
        <w:tc>
          <w:tcPr>
            <w:tcW w:w="2880" w:type="dxa"/>
            <w:shd w:val="clear" w:color="auto" w:fill="auto"/>
          </w:tcPr>
          <w:p w:rsidR="005A7790" w:rsidRPr="00B1504E" w:rsidRDefault="005A7790" w:rsidP="005E32D3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 xml:space="preserve">Evidence of continued education </w:t>
            </w:r>
          </w:p>
        </w:tc>
      </w:tr>
      <w:tr w:rsidR="005A7790" w:rsidRPr="00B1504E" w:rsidTr="00B1504E">
        <w:tc>
          <w:tcPr>
            <w:tcW w:w="1548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1504E">
              <w:rPr>
                <w:rFonts w:eastAsia="Times New Roman" w:cstheme="minorHAnsi"/>
                <w:b/>
              </w:rPr>
              <w:t xml:space="preserve">General </w:t>
            </w:r>
          </w:p>
        </w:tc>
        <w:tc>
          <w:tcPr>
            <w:tcW w:w="5400" w:type="dxa"/>
            <w:shd w:val="clear" w:color="auto" w:fill="auto"/>
          </w:tcPr>
          <w:p w:rsidR="005A7790" w:rsidRPr="00B1504E" w:rsidRDefault="005A7790" w:rsidP="005A779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:rsidR="005A7790" w:rsidRPr="00B1504E" w:rsidRDefault="003D62AC" w:rsidP="005A7790">
            <w:pPr>
              <w:spacing w:after="0" w:line="240" w:lineRule="auto"/>
              <w:rPr>
                <w:rFonts w:eastAsia="Times New Roman" w:cstheme="minorHAnsi"/>
              </w:rPr>
            </w:pPr>
            <w:r w:rsidRPr="00B1504E">
              <w:rPr>
                <w:rFonts w:eastAsia="Times New Roman" w:cstheme="minorHAnsi"/>
              </w:rPr>
              <w:t>Full driving licence and access to a car.</w:t>
            </w:r>
          </w:p>
        </w:tc>
      </w:tr>
    </w:tbl>
    <w:p w:rsidR="005A7790" w:rsidRPr="005A7790" w:rsidRDefault="005A7790" w:rsidP="005A7790">
      <w:pPr>
        <w:spacing w:after="0" w:line="240" w:lineRule="auto"/>
        <w:rPr>
          <w:rFonts w:ascii="Gill Sans MT" w:eastAsia="Times New Roman" w:hAnsi="Gill Sans MT" w:cs="Times New Roman"/>
          <w:lang w:eastAsia="en-GB"/>
        </w:rPr>
      </w:pPr>
    </w:p>
    <w:sectPr w:rsidR="005A7790" w:rsidRPr="005A7790" w:rsidSect="00B150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B1" w:rsidRDefault="006A35B1" w:rsidP="006A35B1">
      <w:pPr>
        <w:spacing w:after="0" w:line="240" w:lineRule="auto"/>
      </w:pPr>
      <w:r>
        <w:separator/>
      </w:r>
    </w:p>
  </w:endnote>
  <w:endnote w:type="continuationSeparator" w:id="0">
    <w:p w:rsidR="006A35B1" w:rsidRDefault="006A35B1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B1" w:rsidRDefault="006A35B1" w:rsidP="006A35B1">
      <w:pPr>
        <w:spacing w:after="0" w:line="240" w:lineRule="auto"/>
      </w:pPr>
      <w:r>
        <w:separator/>
      </w:r>
    </w:p>
  </w:footnote>
  <w:footnote w:type="continuationSeparator" w:id="0">
    <w:p w:rsidR="006A35B1" w:rsidRDefault="006A35B1" w:rsidP="006A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226FC"/>
    <w:multiLevelType w:val="hybridMultilevel"/>
    <w:tmpl w:val="8FB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962C7"/>
    <w:multiLevelType w:val="hybridMultilevel"/>
    <w:tmpl w:val="66984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BF"/>
    <w:rsid w:val="000B6465"/>
    <w:rsid w:val="000E56BF"/>
    <w:rsid w:val="001008C9"/>
    <w:rsid w:val="001D2801"/>
    <w:rsid w:val="0022795A"/>
    <w:rsid w:val="002554C1"/>
    <w:rsid w:val="00281BBB"/>
    <w:rsid w:val="00306C20"/>
    <w:rsid w:val="00311C34"/>
    <w:rsid w:val="0032448B"/>
    <w:rsid w:val="0034436E"/>
    <w:rsid w:val="003808CB"/>
    <w:rsid w:val="003B2D92"/>
    <w:rsid w:val="003D62AC"/>
    <w:rsid w:val="00500AC9"/>
    <w:rsid w:val="00571DB8"/>
    <w:rsid w:val="005A7790"/>
    <w:rsid w:val="005E32D3"/>
    <w:rsid w:val="006107DE"/>
    <w:rsid w:val="006A35B1"/>
    <w:rsid w:val="006D136C"/>
    <w:rsid w:val="00702441"/>
    <w:rsid w:val="007029E2"/>
    <w:rsid w:val="0077673C"/>
    <w:rsid w:val="0079642A"/>
    <w:rsid w:val="007C0DC2"/>
    <w:rsid w:val="00812A13"/>
    <w:rsid w:val="00823808"/>
    <w:rsid w:val="00826EC8"/>
    <w:rsid w:val="00906913"/>
    <w:rsid w:val="00951BE8"/>
    <w:rsid w:val="0096041E"/>
    <w:rsid w:val="00964B0C"/>
    <w:rsid w:val="009C2BA7"/>
    <w:rsid w:val="009C6556"/>
    <w:rsid w:val="009E5867"/>
    <w:rsid w:val="00A37BF9"/>
    <w:rsid w:val="00B1504E"/>
    <w:rsid w:val="00BB5BA7"/>
    <w:rsid w:val="00CE24F9"/>
    <w:rsid w:val="00CF078F"/>
    <w:rsid w:val="00E21D21"/>
    <w:rsid w:val="00E54161"/>
    <w:rsid w:val="00F33907"/>
    <w:rsid w:val="00F9409D"/>
    <w:rsid w:val="00F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87AA-854E-4843-B04A-97EE6D30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Joanne Ridley</cp:lastModifiedBy>
  <cp:revision>3</cp:revision>
  <cp:lastPrinted>2015-12-13T12:33:00Z</cp:lastPrinted>
  <dcterms:created xsi:type="dcterms:W3CDTF">2017-09-15T11:01:00Z</dcterms:created>
  <dcterms:modified xsi:type="dcterms:W3CDTF">2017-09-15T11:57:00Z</dcterms:modified>
</cp:coreProperties>
</file>